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579"/>
        <w:gridCol w:w="850"/>
      </w:tblGrid>
      <w:tr w:rsidR="008D2953" w:rsidRPr="006F7D62" w:rsidTr="00311AFE">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B55D4" w:rsidRDefault="00BB55D4" w:rsidP="006F7D62">
            <w:pPr>
              <w:widowControl w:val="0"/>
              <w:spacing w:after="0" w:line="240" w:lineRule="auto"/>
              <w:jc w:val="center"/>
              <w:rPr>
                <w:rFonts w:eastAsia="Times New Roman"/>
                <w:b/>
                <w:sz w:val="20"/>
                <w:szCs w:val="20"/>
                <w:lang w:eastAsia="ru-RU"/>
              </w:rPr>
            </w:pPr>
          </w:p>
          <w:p w:rsidR="0008012F" w:rsidRDefault="0008012F" w:rsidP="006F7D62">
            <w:pPr>
              <w:widowControl w:val="0"/>
              <w:spacing w:after="0" w:line="240" w:lineRule="auto"/>
              <w:jc w:val="center"/>
              <w:rPr>
                <w:rFonts w:eastAsia="Times New Roman"/>
                <w:b/>
                <w:sz w:val="20"/>
                <w:szCs w:val="20"/>
                <w:lang w:eastAsia="ru-RU"/>
              </w:rPr>
            </w:pPr>
          </w:p>
          <w:p w:rsidR="00DF2EED" w:rsidRDefault="00DF2EED" w:rsidP="006F7D62">
            <w:pPr>
              <w:widowControl w:val="0"/>
              <w:spacing w:after="0" w:line="240" w:lineRule="auto"/>
              <w:jc w:val="center"/>
              <w:rPr>
                <w:rFonts w:eastAsia="Times New Roman"/>
                <w:b/>
                <w:sz w:val="20"/>
                <w:szCs w:val="20"/>
                <w:lang w:eastAsia="ru-RU"/>
              </w:rPr>
            </w:pPr>
          </w:p>
          <w:p w:rsidR="00980566" w:rsidRDefault="00D67441" w:rsidP="006F7D62">
            <w:pPr>
              <w:widowControl w:val="0"/>
              <w:spacing w:after="0" w:line="240" w:lineRule="auto"/>
              <w:jc w:val="center"/>
              <w:rPr>
                <w:rFonts w:eastAsia="Times New Roman"/>
                <w:b/>
                <w:sz w:val="20"/>
                <w:szCs w:val="20"/>
                <w:lang w:eastAsia="ru-RU"/>
              </w:rPr>
            </w:pPr>
            <w:r w:rsidRPr="006F7D62">
              <w:rPr>
                <w:rFonts w:eastAsia="Times New Roman"/>
                <w:b/>
                <w:sz w:val="20"/>
                <w:szCs w:val="20"/>
                <w:lang w:eastAsia="ru-RU"/>
              </w:rPr>
              <w:t>С</w:t>
            </w:r>
            <w:r w:rsidR="008D2953" w:rsidRPr="006F7D62">
              <w:rPr>
                <w:rFonts w:eastAsia="Times New Roman"/>
                <w:b/>
                <w:sz w:val="20"/>
                <w:szCs w:val="20"/>
                <w:lang w:eastAsia="ru-RU"/>
              </w:rPr>
              <w:t>ОДЕРЖАНИЕ</w:t>
            </w:r>
          </w:p>
          <w:p w:rsidR="00DF2EED" w:rsidRPr="006F7D62" w:rsidRDefault="00DF2EED" w:rsidP="006F7D62">
            <w:pPr>
              <w:widowControl w:val="0"/>
              <w:spacing w:after="0" w:line="240" w:lineRule="auto"/>
              <w:jc w:val="center"/>
              <w:rPr>
                <w:rFonts w:eastAsia="Times New Roman"/>
                <w:sz w:val="20"/>
                <w:szCs w:val="20"/>
                <w:lang w:eastAsia="ru-RU"/>
              </w:rPr>
            </w:pPr>
          </w:p>
        </w:tc>
      </w:tr>
      <w:tr w:rsidR="009910A0" w:rsidRPr="006F7D62" w:rsidTr="00311AFE">
        <w:trPr>
          <w:trHeight w:val="292"/>
        </w:trPr>
        <w:tc>
          <w:tcPr>
            <w:tcW w:w="6579" w:type="dxa"/>
            <w:tcMar>
              <w:top w:w="58" w:type="dxa"/>
              <w:left w:w="58" w:type="dxa"/>
              <w:bottom w:w="58" w:type="dxa"/>
              <w:right w:w="58" w:type="dxa"/>
            </w:tcMar>
            <w:hideMark/>
          </w:tcPr>
          <w:p w:rsidR="006A1011" w:rsidRPr="00311AFE" w:rsidRDefault="00311AFE" w:rsidP="007E750C">
            <w:pPr>
              <w:spacing w:after="0" w:line="240" w:lineRule="auto"/>
              <w:jc w:val="both"/>
              <w:rPr>
                <w:rFonts w:eastAsia="Times New Roman"/>
                <w:sz w:val="20"/>
                <w:szCs w:val="20"/>
                <w:lang w:eastAsia="ru-RU"/>
              </w:rPr>
            </w:pPr>
            <w:r w:rsidRPr="00311AFE">
              <w:rPr>
                <w:rFonts w:eastAsia="Times New Roman"/>
                <w:sz w:val="20"/>
                <w:szCs w:val="20"/>
                <w:lang w:eastAsia="ru-RU"/>
              </w:rPr>
              <w:t>Информация о проведении публичных слушаний по годовому отчету об исполнении бюджета  муниципального образования «Уемское» за 2019 год</w:t>
            </w:r>
          </w:p>
        </w:tc>
        <w:tc>
          <w:tcPr>
            <w:tcW w:w="850" w:type="dxa"/>
            <w:tcMar>
              <w:top w:w="58" w:type="dxa"/>
              <w:left w:w="58" w:type="dxa"/>
              <w:bottom w:w="58" w:type="dxa"/>
              <w:right w:w="58" w:type="dxa"/>
            </w:tcMar>
            <w:hideMark/>
          </w:tcPr>
          <w:p w:rsidR="009910A0" w:rsidRPr="006F7D62" w:rsidRDefault="00E004B1"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p w:rsidR="006A1011" w:rsidRPr="006F7D62" w:rsidRDefault="006A1011" w:rsidP="006F7D62">
            <w:pPr>
              <w:widowControl w:val="0"/>
              <w:spacing w:after="0" w:line="240" w:lineRule="auto"/>
              <w:jc w:val="center"/>
              <w:rPr>
                <w:rFonts w:eastAsia="Times New Roman"/>
                <w:color w:val="000000"/>
                <w:kern w:val="28"/>
                <w:sz w:val="20"/>
                <w:szCs w:val="20"/>
                <w:lang w:eastAsia="ru-RU"/>
              </w:rPr>
            </w:pPr>
          </w:p>
        </w:tc>
      </w:tr>
      <w:tr w:rsidR="009910A0" w:rsidRPr="006F7D62" w:rsidTr="00311AFE">
        <w:trPr>
          <w:trHeight w:val="453"/>
        </w:trPr>
        <w:tc>
          <w:tcPr>
            <w:tcW w:w="6579" w:type="dxa"/>
            <w:tcMar>
              <w:top w:w="58" w:type="dxa"/>
              <w:left w:w="58" w:type="dxa"/>
              <w:bottom w:w="58" w:type="dxa"/>
              <w:right w:w="58" w:type="dxa"/>
            </w:tcMar>
            <w:hideMark/>
          </w:tcPr>
          <w:p w:rsidR="009910A0" w:rsidRPr="007E750C" w:rsidRDefault="00311AFE" w:rsidP="006F7D62">
            <w:pPr>
              <w:spacing w:after="0" w:line="240" w:lineRule="auto"/>
              <w:jc w:val="both"/>
              <w:rPr>
                <w:rFonts w:eastAsia="Times New Roman"/>
                <w:sz w:val="20"/>
                <w:szCs w:val="20"/>
                <w:lang w:eastAsia="ru-RU"/>
              </w:rPr>
            </w:pPr>
            <w:r w:rsidRPr="00311AFE">
              <w:rPr>
                <w:rFonts w:eastAsia="Times New Roman"/>
                <w:b/>
                <w:sz w:val="20"/>
                <w:szCs w:val="20"/>
                <w:lang w:eastAsia="ru-RU"/>
              </w:rPr>
              <w:t>ПРОЕКТ Решения</w:t>
            </w:r>
            <w:r>
              <w:rPr>
                <w:rFonts w:eastAsia="Times New Roman"/>
                <w:sz w:val="20"/>
                <w:szCs w:val="20"/>
                <w:lang w:eastAsia="ru-RU"/>
              </w:rPr>
              <w:t xml:space="preserve"> «</w:t>
            </w:r>
            <w:r w:rsidRPr="00311AFE">
              <w:rPr>
                <w:rFonts w:eastAsia="Times New Roman"/>
                <w:sz w:val="20"/>
                <w:szCs w:val="20"/>
                <w:lang w:eastAsia="ru-RU"/>
              </w:rPr>
              <w:t>Об утверждении отчета об исполнении местного бюджета муниципального    образования «Уемское» за 2019 год</w:t>
            </w:r>
            <w:r>
              <w:rPr>
                <w:rFonts w:eastAsia="Times New Roman"/>
                <w:sz w:val="20"/>
                <w:szCs w:val="20"/>
                <w:lang w:eastAsia="ru-RU"/>
              </w:rPr>
              <w:t>»</w:t>
            </w:r>
          </w:p>
        </w:tc>
        <w:tc>
          <w:tcPr>
            <w:tcW w:w="850" w:type="dxa"/>
            <w:tcMar>
              <w:top w:w="58" w:type="dxa"/>
              <w:left w:w="58" w:type="dxa"/>
              <w:bottom w:w="58" w:type="dxa"/>
              <w:right w:w="58" w:type="dxa"/>
            </w:tcMar>
            <w:hideMark/>
          </w:tcPr>
          <w:p w:rsidR="009910A0" w:rsidRPr="006F7D62" w:rsidRDefault="00ED49A7" w:rsidP="006F7D62">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4</w:t>
            </w:r>
          </w:p>
        </w:tc>
      </w:tr>
      <w:tr w:rsidR="009910A0" w:rsidRPr="006F7D62" w:rsidTr="00311AFE">
        <w:trPr>
          <w:trHeight w:val="264"/>
        </w:trPr>
        <w:tc>
          <w:tcPr>
            <w:tcW w:w="6579" w:type="dxa"/>
            <w:tcMar>
              <w:top w:w="58" w:type="dxa"/>
              <w:left w:w="58" w:type="dxa"/>
              <w:bottom w:w="58" w:type="dxa"/>
              <w:right w:w="58" w:type="dxa"/>
            </w:tcMar>
            <w:hideMark/>
          </w:tcPr>
          <w:p w:rsidR="009910A0" w:rsidRPr="00487141" w:rsidRDefault="009910A0" w:rsidP="007E750C">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311AFE">
        <w:trPr>
          <w:trHeight w:val="348"/>
        </w:trPr>
        <w:tc>
          <w:tcPr>
            <w:tcW w:w="6579" w:type="dxa"/>
            <w:tcMar>
              <w:top w:w="58" w:type="dxa"/>
              <w:left w:w="58" w:type="dxa"/>
              <w:bottom w:w="58" w:type="dxa"/>
              <w:right w:w="58" w:type="dxa"/>
            </w:tcMar>
            <w:hideMark/>
          </w:tcPr>
          <w:p w:rsidR="009910A0" w:rsidRPr="006F7D62" w:rsidRDefault="009910A0" w:rsidP="00565FDD">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9910A0" w:rsidRPr="006F7D62" w:rsidTr="00311AFE">
        <w:trPr>
          <w:trHeight w:val="294"/>
        </w:trPr>
        <w:tc>
          <w:tcPr>
            <w:tcW w:w="6579" w:type="dxa"/>
            <w:tcMar>
              <w:top w:w="58" w:type="dxa"/>
              <w:left w:w="58" w:type="dxa"/>
              <w:bottom w:w="58" w:type="dxa"/>
              <w:right w:w="58" w:type="dxa"/>
            </w:tcMar>
            <w:hideMark/>
          </w:tcPr>
          <w:p w:rsidR="009910A0" w:rsidRPr="006F7D62" w:rsidRDefault="009910A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9910A0" w:rsidRPr="006F7D62" w:rsidRDefault="009910A0" w:rsidP="006F7D62">
            <w:pPr>
              <w:widowControl w:val="0"/>
              <w:spacing w:after="0" w:line="240" w:lineRule="auto"/>
              <w:jc w:val="center"/>
              <w:rPr>
                <w:rFonts w:eastAsia="Times New Roman"/>
                <w:color w:val="000000"/>
                <w:kern w:val="28"/>
                <w:sz w:val="20"/>
                <w:szCs w:val="20"/>
                <w:lang w:eastAsia="ru-RU"/>
              </w:rPr>
            </w:pPr>
          </w:p>
        </w:tc>
      </w:tr>
      <w:tr w:rsidR="00180E70" w:rsidRPr="006F7D62" w:rsidTr="00311AFE">
        <w:trPr>
          <w:trHeight w:val="340"/>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311AFE">
        <w:trPr>
          <w:trHeight w:val="250"/>
        </w:trPr>
        <w:tc>
          <w:tcPr>
            <w:tcW w:w="6579" w:type="dxa"/>
            <w:tcMar>
              <w:top w:w="58" w:type="dxa"/>
              <w:left w:w="58" w:type="dxa"/>
              <w:bottom w:w="58" w:type="dxa"/>
              <w:right w:w="58" w:type="dxa"/>
            </w:tcMar>
            <w:hideMark/>
          </w:tcPr>
          <w:p w:rsidR="00180E70" w:rsidRPr="006F7D62" w:rsidRDefault="00180E70" w:rsidP="000E0BC9">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311AFE">
        <w:trPr>
          <w:trHeight w:val="204"/>
        </w:trPr>
        <w:tc>
          <w:tcPr>
            <w:tcW w:w="6579" w:type="dxa"/>
            <w:tcMar>
              <w:top w:w="58" w:type="dxa"/>
              <w:left w:w="58" w:type="dxa"/>
              <w:bottom w:w="58" w:type="dxa"/>
              <w:right w:w="58" w:type="dxa"/>
            </w:tcMar>
            <w:hideMark/>
          </w:tcPr>
          <w:p w:rsidR="00D20C6E" w:rsidRPr="006F7D62" w:rsidRDefault="00D20C6E"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180E70" w:rsidRPr="006F7D62" w:rsidTr="00311AFE">
        <w:trPr>
          <w:trHeight w:val="168"/>
        </w:trPr>
        <w:tc>
          <w:tcPr>
            <w:tcW w:w="6579" w:type="dxa"/>
            <w:tcMar>
              <w:top w:w="58" w:type="dxa"/>
              <w:left w:w="58" w:type="dxa"/>
              <w:bottom w:w="58" w:type="dxa"/>
              <w:right w:w="58" w:type="dxa"/>
            </w:tcMar>
            <w:hideMark/>
          </w:tcPr>
          <w:p w:rsidR="00180E70" w:rsidRPr="006F7D62" w:rsidRDefault="00180E70" w:rsidP="006F7D62">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180E70" w:rsidRPr="006F7D62" w:rsidRDefault="00180E70" w:rsidP="006F7D62">
            <w:pPr>
              <w:widowControl w:val="0"/>
              <w:spacing w:after="0" w:line="240" w:lineRule="auto"/>
              <w:jc w:val="center"/>
              <w:rPr>
                <w:rFonts w:eastAsia="Times New Roman"/>
                <w:color w:val="000000"/>
                <w:kern w:val="28"/>
                <w:sz w:val="20"/>
                <w:szCs w:val="20"/>
                <w:lang w:eastAsia="ru-RU"/>
              </w:rPr>
            </w:pPr>
          </w:p>
        </w:tc>
      </w:tr>
      <w:tr w:rsidR="006F7D62" w:rsidRPr="006F7D62" w:rsidTr="00311AFE">
        <w:trPr>
          <w:trHeight w:val="244"/>
        </w:trPr>
        <w:tc>
          <w:tcPr>
            <w:tcW w:w="6579" w:type="dxa"/>
            <w:tcMar>
              <w:top w:w="58" w:type="dxa"/>
              <w:left w:w="58" w:type="dxa"/>
              <w:bottom w:w="58" w:type="dxa"/>
              <w:right w:w="58" w:type="dxa"/>
            </w:tcMar>
            <w:hideMark/>
          </w:tcPr>
          <w:p w:rsidR="006F7D62" w:rsidRPr="000E0BC9" w:rsidRDefault="006F7D62" w:rsidP="006F7D62">
            <w:pPr>
              <w:spacing w:after="0" w:line="240" w:lineRule="auto"/>
              <w:jc w:val="both"/>
              <w:rPr>
                <w:rFonts w:eastAsia="Times New Roman"/>
                <w:b/>
                <w:sz w:val="20"/>
                <w:szCs w:val="20"/>
                <w:lang w:eastAsia="ru-RU"/>
              </w:rPr>
            </w:pPr>
          </w:p>
        </w:tc>
        <w:tc>
          <w:tcPr>
            <w:tcW w:w="850" w:type="dxa"/>
            <w:tcMar>
              <w:top w:w="58" w:type="dxa"/>
              <w:left w:w="58" w:type="dxa"/>
              <w:bottom w:w="58" w:type="dxa"/>
              <w:right w:w="58" w:type="dxa"/>
            </w:tcMar>
            <w:hideMark/>
          </w:tcPr>
          <w:p w:rsidR="006F7D62" w:rsidRPr="006F7D62" w:rsidRDefault="006F7D62" w:rsidP="006F7D62">
            <w:pPr>
              <w:widowControl w:val="0"/>
              <w:spacing w:after="0" w:line="240" w:lineRule="auto"/>
              <w:jc w:val="center"/>
              <w:rPr>
                <w:rFonts w:eastAsia="Times New Roman"/>
                <w:color w:val="000000"/>
                <w:kern w:val="28"/>
                <w:sz w:val="20"/>
                <w:szCs w:val="20"/>
                <w:lang w:eastAsia="ru-RU"/>
              </w:rPr>
            </w:pPr>
          </w:p>
        </w:tc>
      </w:tr>
      <w:tr w:rsidR="006F7D62" w:rsidRPr="006F7D62" w:rsidTr="00311AFE">
        <w:trPr>
          <w:trHeight w:val="24"/>
        </w:trPr>
        <w:tc>
          <w:tcPr>
            <w:tcW w:w="6579" w:type="dxa"/>
            <w:tcMar>
              <w:top w:w="58" w:type="dxa"/>
              <w:left w:w="58" w:type="dxa"/>
              <w:bottom w:w="58" w:type="dxa"/>
              <w:right w:w="58" w:type="dxa"/>
            </w:tcMar>
            <w:hideMark/>
          </w:tcPr>
          <w:p w:rsidR="006F7D62" w:rsidRPr="00FB35CB" w:rsidRDefault="006F7D62" w:rsidP="000E0BC9">
            <w:pPr>
              <w:spacing w:after="0" w:line="240" w:lineRule="auto"/>
              <w:jc w:val="both"/>
              <w:rPr>
                <w:rFonts w:eastAsia="Times New Roman"/>
                <w:sz w:val="20"/>
                <w:szCs w:val="20"/>
                <w:lang w:eastAsia="ru-RU"/>
              </w:rPr>
            </w:pPr>
          </w:p>
        </w:tc>
        <w:tc>
          <w:tcPr>
            <w:tcW w:w="850" w:type="dxa"/>
            <w:tcMar>
              <w:top w:w="58" w:type="dxa"/>
              <w:left w:w="58" w:type="dxa"/>
              <w:bottom w:w="58" w:type="dxa"/>
              <w:right w:w="58" w:type="dxa"/>
            </w:tcMar>
            <w:hideMark/>
          </w:tcPr>
          <w:p w:rsidR="006F7D62" w:rsidRPr="006F7D62" w:rsidRDefault="006F7D62" w:rsidP="000E0BC9">
            <w:pPr>
              <w:widowControl w:val="0"/>
              <w:spacing w:after="0" w:line="240" w:lineRule="auto"/>
              <w:jc w:val="center"/>
              <w:rPr>
                <w:rFonts w:eastAsia="Times New Roman"/>
                <w:color w:val="000000"/>
                <w:kern w:val="28"/>
                <w:sz w:val="20"/>
                <w:szCs w:val="20"/>
                <w:lang w:eastAsia="ru-RU"/>
              </w:rPr>
            </w:pPr>
          </w:p>
        </w:tc>
      </w:tr>
    </w:tbl>
    <w:p w:rsidR="00FB35CB" w:rsidRDefault="00FB35CB"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C71732" w:rsidRDefault="00C71732"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7E750C" w:rsidRDefault="007E750C"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487141" w:rsidRDefault="00487141" w:rsidP="000E0BC9">
      <w:pPr>
        <w:widowControl w:val="0"/>
        <w:shd w:val="clear" w:color="auto" w:fill="FFFFFF"/>
        <w:autoSpaceDE w:val="0"/>
        <w:autoSpaceDN w:val="0"/>
        <w:adjustRightInd w:val="0"/>
        <w:spacing w:after="0"/>
        <w:jc w:val="center"/>
        <w:rPr>
          <w:rFonts w:eastAsia="Times New Roman"/>
          <w:b/>
          <w:sz w:val="20"/>
          <w:szCs w:val="20"/>
          <w:lang w:eastAsia="ru-RU"/>
        </w:rPr>
      </w:pPr>
    </w:p>
    <w:p w:rsidR="00BF4EF6" w:rsidRDefault="00BF4EF6"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p w:rsidR="00311AFE" w:rsidRDefault="00311AFE"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p w:rsidR="00311AFE" w:rsidRDefault="00311AFE"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p w:rsidR="00311AFE" w:rsidRDefault="00311AFE"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p w:rsidR="00311AFE" w:rsidRDefault="00311AFE"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p w:rsidR="00311AFE" w:rsidRPr="00311AFE" w:rsidRDefault="00311AFE" w:rsidP="00311AFE">
      <w:pPr>
        <w:spacing w:after="0" w:line="240" w:lineRule="auto"/>
        <w:jc w:val="both"/>
        <w:rPr>
          <w:rFonts w:eastAsia="Times New Roman"/>
          <w:b/>
          <w:sz w:val="20"/>
          <w:szCs w:val="20"/>
          <w:lang w:eastAsia="ru-RU"/>
        </w:rPr>
      </w:pPr>
      <w:r w:rsidRPr="00311AFE">
        <w:rPr>
          <w:rFonts w:eastAsia="Times New Roman"/>
          <w:b/>
          <w:sz w:val="20"/>
          <w:szCs w:val="20"/>
          <w:lang w:eastAsia="ru-RU"/>
        </w:rPr>
        <w:lastRenderedPageBreak/>
        <w:t>Информация о проведении публичных слушаний по годовому отчету об исполнении бюджета  муниципального образования «Уемское» за 2019 год</w:t>
      </w:r>
    </w:p>
    <w:p w:rsidR="00311AFE" w:rsidRPr="00311AFE" w:rsidRDefault="00311AFE" w:rsidP="00311AFE">
      <w:pPr>
        <w:spacing w:after="0" w:line="240" w:lineRule="auto"/>
        <w:jc w:val="both"/>
        <w:rPr>
          <w:rFonts w:eastAsia="Times New Roman"/>
          <w:b/>
          <w:sz w:val="20"/>
          <w:szCs w:val="20"/>
          <w:lang w:eastAsia="ru-RU"/>
        </w:rPr>
      </w:pPr>
    </w:p>
    <w:p w:rsidR="00311AFE" w:rsidRPr="00311AFE" w:rsidRDefault="00311AFE" w:rsidP="00311AFE">
      <w:pPr>
        <w:spacing w:after="0" w:line="240" w:lineRule="auto"/>
        <w:jc w:val="center"/>
        <w:rPr>
          <w:rFonts w:eastAsia="Times New Roman"/>
          <w:b/>
          <w:sz w:val="20"/>
          <w:szCs w:val="20"/>
          <w:lang w:eastAsia="ru-RU"/>
        </w:rPr>
      </w:pPr>
      <w:r w:rsidRPr="00311AFE">
        <w:rPr>
          <w:rFonts w:eastAsia="Times New Roman"/>
          <w:b/>
          <w:sz w:val="20"/>
          <w:szCs w:val="20"/>
          <w:lang w:eastAsia="ru-RU"/>
        </w:rPr>
        <w:t>Публичные слушания по годовому отчету об исполнении бюджета  муниципального образования «Уемское» за 2019 год</w:t>
      </w:r>
    </w:p>
    <w:p w:rsidR="00ED49A7" w:rsidRDefault="00311AFE" w:rsidP="00311AFE">
      <w:pPr>
        <w:spacing w:after="0" w:line="240" w:lineRule="auto"/>
        <w:jc w:val="center"/>
        <w:rPr>
          <w:rFonts w:eastAsia="Times New Roman"/>
          <w:b/>
          <w:sz w:val="20"/>
          <w:szCs w:val="20"/>
          <w:lang w:eastAsia="ru-RU"/>
        </w:rPr>
      </w:pPr>
      <w:r w:rsidRPr="00311AFE">
        <w:rPr>
          <w:rFonts w:eastAsia="Times New Roman"/>
          <w:b/>
          <w:sz w:val="20"/>
          <w:szCs w:val="20"/>
          <w:lang w:eastAsia="ru-RU"/>
        </w:rPr>
        <w:t>состоятся 15 апреля 2020г. в 16-00 часов по адресу: п. Уемский,</w:t>
      </w:r>
    </w:p>
    <w:p w:rsidR="00311AFE" w:rsidRPr="00311AFE" w:rsidRDefault="00311AFE" w:rsidP="00311AFE">
      <w:pPr>
        <w:spacing w:after="0" w:line="240" w:lineRule="auto"/>
        <w:jc w:val="center"/>
        <w:rPr>
          <w:rFonts w:eastAsia="Times New Roman"/>
          <w:b/>
          <w:sz w:val="20"/>
          <w:szCs w:val="20"/>
          <w:lang w:eastAsia="ru-RU"/>
        </w:rPr>
      </w:pPr>
      <w:r w:rsidRPr="00311AFE">
        <w:rPr>
          <w:rFonts w:eastAsia="Times New Roman"/>
          <w:b/>
          <w:sz w:val="20"/>
          <w:szCs w:val="20"/>
          <w:lang w:eastAsia="ru-RU"/>
        </w:rPr>
        <w:t xml:space="preserve"> ул. Заводская, д.7</w:t>
      </w:r>
    </w:p>
    <w:p w:rsidR="00311AFE" w:rsidRPr="00311AFE" w:rsidRDefault="00311AFE" w:rsidP="00311AFE">
      <w:pPr>
        <w:spacing w:after="0" w:line="240" w:lineRule="auto"/>
        <w:jc w:val="both"/>
        <w:rPr>
          <w:rFonts w:eastAsia="Times New Roman"/>
          <w:sz w:val="20"/>
          <w:szCs w:val="20"/>
          <w:lang w:eastAsia="ru-RU"/>
        </w:rPr>
      </w:pPr>
      <w:r w:rsidRPr="00311AFE">
        <w:rPr>
          <w:rFonts w:eastAsia="Times New Roman"/>
          <w:sz w:val="20"/>
          <w:szCs w:val="20"/>
          <w:lang w:eastAsia="ru-RU"/>
        </w:rPr>
        <w:t xml:space="preserve">    Предложения, замечания жителей поселения по годовому отчету в письменном виде с аргументированными обоснованиями принимаются секретарем оргкомитета по адресу: п. Уемский,  ул. Заводская, д.7  до 07.04.2020г.    Инициатор проведения Публичных слушаний – глава муниципального образования «Уемское» - Поляшов Константин Александрович</w:t>
      </w:r>
    </w:p>
    <w:p w:rsidR="00311AFE" w:rsidRDefault="00311AFE" w:rsidP="00BF4EF6">
      <w:pPr>
        <w:widowControl w:val="0"/>
        <w:shd w:val="clear" w:color="auto" w:fill="FFFFFF"/>
        <w:autoSpaceDE w:val="0"/>
        <w:autoSpaceDN w:val="0"/>
        <w:adjustRightInd w:val="0"/>
        <w:spacing w:after="0" w:line="240" w:lineRule="auto"/>
        <w:ind w:firstLine="284"/>
        <w:jc w:val="center"/>
        <w:rPr>
          <w:rFonts w:eastAsia="Times New Roman"/>
          <w:b/>
          <w:sz w:val="20"/>
          <w:szCs w:val="20"/>
          <w:lang w:eastAsia="ru-RU"/>
        </w:rPr>
      </w:pPr>
    </w:p>
    <w:p w:rsidR="00311AFE" w:rsidRPr="00311AFE" w:rsidRDefault="00311AFE" w:rsidP="00311AFE">
      <w:pPr>
        <w:widowControl w:val="0"/>
        <w:autoSpaceDE w:val="0"/>
        <w:autoSpaceDN w:val="0"/>
        <w:adjustRightInd w:val="0"/>
        <w:spacing w:after="0" w:line="252" w:lineRule="auto"/>
        <w:jc w:val="center"/>
        <w:rPr>
          <w:rFonts w:eastAsia="Times New Roman"/>
          <w:b/>
          <w:sz w:val="20"/>
          <w:szCs w:val="20"/>
          <w:lang w:eastAsia="ru-RU"/>
        </w:rPr>
      </w:pPr>
      <w:r w:rsidRPr="00311AFE">
        <w:rPr>
          <w:rFonts w:eastAsia="Times New Roman"/>
          <w:b/>
          <w:sz w:val="20"/>
          <w:szCs w:val="20"/>
          <w:lang w:eastAsia="ru-RU"/>
        </w:rPr>
        <w:t>АРХАНГЕЛЬСКАЯ ОБЛАСТЬ</w:t>
      </w:r>
    </w:p>
    <w:p w:rsidR="00311AFE" w:rsidRPr="00311AFE" w:rsidRDefault="00311AFE" w:rsidP="00311AFE">
      <w:pPr>
        <w:widowControl w:val="0"/>
        <w:autoSpaceDE w:val="0"/>
        <w:autoSpaceDN w:val="0"/>
        <w:adjustRightInd w:val="0"/>
        <w:spacing w:after="0" w:line="252" w:lineRule="auto"/>
        <w:jc w:val="center"/>
        <w:rPr>
          <w:rFonts w:eastAsia="Times New Roman"/>
          <w:b/>
          <w:sz w:val="20"/>
          <w:szCs w:val="20"/>
          <w:lang w:eastAsia="ru-RU"/>
        </w:rPr>
      </w:pPr>
      <w:r w:rsidRPr="00311AFE">
        <w:rPr>
          <w:rFonts w:eastAsia="Times New Roman"/>
          <w:b/>
          <w:sz w:val="20"/>
          <w:szCs w:val="20"/>
          <w:lang w:eastAsia="ru-RU"/>
        </w:rPr>
        <w:t>ПРИМОРСКИЙ МУНИЦИПАЛЬНЫЙ РАЙОН</w:t>
      </w:r>
    </w:p>
    <w:p w:rsidR="00311AFE" w:rsidRPr="00311AFE" w:rsidRDefault="00311AFE" w:rsidP="00311AFE">
      <w:pPr>
        <w:widowControl w:val="0"/>
        <w:autoSpaceDE w:val="0"/>
        <w:autoSpaceDN w:val="0"/>
        <w:adjustRightInd w:val="0"/>
        <w:spacing w:after="0" w:line="252" w:lineRule="auto"/>
        <w:jc w:val="center"/>
        <w:rPr>
          <w:rFonts w:eastAsia="Times New Roman"/>
          <w:b/>
          <w:sz w:val="20"/>
          <w:szCs w:val="20"/>
          <w:lang w:eastAsia="ru-RU"/>
        </w:rPr>
      </w:pPr>
      <w:r w:rsidRPr="00311AFE">
        <w:rPr>
          <w:rFonts w:eastAsia="Times New Roman"/>
          <w:b/>
          <w:sz w:val="20"/>
          <w:szCs w:val="20"/>
          <w:lang w:eastAsia="ru-RU"/>
        </w:rPr>
        <w:t>МУНИЦИПАЛЬНОЕ ОБРАЗОВАНИЕ «УЕМСКОЕ»</w:t>
      </w:r>
    </w:p>
    <w:p w:rsidR="00311AFE" w:rsidRPr="00311AFE" w:rsidRDefault="00311AFE" w:rsidP="00311AFE">
      <w:pPr>
        <w:widowControl w:val="0"/>
        <w:autoSpaceDE w:val="0"/>
        <w:autoSpaceDN w:val="0"/>
        <w:adjustRightInd w:val="0"/>
        <w:spacing w:after="0" w:line="252" w:lineRule="auto"/>
        <w:jc w:val="center"/>
        <w:rPr>
          <w:rFonts w:eastAsia="Times New Roman"/>
          <w:b/>
          <w:sz w:val="20"/>
          <w:szCs w:val="20"/>
          <w:lang w:eastAsia="ru-RU"/>
        </w:rPr>
      </w:pPr>
      <w:r w:rsidRPr="00311AFE">
        <w:rPr>
          <w:rFonts w:eastAsia="Times New Roman"/>
          <w:b/>
          <w:sz w:val="20"/>
          <w:szCs w:val="20"/>
          <w:lang w:eastAsia="ru-RU"/>
        </w:rPr>
        <w:t>СОВЕТ ДЕПУТАТОВ ЧЕТВЕРТОГО СОЗЫВА</w:t>
      </w:r>
    </w:p>
    <w:p w:rsidR="00311AFE" w:rsidRPr="00311AFE" w:rsidRDefault="00311AFE" w:rsidP="00311AFE">
      <w:pPr>
        <w:widowControl w:val="0"/>
        <w:autoSpaceDE w:val="0"/>
        <w:autoSpaceDN w:val="0"/>
        <w:adjustRightInd w:val="0"/>
        <w:spacing w:after="0" w:line="252" w:lineRule="auto"/>
        <w:jc w:val="center"/>
        <w:rPr>
          <w:rFonts w:eastAsia="Times New Roman"/>
          <w:b/>
          <w:sz w:val="20"/>
          <w:szCs w:val="20"/>
          <w:lang w:eastAsia="ru-RU"/>
        </w:rPr>
      </w:pPr>
      <w:r w:rsidRPr="00311AFE">
        <w:rPr>
          <w:rFonts w:eastAsia="Times New Roman"/>
          <w:b/>
          <w:sz w:val="20"/>
          <w:szCs w:val="20"/>
          <w:lang w:eastAsia="ru-RU"/>
        </w:rPr>
        <w:t>ТРИДЦАТЬ СЕДЬМАЯ СЕССИЯ</w:t>
      </w:r>
    </w:p>
    <w:p w:rsidR="00311AFE" w:rsidRPr="00311AFE" w:rsidRDefault="00311AFE" w:rsidP="00311AFE">
      <w:pPr>
        <w:widowControl w:val="0"/>
        <w:shd w:val="clear" w:color="auto" w:fill="FFFFFF"/>
        <w:autoSpaceDE w:val="0"/>
        <w:autoSpaceDN w:val="0"/>
        <w:adjustRightInd w:val="0"/>
        <w:spacing w:after="0" w:line="252" w:lineRule="auto"/>
        <w:ind w:right="57"/>
        <w:jc w:val="right"/>
        <w:rPr>
          <w:rFonts w:eastAsia="Times New Roman"/>
          <w:b/>
          <w:bCs/>
          <w:spacing w:val="-17"/>
          <w:sz w:val="20"/>
          <w:szCs w:val="20"/>
          <w:lang w:eastAsia="ru-RU"/>
        </w:rPr>
      </w:pPr>
      <w:r w:rsidRPr="00311AFE">
        <w:rPr>
          <w:rFonts w:eastAsia="Times New Roman"/>
          <w:b/>
          <w:bCs/>
          <w:spacing w:val="-17"/>
          <w:sz w:val="20"/>
          <w:szCs w:val="20"/>
          <w:lang w:eastAsia="ru-RU"/>
        </w:rPr>
        <w:t>Проект решения</w:t>
      </w:r>
    </w:p>
    <w:p w:rsidR="00311AFE" w:rsidRPr="00311AFE" w:rsidRDefault="00311AFE" w:rsidP="00311AFE">
      <w:pPr>
        <w:widowControl w:val="0"/>
        <w:shd w:val="clear" w:color="auto" w:fill="FFFFFF"/>
        <w:autoSpaceDE w:val="0"/>
        <w:autoSpaceDN w:val="0"/>
        <w:adjustRightInd w:val="0"/>
        <w:spacing w:after="0" w:line="252" w:lineRule="auto"/>
        <w:ind w:right="57"/>
        <w:jc w:val="center"/>
        <w:rPr>
          <w:rFonts w:eastAsia="Times New Roman"/>
          <w:b/>
          <w:bCs/>
          <w:spacing w:val="-17"/>
          <w:sz w:val="20"/>
          <w:szCs w:val="20"/>
          <w:lang w:eastAsia="ru-RU"/>
        </w:rPr>
      </w:pPr>
      <w:r w:rsidRPr="00311AFE">
        <w:rPr>
          <w:rFonts w:eastAsia="Times New Roman"/>
          <w:b/>
          <w:bCs/>
          <w:spacing w:val="-17"/>
          <w:sz w:val="20"/>
          <w:szCs w:val="20"/>
          <w:lang w:eastAsia="ru-RU"/>
        </w:rPr>
        <w:t>РЕШЕНИЕ</w:t>
      </w:r>
    </w:p>
    <w:p w:rsidR="00311AFE" w:rsidRPr="00311AFE" w:rsidRDefault="00311AFE" w:rsidP="00311AFE">
      <w:pPr>
        <w:widowControl w:val="0"/>
        <w:shd w:val="clear" w:color="auto" w:fill="FFFFFF"/>
        <w:autoSpaceDE w:val="0"/>
        <w:autoSpaceDN w:val="0"/>
        <w:adjustRightInd w:val="0"/>
        <w:spacing w:after="0" w:line="252" w:lineRule="auto"/>
        <w:ind w:right="57"/>
        <w:jc w:val="center"/>
        <w:rPr>
          <w:rFonts w:eastAsia="Times New Roman"/>
          <w:b/>
          <w:bCs/>
          <w:spacing w:val="-8"/>
          <w:sz w:val="20"/>
          <w:szCs w:val="20"/>
          <w:lang w:eastAsia="ru-RU"/>
        </w:rPr>
      </w:pPr>
    </w:p>
    <w:p w:rsidR="00311AFE" w:rsidRPr="00311AFE" w:rsidRDefault="00311AFE" w:rsidP="00311AFE">
      <w:pPr>
        <w:widowControl w:val="0"/>
        <w:shd w:val="clear" w:color="auto" w:fill="FFFFFF"/>
        <w:autoSpaceDE w:val="0"/>
        <w:autoSpaceDN w:val="0"/>
        <w:adjustRightInd w:val="0"/>
        <w:spacing w:after="0" w:line="252" w:lineRule="auto"/>
        <w:ind w:right="57"/>
        <w:rPr>
          <w:rFonts w:eastAsia="Times New Roman"/>
          <w:bCs/>
          <w:sz w:val="20"/>
          <w:szCs w:val="20"/>
          <w:lang w:eastAsia="ru-RU"/>
        </w:rPr>
      </w:pPr>
      <w:r w:rsidRPr="00311AFE">
        <w:rPr>
          <w:rFonts w:eastAsia="Times New Roman"/>
          <w:bCs/>
          <w:spacing w:val="-8"/>
          <w:sz w:val="20"/>
          <w:szCs w:val="20"/>
          <w:lang w:eastAsia="ru-RU"/>
        </w:rPr>
        <w:t>28 апреля 2020 года</w:t>
      </w:r>
      <w:r w:rsidRPr="00311AFE">
        <w:rPr>
          <w:rFonts w:ascii="Arial" w:eastAsia="Times New Roman" w:hAnsi="Arial" w:cs="Arial"/>
          <w:bCs/>
          <w:sz w:val="20"/>
          <w:szCs w:val="20"/>
          <w:lang w:eastAsia="ru-RU"/>
        </w:rPr>
        <w:tab/>
        <w:t xml:space="preserve">                     </w:t>
      </w:r>
      <w:r w:rsidRPr="00311AFE">
        <w:rPr>
          <w:rFonts w:eastAsia="Times New Roman"/>
          <w:bCs/>
          <w:sz w:val="20"/>
          <w:szCs w:val="20"/>
          <w:lang w:eastAsia="ru-RU"/>
        </w:rPr>
        <w:t xml:space="preserve">п. Уемский                                          №  </w:t>
      </w:r>
    </w:p>
    <w:p w:rsidR="00311AFE" w:rsidRPr="00311AFE" w:rsidRDefault="00311AFE" w:rsidP="00311AFE">
      <w:pPr>
        <w:tabs>
          <w:tab w:val="center" w:pos="4677"/>
        </w:tabs>
        <w:spacing w:after="0" w:line="252" w:lineRule="auto"/>
        <w:jc w:val="center"/>
        <w:rPr>
          <w:rFonts w:eastAsia="Times New Roman"/>
          <w:b/>
          <w:sz w:val="20"/>
          <w:szCs w:val="20"/>
          <w:lang w:eastAsia="ru-RU"/>
        </w:rPr>
      </w:pPr>
    </w:p>
    <w:p w:rsidR="00311AFE" w:rsidRPr="00311AFE" w:rsidRDefault="00311AFE" w:rsidP="00311AFE">
      <w:pPr>
        <w:tabs>
          <w:tab w:val="center" w:pos="4677"/>
        </w:tabs>
        <w:spacing w:after="0" w:line="252" w:lineRule="auto"/>
        <w:jc w:val="center"/>
        <w:rPr>
          <w:rFonts w:eastAsia="Times New Roman"/>
          <w:b/>
          <w:sz w:val="20"/>
          <w:szCs w:val="20"/>
          <w:lang w:eastAsia="ru-RU"/>
        </w:rPr>
      </w:pPr>
      <w:r w:rsidRPr="00311AFE">
        <w:rPr>
          <w:rFonts w:eastAsia="Times New Roman"/>
          <w:b/>
          <w:sz w:val="20"/>
          <w:szCs w:val="20"/>
          <w:lang w:eastAsia="ru-RU"/>
        </w:rPr>
        <w:t>Об утверждении отчета об исполнении местного бюджета муниципального    образования «Уемское» за 2019 год</w:t>
      </w:r>
    </w:p>
    <w:p w:rsidR="00311AFE" w:rsidRPr="00311AFE" w:rsidRDefault="00311AFE" w:rsidP="00311AFE">
      <w:pPr>
        <w:widowControl w:val="0"/>
        <w:autoSpaceDE w:val="0"/>
        <w:autoSpaceDN w:val="0"/>
        <w:adjustRightInd w:val="0"/>
        <w:spacing w:after="0" w:line="252" w:lineRule="auto"/>
        <w:ind w:firstLine="709"/>
        <w:jc w:val="both"/>
        <w:rPr>
          <w:rFonts w:eastAsia="Times New Roman"/>
          <w:sz w:val="20"/>
          <w:szCs w:val="20"/>
          <w:lang w:eastAsia="ru-RU"/>
        </w:rPr>
      </w:pPr>
    </w:p>
    <w:p w:rsidR="00311AFE" w:rsidRPr="00311AFE" w:rsidRDefault="00311AFE" w:rsidP="00311AFE">
      <w:pPr>
        <w:spacing w:after="0" w:line="252" w:lineRule="auto"/>
        <w:jc w:val="both"/>
        <w:rPr>
          <w:rFonts w:eastAsia="Times New Roman"/>
          <w:sz w:val="20"/>
          <w:szCs w:val="20"/>
          <w:lang w:eastAsia="ru-RU"/>
        </w:rPr>
      </w:pPr>
      <w:r w:rsidRPr="00311AFE">
        <w:rPr>
          <w:rFonts w:eastAsia="Times New Roman"/>
          <w:sz w:val="20"/>
          <w:szCs w:val="20"/>
          <w:lang w:eastAsia="ru-RU"/>
        </w:rPr>
        <w:t xml:space="preserve">         В соответствии с Бюджетным Кодексом Российской Федерации, Уставом муниципального образования и Положением «О бюджетном устройстве и бюджетном процессе в муниципальном образовании «Уемское», утвержденным Решением Совета депутатов муниципального образования «Уемское» от 31.10.2017 года № 75, Совет депутатов РЕШАЕТ:</w:t>
      </w:r>
    </w:p>
    <w:p w:rsidR="00311AFE" w:rsidRPr="00311AFE" w:rsidRDefault="00311AFE" w:rsidP="00311AFE">
      <w:pPr>
        <w:spacing w:after="0" w:line="252" w:lineRule="auto"/>
        <w:jc w:val="both"/>
        <w:rPr>
          <w:rFonts w:eastAsia="Times New Roman"/>
          <w:b/>
          <w:sz w:val="20"/>
          <w:szCs w:val="20"/>
          <w:lang w:eastAsia="ru-RU"/>
        </w:rPr>
      </w:pPr>
      <w:r w:rsidRPr="00311AFE">
        <w:rPr>
          <w:rFonts w:eastAsia="Times New Roman"/>
          <w:b/>
          <w:sz w:val="20"/>
          <w:szCs w:val="20"/>
          <w:lang w:eastAsia="ru-RU"/>
        </w:rPr>
        <w:t>Статья 1</w:t>
      </w:r>
    </w:p>
    <w:p w:rsidR="00311AFE" w:rsidRPr="00311AFE" w:rsidRDefault="00311AFE" w:rsidP="00311AFE">
      <w:pPr>
        <w:autoSpaceDE w:val="0"/>
        <w:autoSpaceDN w:val="0"/>
        <w:adjustRightInd w:val="0"/>
        <w:spacing w:after="0" w:line="252" w:lineRule="auto"/>
        <w:ind w:firstLine="284"/>
        <w:jc w:val="both"/>
        <w:rPr>
          <w:rFonts w:eastAsia="Times New Roman"/>
          <w:sz w:val="20"/>
          <w:szCs w:val="20"/>
          <w:lang w:eastAsia="ru-RU"/>
        </w:rPr>
      </w:pPr>
      <w:r w:rsidRPr="00311AFE">
        <w:rPr>
          <w:rFonts w:eastAsia="Times New Roman"/>
          <w:sz w:val="20"/>
          <w:szCs w:val="20"/>
          <w:lang w:eastAsia="ru-RU"/>
        </w:rPr>
        <w:t>Утвердить отчет об исполнении местного бюджета муниципального образования «Уемское» за 2019 год по доходам в сумме 19548,6 тысяч рублей, по расходам в сумме 20387,9 тысяч рублей, с дефицитом в сумме 839,3 тысяч рублей.</w:t>
      </w:r>
    </w:p>
    <w:p w:rsidR="00311AFE" w:rsidRPr="00311AFE" w:rsidRDefault="00311AFE" w:rsidP="00311AFE">
      <w:pPr>
        <w:spacing w:after="0" w:line="252" w:lineRule="auto"/>
        <w:jc w:val="both"/>
        <w:rPr>
          <w:rFonts w:eastAsia="Times New Roman"/>
          <w:b/>
          <w:sz w:val="20"/>
          <w:szCs w:val="20"/>
          <w:lang w:eastAsia="ru-RU"/>
        </w:rPr>
      </w:pPr>
      <w:r w:rsidRPr="00311AFE">
        <w:rPr>
          <w:rFonts w:eastAsia="Times New Roman"/>
          <w:b/>
          <w:sz w:val="20"/>
          <w:szCs w:val="20"/>
          <w:lang w:eastAsia="ru-RU"/>
        </w:rPr>
        <w:t>Статья 2</w:t>
      </w:r>
    </w:p>
    <w:p w:rsidR="00311AFE" w:rsidRPr="00311AFE" w:rsidRDefault="00311AFE" w:rsidP="00311AFE">
      <w:pPr>
        <w:spacing w:after="0" w:line="252" w:lineRule="auto"/>
        <w:ind w:firstLine="284"/>
        <w:jc w:val="both"/>
        <w:rPr>
          <w:rFonts w:eastAsia="Times New Roman"/>
          <w:sz w:val="20"/>
          <w:szCs w:val="20"/>
          <w:lang w:eastAsia="ru-RU"/>
        </w:rPr>
      </w:pPr>
      <w:r w:rsidRPr="00311AFE">
        <w:rPr>
          <w:rFonts w:eastAsia="Times New Roman"/>
          <w:sz w:val="20"/>
          <w:szCs w:val="20"/>
          <w:lang w:eastAsia="ru-RU"/>
        </w:rPr>
        <w:t>1.Утвердить исполнение:</w:t>
      </w:r>
    </w:p>
    <w:p w:rsidR="00311AFE" w:rsidRPr="00311AFE" w:rsidRDefault="00311AFE" w:rsidP="00311AFE">
      <w:pPr>
        <w:spacing w:after="0" w:line="252" w:lineRule="auto"/>
        <w:ind w:hanging="567"/>
        <w:jc w:val="both"/>
        <w:rPr>
          <w:rFonts w:eastAsia="Times New Roman"/>
          <w:sz w:val="20"/>
          <w:szCs w:val="20"/>
          <w:lang w:eastAsia="ru-RU"/>
        </w:rPr>
      </w:pPr>
      <w:r w:rsidRPr="00311AFE">
        <w:rPr>
          <w:rFonts w:eastAsia="Times New Roman"/>
          <w:sz w:val="20"/>
          <w:szCs w:val="20"/>
          <w:lang w:eastAsia="ru-RU"/>
        </w:rPr>
        <w:lastRenderedPageBreak/>
        <w:t xml:space="preserve">         - по источникам финансирования дефицита местного бюджета по кодам </w:t>
      </w:r>
      <w:proofErr w:type="gramStart"/>
      <w:r w:rsidRPr="00311AFE">
        <w:rPr>
          <w:rFonts w:eastAsia="Times New Roman"/>
          <w:sz w:val="20"/>
          <w:szCs w:val="20"/>
          <w:lang w:eastAsia="ru-RU"/>
        </w:rPr>
        <w:t>классификации источников финансирования дефицита местного бюджета</w:t>
      </w:r>
      <w:proofErr w:type="gramEnd"/>
      <w:r w:rsidRPr="00311AFE">
        <w:rPr>
          <w:rFonts w:eastAsia="Times New Roman"/>
          <w:sz w:val="20"/>
          <w:szCs w:val="20"/>
          <w:lang w:eastAsia="ru-RU"/>
        </w:rPr>
        <w:t xml:space="preserve"> за 2019год согласно Приложению № 1 к настоящему Решению;</w:t>
      </w:r>
    </w:p>
    <w:p w:rsidR="00311AFE" w:rsidRPr="00311AFE" w:rsidRDefault="00311AFE" w:rsidP="00311AFE">
      <w:pPr>
        <w:spacing w:after="0" w:line="252" w:lineRule="auto"/>
        <w:ind w:hanging="284"/>
        <w:jc w:val="both"/>
        <w:rPr>
          <w:rFonts w:eastAsia="Times New Roman"/>
          <w:sz w:val="20"/>
          <w:szCs w:val="20"/>
          <w:lang w:eastAsia="ru-RU"/>
        </w:rPr>
      </w:pPr>
      <w:r w:rsidRPr="00311AFE">
        <w:rPr>
          <w:rFonts w:eastAsia="Times New Roman"/>
          <w:sz w:val="20"/>
          <w:szCs w:val="20"/>
          <w:lang w:eastAsia="ru-RU"/>
        </w:rPr>
        <w:t xml:space="preserve">      - по доходам местного бюджета по кодам классификации доходов бюджета за 2019 год согласно Приложению № 2 к настоящему Решению;</w:t>
      </w:r>
    </w:p>
    <w:p w:rsidR="00311AFE" w:rsidRPr="00311AFE" w:rsidRDefault="00311AFE" w:rsidP="00311AFE">
      <w:pPr>
        <w:spacing w:after="0" w:line="252" w:lineRule="auto"/>
        <w:ind w:hanging="284"/>
        <w:jc w:val="both"/>
        <w:rPr>
          <w:rFonts w:eastAsia="Times New Roman"/>
          <w:sz w:val="20"/>
          <w:szCs w:val="20"/>
          <w:lang w:eastAsia="ru-RU"/>
        </w:rPr>
      </w:pPr>
      <w:r w:rsidRPr="00311AFE">
        <w:rPr>
          <w:rFonts w:eastAsia="Times New Roman"/>
          <w:sz w:val="20"/>
          <w:szCs w:val="20"/>
          <w:lang w:eastAsia="ru-RU"/>
        </w:rPr>
        <w:t xml:space="preserve">     - по расходам местного бюджета по разделам, подразделам, целевым статьям и видам расходов классификации расходов бюджета в ведомственной структуре расходов местного бюджета за 2019 год согласно Приложению № 3 к настоящему Решению;</w:t>
      </w:r>
    </w:p>
    <w:p w:rsidR="00311AFE" w:rsidRPr="00311AFE" w:rsidRDefault="00311AFE" w:rsidP="00311AFE">
      <w:pPr>
        <w:tabs>
          <w:tab w:val="left" w:pos="720"/>
        </w:tabs>
        <w:spacing w:after="0" w:line="252" w:lineRule="auto"/>
        <w:jc w:val="both"/>
        <w:rPr>
          <w:rFonts w:eastAsia="Times New Roman"/>
          <w:sz w:val="20"/>
          <w:szCs w:val="20"/>
          <w:lang w:eastAsia="ru-RU"/>
        </w:rPr>
      </w:pPr>
      <w:r w:rsidRPr="00311AFE">
        <w:rPr>
          <w:rFonts w:eastAsia="Times New Roman"/>
          <w:sz w:val="20"/>
          <w:szCs w:val="20"/>
          <w:lang w:eastAsia="ru-RU"/>
        </w:rPr>
        <w:t xml:space="preserve">   - по расходам местного бюджета по разделам и подразделам классификации расходов бюджета за 2019 год согласно Приложению № 4 к настоящему Решению.</w:t>
      </w:r>
    </w:p>
    <w:p w:rsidR="00311AFE" w:rsidRPr="00311AFE" w:rsidRDefault="00311AFE" w:rsidP="00311AFE">
      <w:pPr>
        <w:tabs>
          <w:tab w:val="left" w:pos="567"/>
        </w:tabs>
        <w:spacing w:after="0" w:line="252" w:lineRule="auto"/>
        <w:ind w:firstLine="284"/>
        <w:jc w:val="both"/>
        <w:rPr>
          <w:rFonts w:eastAsia="Times New Roman"/>
          <w:b/>
          <w:sz w:val="20"/>
          <w:szCs w:val="20"/>
          <w:lang w:eastAsia="ru-RU"/>
        </w:rPr>
      </w:pPr>
      <w:r w:rsidRPr="00311AFE">
        <w:rPr>
          <w:rFonts w:eastAsia="Times New Roman"/>
          <w:b/>
          <w:sz w:val="20"/>
          <w:szCs w:val="20"/>
          <w:lang w:eastAsia="ru-RU"/>
        </w:rPr>
        <w:t>Статья 3</w:t>
      </w:r>
    </w:p>
    <w:p w:rsidR="00311AFE" w:rsidRPr="00311AFE" w:rsidRDefault="00311AFE" w:rsidP="00ED49A7">
      <w:pPr>
        <w:tabs>
          <w:tab w:val="left" w:pos="284"/>
        </w:tabs>
        <w:spacing w:after="0" w:line="252" w:lineRule="auto"/>
        <w:ind w:firstLine="284"/>
        <w:jc w:val="both"/>
        <w:rPr>
          <w:rFonts w:eastAsia="Times New Roman"/>
          <w:sz w:val="20"/>
          <w:szCs w:val="20"/>
          <w:lang w:eastAsia="ru-RU"/>
        </w:rPr>
      </w:pPr>
      <w:r w:rsidRPr="00311AFE">
        <w:rPr>
          <w:rFonts w:eastAsia="Times New Roman"/>
          <w:sz w:val="20"/>
          <w:szCs w:val="20"/>
          <w:lang w:eastAsia="ru-RU"/>
        </w:rPr>
        <w:t>Настоящее Решение вступает в силу со дня его официального опубликования</w:t>
      </w:r>
    </w:p>
    <w:p w:rsidR="00311AFE" w:rsidRPr="00311AFE" w:rsidRDefault="00311AFE" w:rsidP="00311AFE">
      <w:pPr>
        <w:tabs>
          <w:tab w:val="left" w:pos="567"/>
        </w:tabs>
        <w:spacing w:after="0" w:line="252" w:lineRule="auto"/>
        <w:ind w:firstLine="284"/>
        <w:jc w:val="both"/>
        <w:rPr>
          <w:rFonts w:eastAsia="Times New Roman"/>
          <w:b/>
          <w:sz w:val="20"/>
          <w:szCs w:val="20"/>
          <w:lang w:eastAsia="ru-RU"/>
        </w:rPr>
      </w:pPr>
      <w:r w:rsidRPr="00311AFE">
        <w:rPr>
          <w:rFonts w:eastAsia="Times New Roman"/>
          <w:b/>
          <w:sz w:val="20"/>
          <w:szCs w:val="20"/>
          <w:lang w:eastAsia="ru-RU"/>
        </w:rPr>
        <w:t>Статья 4</w:t>
      </w:r>
    </w:p>
    <w:p w:rsidR="00311AFE" w:rsidRPr="00311AFE" w:rsidRDefault="00311AFE" w:rsidP="00311AFE">
      <w:pPr>
        <w:shd w:val="clear" w:color="auto" w:fill="FFFFFF"/>
        <w:tabs>
          <w:tab w:val="left" w:pos="567"/>
        </w:tabs>
        <w:spacing w:after="0" w:line="252" w:lineRule="auto"/>
        <w:ind w:firstLine="284"/>
        <w:jc w:val="both"/>
        <w:rPr>
          <w:rFonts w:eastAsia="Times New Roman"/>
          <w:spacing w:val="3"/>
          <w:sz w:val="20"/>
          <w:szCs w:val="20"/>
          <w:lang w:eastAsia="ru-RU"/>
        </w:rPr>
      </w:pPr>
      <w:r w:rsidRPr="00311AFE">
        <w:rPr>
          <w:rFonts w:eastAsia="Times New Roman"/>
          <w:spacing w:val="3"/>
          <w:sz w:val="20"/>
          <w:szCs w:val="20"/>
          <w:lang w:eastAsia="ru-RU"/>
        </w:rPr>
        <w:t xml:space="preserve">    Опубликовать Решение   в официальном периодическом печатном издании «Вестник» муниципального образования «Уемское».</w:t>
      </w:r>
    </w:p>
    <w:p w:rsidR="00311AFE" w:rsidRPr="00311AFE" w:rsidRDefault="00311AFE" w:rsidP="00311AFE">
      <w:pPr>
        <w:spacing w:after="0" w:line="252" w:lineRule="auto"/>
        <w:ind w:left="284" w:firstLine="142"/>
        <w:jc w:val="both"/>
        <w:rPr>
          <w:rFonts w:eastAsia="Times New Roman"/>
          <w:sz w:val="20"/>
          <w:szCs w:val="20"/>
          <w:lang w:eastAsia="ru-RU"/>
        </w:rPr>
      </w:pPr>
    </w:p>
    <w:p w:rsidR="00311AFE" w:rsidRPr="00311AFE" w:rsidRDefault="00311AFE" w:rsidP="00311AFE">
      <w:pPr>
        <w:tabs>
          <w:tab w:val="left" w:pos="720"/>
        </w:tabs>
        <w:spacing w:after="0" w:line="252" w:lineRule="auto"/>
        <w:jc w:val="both"/>
        <w:rPr>
          <w:rFonts w:eastAsia="Times New Roman"/>
          <w:bCs/>
          <w:sz w:val="20"/>
          <w:szCs w:val="20"/>
          <w:lang w:eastAsia="ru-RU"/>
        </w:rPr>
      </w:pPr>
      <w:r w:rsidRPr="00311AFE">
        <w:rPr>
          <w:rFonts w:eastAsia="Times New Roman"/>
          <w:bCs/>
          <w:sz w:val="20"/>
          <w:szCs w:val="20"/>
          <w:lang w:eastAsia="ru-RU"/>
        </w:rPr>
        <w:t xml:space="preserve">  </w:t>
      </w:r>
    </w:p>
    <w:p w:rsidR="00311AFE" w:rsidRPr="00311AFE" w:rsidRDefault="00311AFE" w:rsidP="00311AFE">
      <w:pPr>
        <w:tabs>
          <w:tab w:val="left" w:pos="0"/>
        </w:tabs>
        <w:spacing w:after="0" w:line="252" w:lineRule="auto"/>
        <w:ind w:left="180" w:hanging="360"/>
        <w:jc w:val="both"/>
        <w:rPr>
          <w:rFonts w:eastAsia="Times New Roman"/>
          <w:b/>
          <w:bCs/>
          <w:sz w:val="20"/>
          <w:szCs w:val="20"/>
          <w:lang w:eastAsia="ru-RU"/>
        </w:rPr>
      </w:pPr>
      <w:r w:rsidRPr="00311AFE">
        <w:rPr>
          <w:rFonts w:eastAsia="Times New Roman"/>
          <w:b/>
          <w:bCs/>
          <w:sz w:val="20"/>
          <w:szCs w:val="20"/>
          <w:lang w:eastAsia="ru-RU"/>
        </w:rPr>
        <w:t xml:space="preserve">   Глава муниципального образования                  </w:t>
      </w:r>
      <w:r>
        <w:rPr>
          <w:rFonts w:eastAsia="Times New Roman"/>
          <w:b/>
          <w:bCs/>
          <w:sz w:val="20"/>
          <w:szCs w:val="20"/>
          <w:lang w:eastAsia="ru-RU"/>
        </w:rPr>
        <w:t xml:space="preserve">                        </w:t>
      </w:r>
      <w:r w:rsidRPr="00311AFE">
        <w:rPr>
          <w:rFonts w:eastAsia="Times New Roman"/>
          <w:b/>
          <w:bCs/>
          <w:sz w:val="20"/>
          <w:szCs w:val="20"/>
          <w:lang w:eastAsia="ru-RU"/>
        </w:rPr>
        <w:t xml:space="preserve"> К.А. Поляшов</w:t>
      </w:r>
    </w:p>
    <w:p w:rsidR="00311AFE" w:rsidRPr="00311AFE" w:rsidRDefault="00311AFE" w:rsidP="00ED49A7">
      <w:pPr>
        <w:keepNext/>
        <w:spacing w:after="0" w:line="240" w:lineRule="auto"/>
        <w:ind w:right="-538"/>
        <w:jc w:val="right"/>
        <w:outlineLvl w:val="0"/>
        <w:rPr>
          <w:rFonts w:eastAsia="Times New Roman"/>
          <w:sz w:val="16"/>
          <w:szCs w:val="16"/>
          <w:lang w:eastAsia="ru-RU"/>
        </w:rPr>
      </w:pPr>
      <w:r w:rsidRPr="00311AFE">
        <w:rPr>
          <w:rFonts w:eastAsia="Times New Roman"/>
          <w:sz w:val="20"/>
          <w:szCs w:val="20"/>
          <w:lang w:eastAsia="ru-RU"/>
        </w:rPr>
        <w:t xml:space="preserve">                                                                                                                                                                                                                                                                </w:t>
      </w:r>
      <w:r w:rsidRPr="00311AFE">
        <w:rPr>
          <w:rFonts w:eastAsia="Times New Roman"/>
          <w:sz w:val="16"/>
          <w:szCs w:val="16"/>
          <w:lang w:eastAsia="ru-RU"/>
        </w:rPr>
        <w:t>Приложение № 1</w:t>
      </w:r>
    </w:p>
    <w:p w:rsidR="00311AFE" w:rsidRPr="00311AFE" w:rsidRDefault="00311AFE" w:rsidP="00ED49A7">
      <w:pPr>
        <w:spacing w:after="0" w:line="240" w:lineRule="auto"/>
        <w:ind w:right="-538"/>
        <w:jc w:val="right"/>
        <w:rPr>
          <w:rFonts w:eastAsia="Times New Roman"/>
          <w:sz w:val="16"/>
          <w:szCs w:val="16"/>
          <w:lang w:eastAsia="ru-RU"/>
        </w:rPr>
      </w:pPr>
      <w:r w:rsidRPr="00311AFE">
        <w:rPr>
          <w:rFonts w:eastAsia="Times New Roman"/>
          <w:sz w:val="16"/>
          <w:szCs w:val="16"/>
          <w:lang w:eastAsia="ru-RU"/>
        </w:rPr>
        <w:t xml:space="preserve">к решению Совета депутатов МО «Уемское» </w:t>
      </w:r>
    </w:p>
    <w:p w:rsidR="00311AFE" w:rsidRPr="00311AFE" w:rsidRDefault="00311AFE" w:rsidP="00ED49A7">
      <w:pPr>
        <w:spacing w:after="0" w:line="240" w:lineRule="auto"/>
        <w:ind w:right="-538"/>
        <w:jc w:val="right"/>
        <w:rPr>
          <w:rFonts w:eastAsia="Times New Roman"/>
          <w:sz w:val="16"/>
          <w:szCs w:val="16"/>
          <w:lang w:eastAsia="ru-RU"/>
        </w:rPr>
      </w:pPr>
      <w:r w:rsidRPr="00311AFE">
        <w:rPr>
          <w:rFonts w:eastAsia="Times New Roman"/>
          <w:sz w:val="16"/>
          <w:szCs w:val="16"/>
          <w:lang w:eastAsia="ru-RU"/>
        </w:rPr>
        <w:t xml:space="preserve">«Об утверждения отчета об исполнении </w:t>
      </w:r>
    </w:p>
    <w:p w:rsidR="00311AFE" w:rsidRPr="00311AFE" w:rsidRDefault="00311AFE" w:rsidP="00ED49A7">
      <w:pPr>
        <w:spacing w:after="0" w:line="240" w:lineRule="auto"/>
        <w:ind w:right="-538"/>
        <w:jc w:val="right"/>
        <w:rPr>
          <w:rFonts w:eastAsia="Times New Roman"/>
          <w:sz w:val="16"/>
          <w:szCs w:val="16"/>
          <w:lang w:eastAsia="ru-RU"/>
        </w:rPr>
      </w:pPr>
      <w:r w:rsidRPr="00311AFE">
        <w:rPr>
          <w:rFonts w:eastAsia="Times New Roman"/>
          <w:sz w:val="16"/>
          <w:szCs w:val="16"/>
          <w:lang w:eastAsia="ru-RU"/>
        </w:rPr>
        <w:t>местного бюджета МО «Уемское» за 2019</w:t>
      </w:r>
      <w:r>
        <w:rPr>
          <w:rFonts w:eastAsia="Times New Roman"/>
          <w:sz w:val="16"/>
          <w:szCs w:val="16"/>
          <w:lang w:eastAsia="ru-RU"/>
        </w:rPr>
        <w:t xml:space="preserve"> </w:t>
      </w:r>
      <w:r w:rsidRPr="00311AFE">
        <w:rPr>
          <w:rFonts w:eastAsia="Times New Roman"/>
          <w:sz w:val="16"/>
          <w:szCs w:val="16"/>
          <w:lang w:eastAsia="ru-RU"/>
        </w:rPr>
        <w:t>год»</w:t>
      </w:r>
    </w:p>
    <w:p w:rsidR="00311AFE" w:rsidRPr="00311AFE" w:rsidRDefault="00311AFE" w:rsidP="00ED49A7">
      <w:pPr>
        <w:spacing w:after="0" w:line="240" w:lineRule="auto"/>
        <w:ind w:right="-538"/>
        <w:jc w:val="right"/>
        <w:rPr>
          <w:rFonts w:eastAsia="Times New Roman"/>
          <w:sz w:val="16"/>
          <w:szCs w:val="16"/>
          <w:lang w:eastAsia="ru-RU"/>
        </w:rPr>
      </w:pPr>
      <w:r w:rsidRPr="00311AFE">
        <w:rPr>
          <w:rFonts w:eastAsia="Times New Roman"/>
          <w:sz w:val="16"/>
          <w:szCs w:val="16"/>
          <w:lang w:eastAsia="ru-RU"/>
        </w:rPr>
        <w:t xml:space="preserve">                                                                                                      от   28 апреля 2020г. №_</w:t>
      </w:r>
    </w:p>
    <w:p w:rsidR="00311AFE" w:rsidRPr="00311AFE" w:rsidRDefault="00311AFE" w:rsidP="00311AFE">
      <w:pPr>
        <w:spacing w:after="0" w:line="240" w:lineRule="auto"/>
        <w:jc w:val="right"/>
        <w:rPr>
          <w:rFonts w:eastAsia="Times New Roman"/>
          <w:sz w:val="16"/>
          <w:szCs w:val="16"/>
          <w:lang w:eastAsia="ru-RU"/>
        </w:rPr>
      </w:pPr>
    </w:p>
    <w:p w:rsidR="00311AFE" w:rsidRPr="00311AFE" w:rsidRDefault="00311AFE" w:rsidP="00311AFE">
      <w:pPr>
        <w:spacing w:after="0" w:line="240" w:lineRule="auto"/>
        <w:jc w:val="center"/>
        <w:rPr>
          <w:rFonts w:eastAsia="Times New Roman"/>
          <w:sz w:val="20"/>
          <w:szCs w:val="20"/>
          <w:lang w:eastAsia="ru-RU"/>
        </w:rPr>
      </w:pPr>
      <w:r w:rsidRPr="00311AFE">
        <w:rPr>
          <w:rFonts w:eastAsia="Times New Roman"/>
          <w:sz w:val="20"/>
          <w:szCs w:val="20"/>
          <w:lang w:eastAsia="ru-RU"/>
        </w:rPr>
        <w:t xml:space="preserve">Исполнение источников финансирования дефицита бюджета по кодам </w:t>
      </w:r>
      <w:proofErr w:type="gramStart"/>
      <w:r w:rsidRPr="00311AFE">
        <w:rPr>
          <w:rFonts w:eastAsia="Times New Roman"/>
          <w:sz w:val="20"/>
          <w:szCs w:val="20"/>
          <w:lang w:eastAsia="ru-RU"/>
        </w:rPr>
        <w:t>классификации источников финансирования дефицитов бюджетов</w:t>
      </w:r>
      <w:proofErr w:type="gramEnd"/>
      <w:r w:rsidRPr="00311AFE">
        <w:rPr>
          <w:rFonts w:eastAsia="Times New Roman"/>
          <w:sz w:val="20"/>
          <w:szCs w:val="20"/>
          <w:lang w:eastAsia="ru-RU"/>
        </w:rPr>
        <w:t xml:space="preserve"> за 2019</w:t>
      </w:r>
      <w:r>
        <w:rPr>
          <w:rFonts w:eastAsia="Times New Roman"/>
          <w:sz w:val="20"/>
          <w:szCs w:val="20"/>
          <w:lang w:eastAsia="ru-RU"/>
        </w:rPr>
        <w:t xml:space="preserve"> </w:t>
      </w:r>
      <w:r w:rsidRPr="00311AFE">
        <w:rPr>
          <w:rFonts w:eastAsia="Times New Roman"/>
          <w:sz w:val="20"/>
          <w:szCs w:val="20"/>
          <w:lang w:eastAsia="ru-RU"/>
        </w:rPr>
        <w:t xml:space="preserve">год  </w:t>
      </w:r>
    </w:p>
    <w:p w:rsidR="00311AFE" w:rsidRPr="00311AFE" w:rsidRDefault="00311AFE" w:rsidP="00311AFE">
      <w:pPr>
        <w:spacing w:after="0" w:line="240" w:lineRule="auto"/>
        <w:jc w:val="right"/>
        <w:rPr>
          <w:rFonts w:eastAsia="Times New Roman"/>
          <w:sz w:val="16"/>
          <w:szCs w:val="16"/>
          <w:lang w:eastAsia="ru-RU"/>
        </w:rPr>
      </w:pPr>
    </w:p>
    <w:p w:rsidR="00311AFE" w:rsidRPr="00311AFE" w:rsidRDefault="00311AFE" w:rsidP="00311AFE">
      <w:pPr>
        <w:spacing w:after="0" w:line="240" w:lineRule="auto"/>
        <w:jc w:val="right"/>
        <w:rPr>
          <w:rFonts w:eastAsia="Times New Roman"/>
          <w:sz w:val="16"/>
          <w:szCs w:val="16"/>
          <w:lang w:eastAsia="ru-RU"/>
        </w:rPr>
      </w:pPr>
      <w:proofErr w:type="spellStart"/>
      <w:r w:rsidRPr="00311AFE">
        <w:rPr>
          <w:rFonts w:eastAsia="Times New Roman"/>
          <w:b/>
          <w:sz w:val="16"/>
          <w:szCs w:val="16"/>
          <w:lang w:eastAsia="ru-RU"/>
        </w:rPr>
        <w:t>ед</w:t>
      </w:r>
      <w:proofErr w:type="gramStart"/>
      <w:r w:rsidRPr="00311AFE">
        <w:rPr>
          <w:rFonts w:eastAsia="Times New Roman"/>
          <w:b/>
          <w:sz w:val="16"/>
          <w:szCs w:val="16"/>
          <w:lang w:eastAsia="ru-RU"/>
        </w:rPr>
        <w:t>.и</w:t>
      </w:r>
      <w:proofErr w:type="gramEnd"/>
      <w:r w:rsidRPr="00311AFE">
        <w:rPr>
          <w:rFonts w:eastAsia="Times New Roman"/>
          <w:b/>
          <w:sz w:val="16"/>
          <w:szCs w:val="16"/>
          <w:lang w:eastAsia="ru-RU"/>
        </w:rPr>
        <w:t>зм.тыс</w:t>
      </w:r>
      <w:proofErr w:type="spellEnd"/>
      <w:r w:rsidRPr="00311AFE">
        <w:rPr>
          <w:rFonts w:eastAsia="Times New Roman"/>
          <w:b/>
          <w:sz w:val="16"/>
          <w:szCs w:val="16"/>
          <w:lang w:eastAsia="ru-RU"/>
        </w:rPr>
        <w:t>. руб.</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
        <w:gridCol w:w="881"/>
        <w:gridCol w:w="568"/>
        <w:gridCol w:w="1558"/>
        <w:gridCol w:w="568"/>
        <w:gridCol w:w="2125"/>
        <w:gridCol w:w="427"/>
        <w:gridCol w:w="1074"/>
        <w:gridCol w:w="202"/>
      </w:tblGrid>
      <w:tr w:rsidR="00311AFE" w:rsidRPr="00311AFE" w:rsidTr="00E14D74">
        <w:trPr>
          <w:trHeight w:val="336"/>
        </w:trPr>
        <w:tc>
          <w:tcPr>
            <w:tcW w:w="3651" w:type="dxa"/>
            <w:gridSpan w:val="5"/>
          </w:tcPr>
          <w:p w:rsidR="00311AFE" w:rsidRPr="00311AFE" w:rsidRDefault="00311AFE" w:rsidP="00311AFE">
            <w:pPr>
              <w:spacing w:after="0" w:line="240" w:lineRule="auto"/>
              <w:jc w:val="center"/>
              <w:rPr>
                <w:rFonts w:eastAsia="Times New Roman"/>
                <w:b/>
                <w:sz w:val="18"/>
                <w:szCs w:val="18"/>
                <w:lang w:eastAsia="ru-RU"/>
              </w:rPr>
            </w:pPr>
            <w:r w:rsidRPr="00311AFE">
              <w:rPr>
                <w:rFonts w:eastAsia="Times New Roman"/>
                <w:b/>
                <w:sz w:val="18"/>
                <w:szCs w:val="18"/>
                <w:lang w:eastAsia="ru-RU"/>
              </w:rPr>
              <w:t>Наименование</w:t>
            </w:r>
          </w:p>
        </w:tc>
        <w:tc>
          <w:tcPr>
            <w:tcW w:w="2552" w:type="dxa"/>
            <w:gridSpan w:val="2"/>
          </w:tcPr>
          <w:p w:rsidR="00311AFE" w:rsidRPr="00311AFE" w:rsidRDefault="00311AFE" w:rsidP="00311AFE">
            <w:pPr>
              <w:spacing w:after="0" w:line="240" w:lineRule="auto"/>
              <w:jc w:val="center"/>
              <w:rPr>
                <w:rFonts w:eastAsia="Times New Roman"/>
                <w:b/>
                <w:sz w:val="18"/>
                <w:szCs w:val="18"/>
                <w:lang w:eastAsia="ru-RU"/>
              </w:rPr>
            </w:pPr>
            <w:r w:rsidRPr="00311AFE">
              <w:rPr>
                <w:rFonts w:eastAsia="Times New Roman"/>
                <w:b/>
                <w:sz w:val="18"/>
                <w:szCs w:val="18"/>
                <w:lang w:eastAsia="ru-RU"/>
              </w:rPr>
              <w:t>Код бюджетной классификации</w:t>
            </w:r>
          </w:p>
        </w:tc>
        <w:tc>
          <w:tcPr>
            <w:tcW w:w="1276" w:type="dxa"/>
            <w:gridSpan w:val="2"/>
          </w:tcPr>
          <w:p w:rsidR="00311AFE" w:rsidRPr="00311AFE" w:rsidRDefault="00311AFE" w:rsidP="00311AFE">
            <w:pPr>
              <w:spacing w:after="0" w:line="240" w:lineRule="auto"/>
              <w:jc w:val="center"/>
              <w:rPr>
                <w:rFonts w:eastAsia="Times New Roman"/>
                <w:b/>
                <w:sz w:val="18"/>
                <w:szCs w:val="18"/>
                <w:lang w:eastAsia="ru-RU"/>
              </w:rPr>
            </w:pPr>
            <w:r w:rsidRPr="00311AFE">
              <w:rPr>
                <w:rFonts w:eastAsia="Times New Roman"/>
                <w:b/>
                <w:sz w:val="18"/>
                <w:szCs w:val="18"/>
                <w:lang w:eastAsia="ru-RU"/>
              </w:rPr>
              <w:t>Исполнено</w:t>
            </w:r>
          </w:p>
        </w:tc>
      </w:tr>
      <w:tr w:rsidR="00311AFE" w:rsidRPr="00311AFE" w:rsidTr="00E14D74">
        <w:trPr>
          <w:trHeight w:val="59"/>
        </w:trPr>
        <w:tc>
          <w:tcPr>
            <w:tcW w:w="3651" w:type="dxa"/>
            <w:gridSpan w:val="5"/>
          </w:tcPr>
          <w:p w:rsidR="00311AFE" w:rsidRPr="00311AFE" w:rsidRDefault="00311AFE" w:rsidP="00311AFE">
            <w:pPr>
              <w:spacing w:after="0" w:line="240" w:lineRule="auto"/>
              <w:jc w:val="center"/>
              <w:rPr>
                <w:rFonts w:eastAsia="Times New Roman"/>
                <w:b/>
                <w:sz w:val="18"/>
                <w:szCs w:val="18"/>
                <w:lang w:eastAsia="ru-RU"/>
              </w:rPr>
            </w:pPr>
            <w:r w:rsidRPr="00311AFE">
              <w:rPr>
                <w:rFonts w:eastAsia="Times New Roman"/>
                <w:b/>
                <w:sz w:val="18"/>
                <w:szCs w:val="18"/>
                <w:lang w:eastAsia="ru-RU"/>
              </w:rPr>
              <w:t>1</w:t>
            </w:r>
          </w:p>
        </w:tc>
        <w:tc>
          <w:tcPr>
            <w:tcW w:w="2552" w:type="dxa"/>
            <w:gridSpan w:val="2"/>
          </w:tcPr>
          <w:p w:rsidR="00311AFE" w:rsidRPr="00311AFE" w:rsidRDefault="00311AFE" w:rsidP="00311AFE">
            <w:pPr>
              <w:spacing w:after="0" w:line="240" w:lineRule="auto"/>
              <w:jc w:val="center"/>
              <w:rPr>
                <w:rFonts w:eastAsia="Times New Roman"/>
                <w:sz w:val="18"/>
                <w:szCs w:val="18"/>
                <w:lang w:eastAsia="ru-RU"/>
              </w:rPr>
            </w:pPr>
            <w:r w:rsidRPr="00311AFE">
              <w:rPr>
                <w:rFonts w:eastAsia="Times New Roman"/>
                <w:sz w:val="18"/>
                <w:szCs w:val="18"/>
                <w:lang w:eastAsia="ru-RU"/>
              </w:rPr>
              <w:t>2</w:t>
            </w:r>
          </w:p>
        </w:tc>
        <w:tc>
          <w:tcPr>
            <w:tcW w:w="1276" w:type="dxa"/>
            <w:gridSpan w:val="2"/>
          </w:tcPr>
          <w:p w:rsidR="00311AFE" w:rsidRPr="00311AFE" w:rsidRDefault="00311AFE" w:rsidP="00311AFE">
            <w:pPr>
              <w:spacing w:after="0" w:line="240" w:lineRule="auto"/>
              <w:jc w:val="center"/>
              <w:rPr>
                <w:rFonts w:eastAsia="Times New Roman"/>
                <w:sz w:val="18"/>
                <w:szCs w:val="18"/>
                <w:lang w:eastAsia="ru-RU"/>
              </w:rPr>
            </w:pPr>
            <w:r w:rsidRPr="00311AFE">
              <w:rPr>
                <w:rFonts w:eastAsia="Times New Roman"/>
                <w:sz w:val="18"/>
                <w:szCs w:val="18"/>
                <w:lang w:eastAsia="ru-RU"/>
              </w:rPr>
              <w:t>3</w:t>
            </w:r>
          </w:p>
        </w:tc>
      </w:tr>
      <w:tr w:rsidR="00311AFE" w:rsidRPr="00311AFE" w:rsidTr="00E14D74">
        <w:trPr>
          <w:trHeight w:val="470"/>
        </w:trPr>
        <w:tc>
          <w:tcPr>
            <w:tcW w:w="3651" w:type="dxa"/>
            <w:gridSpan w:val="5"/>
            <w:vAlign w:val="center"/>
          </w:tcPr>
          <w:p w:rsidR="00311AFE" w:rsidRDefault="00311AFE" w:rsidP="00311AFE">
            <w:pPr>
              <w:spacing w:after="0" w:line="240" w:lineRule="auto"/>
              <w:ind w:right="-626"/>
              <w:rPr>
                <w:rFonts w:eastAsia="Times New Roman"/>
                <w:sz w:val="18"/>
                <w:szCs w:val="18"/>
                <w:lang w:eastAsia="ru-RU"/>
              </w:rPr>
            </w:pPr>
            <w:r w:rsidRPr="00311AFE">
              <w:rPr>
                <w:rFonts w:eastAsia="Times New Roman"/>
                <w:sz w:val="18"/>
                <w:szCs w:val="18"/>
                <w:lang w:eastAsia="ru-RU"/>
              </w:rPr>
              <w:t xml:space="preserve">Изменение остатков средств на счетах </w:t>
            </w:r>
            <w:proofErr w:type="gramStart"/>
            <w:r w:rsidRPr="00311AFE">
              <w:rPr>
                <w:rFonts w:eastAsia="Times New Roman"/>
                <w:sz w:val="18"/>
                <w:szCs w:val="18"/>
                <w:lang w:eastAsia="ru-RU"/>
              </w:rPr>
              <w:t>по</w:t>
            </w:r>
            <w:proofErr w:type="gramEnd"/>
            <w:r w:rsidRPr="00311AFE">
              <w:rPr>
                <w:rFonts w:eastAsia="Times New Roman"/>
                <w:sz w:val="18"/>
                <w:szCs w:val="18"/>
                <w:lang w:eastAsia="ru-RU"/>
              </w:rPr>
              <w:t xml:space="preserve"> </w:t>
            </w:r>
          </w:p>
          <w:p w:rsidR="00311AFE" w:rsidRPr="00311AFE" w:rsidRDefault="00311AFE" w:rsidP="00311AFE">
            <w:pPr>
              <w:spacing w:after="0" w:line="240" w:lineRule="auto"/>
              <w:ind w:right="-626"/>
              <w:rPr>
                <w:rFonts w:eastAsia="Times New Roman"/>
                <w:sz w:val="18"/>
                <w:szCs w:val="18"/>
                <w:lang w:eastAsia="ru-RU"/>
              </w:rPr>
            </w:pPr>
            <w:r w:rsidRPr="00311AFE">
              <w:rPr>
                <w:rFonts w:eastAsia="Times New Roman"/>
                <w:sz w:val="18"/>
                <w:szCs w:val="18"/>
                <w:lang w:eastAsia="ru-RU"/>
              </w:rPr>
              <w:t>учету средств бюджета</w:t>
            </w:r>
          </w:p>
        </w:tc>
        <w:tc>
          <w:tcPr>
            <w:tcW w:w="2552" w:type="dxa"/>
            <w:gridSpan w:val="2"/>
            <w:vAlign w:val="center"/>
          </w:tcPr>
          <w:p w:rsidR="00311AFE" w:rsidRPr="00311AFE" w:rsidRDefault="00311AFE" w:rsidP="00311AFE">
            <w:pPr>
              <w:spacing w:after="0" w:line="240" w:lineRule="auto"/>
              <w:rPr>
                <w:rFonts w:eastAsia="Times New Roman"/>
                <w:sz w:val="16"/>
                <w:szCs w:val="16"/>
                <w:lang w:eastAsia="ru-RU"/>
              </w:rPr>
            </w:pPr>
            <w:r w:rsidRPr="00311AFE">
              <w:rPr>
                <w:rFonts w:eastAsia="Times New Roman"/>
                <w:sz w:val="16"/>
                <w:szCs w:val="16"/>
                <w:lang w:eastAsia="ru-RU"/>
              </w:rPr>
              <w:t xml:space="preserve">000 01 05 00 </w:t>
            </w:r>
            <w:proofErr w:type="spellStart"/>
            <w:r w:rsidRPr="00311AFE">
              <w:rPr>
                <w:rFonts w:eastAsia="Times New Roman"/>
                <w:sz w:val="16"/>
                <w:szCs w:val="16"/>
                <w:lang w:eastAsia="ru-RU"/>
              </w:rPr>
              <w:t>00</w:t>
            </w:r>
            <w:proofErr w:type="spellEnd"/>
            <w:r w:rsidRPr="00311AFE">
              <w:rPr>
                <w:rFonts w:eastAsia="Times New Roman"/>
                <w:sz w:val="16"/>
                <w:szCs w:val="16"/>
                <w:lang w:eastAsia="ru-RU"/>
              </w:rPr>
              <w:t xml:space="preserve"> </w:t>
            </w:r>
            <w:proofErr w:type="spellStart"/>
            <w:r w:rsidRPr="00311AFE">
              <w:rPr>
                <w:rFonts w:eastAsia="Times New Roman"/>
                <w:sz w:val="16"/>
                <w:szCs w:val="16"/>
                <w:lang w:eastAsia="ru-RU"/>
              </w:rPr>
              <w:t>00</w:t>
            </w:r>
            <w:proofErr w:type="spellEnd"/>
            <w:r w:rsidRPr="00311AFE">
              <w:rPr>
                <w:rFonts w:eastAsia="Times New Roman"/>
                <w:sz w:val="16"/>
                <w:szCs w:val="16"/>
                <w:lang w:eastAsia="ru-RU"/>
              </w:rPr>
              <w:t xml:space="preserve"> 0000.000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11AFE" w:rsidRPr="00311AFE" w:rsidRDefault="00311AFE" w:rsidP="00311AFE">
            <w:pPr>
              <w:spacing w:after="0" w:line="240" w:lineRule="auto"/>
              <w:jc w:val="right"/>
              <w:rPr>
                <w:rFonts w:eastAsia="Times New Roman"/>
                <w:sz w:val="18"/>
                <w:szCs w:val="18"/>
                <w:lang w:eastAsia="ru-RU"/>
              </w:rPr>
            </w:pPr>
            <w:r w:rsidRPr="00311AFE">
              <w:rPr>
                <w:rFonts w:eastAsia="Times New Roman"/>
                <w:sz w:val="18"/>
                <w:szCs w:val="18"/>
                <w:lang w:eastAsia="ru-RU"/>
              </w:rPr>
              <w:t>839,3</w:t>
            </w:r>
          </w:p>
        </w:tc>
      </w:tr>
      <w:tr w:rsidR="00311AFE" w:rsidRPr="00311AFE" w:rsidTr="00E14D74">
        <w:trPr>
          <w:trHeight w:val="236"/>
        </w:trPr>
        <w:tc>
          <w:tcPr>
            <w:tcW w:w="3651" w:type="dxa"/>
            <w:gridSpan w:val="5"/>
            <w:vAlign w:val="center"/>
          </w:tcPr>
          <w:p w:rsidR="00311AFE" w:rsidRPr="00311AFE" w:rsidRDefault="00311AFE" w:rsidP="00311AFE">
            <w:pPr>
              <w:spacing w:after="0" w:line="240" w:lineRule="auto"/>
              <w:rPr>
                <w:rFonts w:eastAsia="Times New Roman"/>
                <w:sz w:val="18"/>
                <w:szCs w:val="18"/>
                <w:lang w:eastAsia="ru-RU"/>
              </w:rPr>
            </w:pPr>
            <w:r w:rsidRPr="00311AFE">
              <w:rPr>
                <w:rFonts w:eastAsia="Times New Roman"/>
                <w:sz w:val="18"/>
                <w:szCs w:val="18"/>
                <w:lang w:eastAsia="ru-RU"/>
              </w:rPr>
              <w:t xml:space="preserve">Увеличение прочих остатков денежных средств бюджетов сельских поселения </w:t>
            </w:r>
          </w:p>
        </w:tc>
        <w:tc>
          <w:tcPr>
            <w:tcW w:w="2552" w:type="dxa"/>
            <w:gridSpan w:val="2"/>
            <w:vAlign w:val="center"/>
          </w:tcPr>
          <w:p w:rsidR="00311AFE" w:rsidRPr="00311AFE" w:rsidRDefault="00311AFE" w:rsidP="00311AFE">
            <w:pPr>
              <w:spacing w:after="0" w:line="240" w:lineRule="auto"/>
              <w:rPr>
                <w:rFonts w:eastAsia="Times New Roman"/>
                <w:sz w:val="16"/>
                <w:szCs w:val="16"/>
                <w:lang w:eastAsia="ru-RU"/>
              </w:rPr>
            </w:pPr>
            <w:r w:rsidRPr="00311AFE">
              <w:rPr>
                <w:rFonts w:eastAsia="Times New Roman"/>
                <w:sz w:val="16"/>
                <w:szCs w:val="16"/>
                <w:lang w:eastAsia="ru-RU"/>
              </w:rPr>
              <w:t>000 01 05 02 01 10 0000 510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11AFE" w:rsidRPr="00311AFE" w:rsidRDefault="00311AFE" w:rsidP="00311AFE">
            <w:pPr>
              <w:spacing w:after="0" w:line="240" w:lineRule="auto"/>
              <w:jc w:val="right"/>
              <w:rPr>
                <w:rFonts w:eastAsia="Times New Roman"/>
                <w:sz w:val="18"/>
                <w:szCs w:val="18"/>
                <w:lang w:eastAsia="ru-RU"/>
              </w:rPr>
            </w:pPr>
            <w:r w:rsidRPr="00311AFE">
              <w:rPr>
                <w:rFonts w:eastAsia="Times New Roman"/>
                <w:sz w:val="18"/>
                <w:szCs w:val="18"/>
                <w:lang w:eastAsia="ru-RU"/>
              </w:rPr>
              <w:t>19548,6</w:t>
            </w:r>
          </w:p>
        </w:tc>
      </w:tr>
      <w:tr w:rsidR="00311AFE" w:rsidRPr="00311AFE" w:rsidTr="00E14D74">
        <w:trPr>
          <w:trHeight w:val="525"/>
        </w:trPr>
        <w:tc>
          <w:tcPr>
            <w:tcW w:w="3651" w:type="dxa"/>
            <w:gridSpan w:val="5"/>
            <w:vAlign w:val="center"/>
          </w:tcPr>
          <w:p w:rsidR="00311AFE" w:rsidRPr="00311AFE" w:rsidRDefault="00311AFE" w:rsidP="00311AFE">
            <w:pPr>
              <w:spacing w:after="0" w:line="240" w:lineRule="auto"/>
              <w:rPr>
                <w:rFonts w:eastAsia="Times New Roman"/>
                <w:sz w:val="18"/>
                <w:szCs w:val="18"/>
                <w:lang w:eastAsia="ru-RU"/>
              </w:rPr>
            </w:pPr>
            <w:r w:rsidRPr="00311AFE">
              <w:rPr>
                <w:rFonts w:eastAsia="Times New Roman"/>
                <w:sz w:val="18"/>
                <w:szCs w:val="18"/>
                <w:lang w:eastAsia="ru-RU"/>
              </w:rPr>
              <w:t xml:space="preserve">Уменьшение прочих остатков денежных средств бюджетов сельских поселения </w:t>
            </w:r>
          </w:p>
        </w:tc>
        <w:tc>
          <w:tcPr>
            <w:tcW w:w="2552" w:type="dxa"/>
            <w:gridSpan w:val="2"/>
            <w:vAlign w:val="center"/>
          </w:tcPr>
          <w:p w:rsidR="00311AFE" w:rsidRPr="00311AFE" w:rsidRDefault="00311AFE" w:rsidP="00311AFE">
            <w:pPr>
              <w:spacing w:after="0" w:line="240" w:lineRule="auto"/>
              <w:rPr>
                <w:rFonts w:eastAsia="Times New Roman"/>
                <w:sz w:val="16"/>
                <w:szCs w:val="16"/>
                <w:highlight w:val="yellow"/>
                <w:lang w:eastAsia="ru-RU"/>
              </w:rPr>
            </w:pPr>
            <w:r w:rsidRPr="00311AFE">
              <w:rPr>
                <w:rFonts w:eastAsia="Times New Roman"/>
                <w:sz w:val="16"/>
                <w:szCs w:val="16"/>
                <w:lang w:eastAsia="ru-RU"/>
              </w:rPr>
              <w:t>000 01 05 02 01 10 0000 610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11AFE" w:rsidRPr="00311AFE" w:rsidRDefault="00311AFE" w:rsidP="00311AFE">
            <w:pPr>
              <w:spacing w:after="0" w:line="240" w:lineRule="auto"/>
              <w:jc w:val="right"/>
              <w:rPr>
                <w:rFonts w:eastAsia="Times New Roman"/>
                <w:sz w:val="18"/>
                <w:szCs w:val="18"/>
                <w:lang w:eastAsia="ru-RU"/>
              </w:rPr>
            </w:pPr>
            <w:r w:rsidRPr="00311AFE">
              <w:rPr>
                <w:rFonts w:eastAsia="Times New Roman"/>
                <w:sz w:val="18"/>
                <w:szCs w:val="18"/>
                <w:lang w:eastAsia="ru-RU"/>
              </w:rPr>
              <w:t>20387,9</w:t>
            </w:r>
          </w:p>
        </w:tc>
      </w:tr>
      <w:tr w:rsidR="00311AFE" w:rsidRPr="00311AFE" w:rsidTr="00E14D74">
        <w:trPr>
          <w:trHeight w:val="160"/>
        </w:trPr>
        <w:tc>
          <w:tcPr>
            <w:tcW w:w="3651" w:type="dxa"/>
            <w:gridSpan w:val="5"/>
            <w:vAlign w:val="center"/>
          </w:tcPr>
          <w:p w:rsidR="00311AFE" w:rsidRPr="00311AFE" w:rsidRDefault="00311AFE" w:rsidP="00311AFE">
            <w:pPr>
              <w:spacing w:after="0" w:line="240" w:lineRule="auto"/>
              <w:rPr>
                <w:rFonts w:eastAsia="Times New Roman"/>
                <w:sz w:val="18"/>
                <w:szCs w:val="18"/>
                <w:lang w:eastAsia="ru-RU"/>
              </w:rPr>
            </w:pPr>
            <w:r w:rsidRPr="00311AFE">
              <w:rPr>
                <w:rFonts w:eastAsia="Times New Roman"/>
                <w:sz w:val="18"/>
                <w:szCs w:val="18"/>
                <w:lang w:eastAsia="ru-RU"/>
              </w:rPr>
              <w:t>ИТОГО</w:t>
            </w:r>
          </w:p>
        </w:tc>
        <w:tc>
          <w:tcPr>
            <w:tcW w:w="2552" w:type="dxa"/>
            <w:gridSpan w:val="2"/>
            <w:vAlign w:val="center"/>
          </w:tcPr>
          <w:p w:rsidR="00311AFE" w:rsidRPr="00311AFE" w:rsidRDefault="00311AFE" w:rsidP="00311AFE">
            <w:pPr>
              <w:spacing w:after="0" w:line="240" w:lineRule="auto"/>
              <w:jc w:val="center"/>
              <w:rPr>
                <w:rFonts w:eastAsia="Times New Roman"/>
                <w:sz w:val="18"/>
                <w:szCs w:val="18"/>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311AFE" w:rsidRPr="00311AFE" w:rsidRDefault="00311AFE" w:rsidP="00311AFE">
            <w:pPr>
              <w:spacing w:after="0" w:line="240" w:lineRule="auto"/>
              <w:jc w:val="right"/>
              <w:rPr>
                <w:rFonts w:eastAsia="Times New Roman"/>
                <w:sz w:val="18"/>
                <w:szCs w:val="18"/>
                <w:lang w:eastAsia="ru-RU"/>
              </w:rPr>
            </w:pPr>
            <w:r w:rsidRPr="00311AFE">
              <w:rPr>
                <w:rFonts w:eastAsia="Times New Roman"/>
                <w:sz w:val="18"/>
                <w:szCs w:val="18"/>
                <w:lang w:eastAsia="ru-RU"/>
              </w:rPr>
              <w:t>839,3</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1078"/>
        </w:trPr>
        <w:tc>
          <w:tcPr>
            <w:tcW w:w="881" w:type="dxa"/>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2126" w:type="dxa"/>
            <w:gridSpan w:val="2"/>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4194" w:type="dxa"/>
            <w:gridSpan w:val="4"/>
          </w:tcPr>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Приложение № 2</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 xml:space="preserve">к  решению Совета депутатов  МО «Уемское» </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«Об утверждения отчета об исполнении  местного</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бюджета МО «Уемское» за 2019 год»</w:t>
            </w:r>
          </w:p>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6"/>
                <w:szCs w:val="16"/>
                <w:lang w:eastAsia="ru-RU"/>
              </w:rPr>
              <w:t>от  28 апреля 2020 г. № ____</w:t>
            </w:r>
          </w:p>
          <w:p w:rsidR="00E14D74" w:rsidRPr="00E14D74" w:rsidRDefault="00E14D74" w:rsidP="00E14D74">
            <w:pPr>
              <w:autoSpaceDE w:val="0"/>
              <w:autoSpaceDN w:val="0"/>
              <w:adjustRightInd w:val="0"/>
              <w:spacing w:after="0" w:line="240" w:lineRule="auto"/>
              <w:jc w:val="right"/>
              <w:rPr>
                <w:color w:val="000000"/>
                <w:sz w:val="18"/>
                <w:szCs w:val="18"/>
                <w:lang w:eastAsia="ru-RU"/>
              </w:rPr>
            </w:pP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68"/>
        </w:trPr>
        <w:tc>
          <w:tcPr>
            <w:tcW w:w="881" w:type="dxa"/>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2126" w:type="dxa"/>
            <w:gridSpan w:val="2"/>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2693" w:type="dxa"/>
            <w:gridSpan w:val="2"/>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1501" w:type="dxa"/>
            <w:gridSpan w:val="2"/>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331"/>
        </w:trPr>
        <w:tc>
          <w:tcPr>
            <w:tcW w:w="7201" w:type="dxa"/>
            <w:gridSpan w:val="7"/>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Исполнение доходов местного бюджета по кодам классификации доходов бюджетов</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221"/>
        </w:trPr>
        <w:tc>
          <w:tcPr>
            <w:tcW w:w="3575" w:type="dxa"/>
            <w:gridSpan w:val="4"/>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 xml:space="preserve"> </w:t>
            </w:r>
            <w:r>
              <w:rPr>
                <w:b/>
                <w:bCs/>
                <w:color w:val="000000"/>
                <w:sz w:val="18"/>
                <w:szCs w:val="18"/>
                <w:lang w:eastAsia="ru-RU"/>
              </w:rPr>
              <w:t xml:space="preserve">                                                          </w:t>
            </w:r>
          </w:p>
        </w:tc>
        <w:tc>
          <w:tcPr>
            <w:tcW w:w="2552" w:type="dxa"/>
            <w:gridSpan w:val="2"/>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за 2019 год</w:t>
            </w:r>
          </w:p>
        </w:tc>
        <w:tc>
          <w:tcPr>
            <w:tcW w:w="1074" w:type="dxa"/>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214"/>
        </w:trPr>
        <w:tc>
          <w:tcPr>
            <w:tcW w:w="3575" w:type="dxa"/>
            <w:gridSpan w:val="4"/>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6"/>
                <w:szCs w:val="16"/>
                <w:lang w:eastAsia="ru-RU"/>
              </w:rPr>
            </w:pPr>
            <w:r w:rsidRPr="00E14D74">
              <w:rPr>
                <w:color w:val="000000"/>
                <w:sz w:val="16"/>
                <w:szCs w:val="16"/>
                <w:lang w:eastAsia="ru-RU"/>
              </w:rPr>
              <w:t>Код бюджетной классификации</w:t>
            </w:r>
          </w:p>
        </w:tc>
        <w:tc>
          <w:tcPr>
            <w:tcW w:w="2552" w:type="dxa"/>
            <w:gridSpan w:val="2"/>
            <w:vMerge w:val="restart"/>
            <w:tcBorders>
              <w:top w:val="single" w:sz="4" w:space="0" w:color="auto"/>
              <w:left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6"/>
                <w:szCs w:val="16"/>
                <w:lang w:eastAsia="ru-RU"/>
              </w:rPr>
            </w:pPr>
            <w:r w:rsidRPr="00E14D74">
              <w:rPr>
                <w:color w:val="000000"/>
                <w:sz w:val="16"/>
                <w:szCs w:val="16"/>
                <w:lang w:eastAsia="ru-RU"/>
              </w:rPr>
              <w:t>Наименование кода доходов</w:t>
            </w:r>
          </w:p>
        </w:tc>
        <w:tc>
          <w:tcPr>
            <w:tcW w:w="1074" w:type="dxa"/>
            <w:vMerge w:val="restart"/>
            <w:tcBorders>
              <w:top w:val="single" w:sz="4" w:space="0" w:color="auto"/>
              <w:left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6"/>
                <w:szCs w:val="16"/>
                <w:lang w:eastAsia="ru-RU"/>
              </w:rPr>
            </w:pPr>
            <w:r w:rsidRPr="00E14D74">
              <w:rPr>
                <w:color w:val="000000"/>
                <w:sz w:val="16"/>
                <w:szCs w:val="16"/>
                <w:lang w:eastAsia="ru-RU"/>
              </w:rPr>
              <w:t>Исполнено</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214"/>
        </w:trPr>
        <w:tc>
          <w:tcPr>
            <w:tcW w:w="1449" w:type="dxa"/>
            <w:gridSpan w:val="2"/>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6"/>
                <w:szCs w:val="16"/>
                <w:lang w:eastAsia="ru-RU"/>
              </w:rPr>
            </w:pPr>
            <w:r w:rsidRPr="00E14D74">
              <w:rPr>
                <w:color w:val="000000"/>
                <w:sz w:val="16"/>
                <w:szCs w:val="16"/>
                <w:lang w:eastAsia="ru-RU"/>
              </w:rPr>
              <w:t>Главного администратора доходов</w:t>
            </w:r>
          </w:p>
        </w:tc>
        <w:tc>
          <w:tcPr>
            <w:tcW w:w="2126" w:type="dxa"/>
            <w:gridSpan w:val="2"/>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6"/>
                <w:szCs w:val="16"/>
                <w:lang w:eastAsia="ru-RU"/>
              </w:rPr>
            </w:pPr>
            <w:r w:rsidRPr="00E14D74">
              <w:rPr>
                <w:color w:val="000000"/>
                <w:sz w:val="16"/>
                <w:szCs w:val="16"/>
                <w:lang w:eastAsia="ru-RU"/>
              </w:rPr>
              <w:t>Доходы</w:t>
            </w:r>
          </w:p>
        </w:tc>
        <w:tc>
          <w:tcPr>
            <w:tcW w:w="2552" w:type="dxa"/>
            <w:gridSpan w:val="2"/>
            <w:vMerge/>
            <w:tcBorders>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4" w:type="dxa"/>
            <w:vMerge/>
            <w:tcBorders>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171"/>
        </w:trPr>
        <w:tc>
          <w:tcPr>
            <w:tcW w:w="1449" w:type="dxa"/>
            <w:gridSpan w:val="2"/>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color w:val="000000"/>
                <w:sz w:val="18"/>
                <w:szCs w:val="18"/>
                <w:lang w:eastAsia="ru-RU"/>
              </w:rPr>
            </w:pPr>
            <w:r w:rsidRPr="00E14D74">
              <w:rPr>
                <w:color w:val="000000"/>
                <w:sz w:val="18"/>
                <w:szCs w:val="18"/>
                <w:lang w:eastAsia="ru-RU"/>
              </w:rPr>
              <w:t>1</w:t>
            </w:r>
          </w:p>
        </w:tc>
        <w:tc>
          <w:tcPr>
            <w:tcW w:w="2126" w:type="dxa"/>
            <w:gridSpan w:val="2"/>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color w:val="000000"/>
                <w:sz w:val="18"/>
                <w:szCs w:val="18"/>
                <w:lang w:eastAsia="ru-RU"/>
              </w:rPr>
            </w:pPr>
            <w:r w:rsidRPr="00E14D74">
              <w:rPr>
                <w:color w:val="000000"/>
                <w:sz w:val="18"/>
                <w:szCs w:val="18"/>
                <w:lang w:eastAsia="ru-RU"/>
              </w:rPr>
              <w:t>2</w:t>
            </w:r>
          </w:p>
        </w:tc>
        <w:tc>
          <w:tcPr>
            <w:tcW w:w="2552" w:type="dxa"/>
            <w:gridSpan w:val="2"/>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color w:val="000000"/>
                <w:sz w:val="18"/>
                <w:szCs w:val="18"/>
                <w:lang w:eastAsia="ru-RU"/>
              </w:rPr>
            </w:pPr>
            <w:r w:rsidRPr="00E14D74">
              <w:rPr>
                <w:color w:val="000000"/>
                <w:sz w:val="18"/>
                <w:szCs w:val="18"/>
                <w:lang w:eastAsia="ru-RU"/>
              </w:rPr>
              <w:t>3</w:t>
            </w:r>
          </w:p>
        </w:tc>
        <w:tc>
          <w:tcPr>
            <w:tcW w:w="1074" w:type="dxa"/>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458"/>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 xml:space="preserve">Федеральная налоговая служба </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4300,6</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1366"/>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 1 01 02010 01 0000 110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786,7</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1774"/>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1 01 02020 01 0000 110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-0,1</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665"/>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1 01 02030 01 0000 110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16,2</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821"/>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1 06 01030 10 0000 110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757,00</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768"/>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1 06 06033 10 0000 110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Земельный налог с организаций, обладающих земельным участком, расположенным в границах сельских поселений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1652,8</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533"/>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182</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1 06 06043 10 0000 110 </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1088,00</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672"/>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 xml:space="preserve">Администрация муниципального образования </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15248,0</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960"/>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1 08 04020 01 0000 110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11,4</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297"/>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111 05025 10 0000 120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gramStart"/>
            <w:r w:rsidRPr="00E14D74">
              <w:rPr>
                <w:color w:val="000000"/>
                <w:sz w:val="18"/>
                <w:szCs w:val="18"/>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r w:rsidRPr="00E14D74">
              <w:rPr>
                <w:color w:val="000000"/>
                <w:sz w:val="18"/>
                <w:szCs w:val="18"/>
                <w:lang w:eastAsia="ru-RU"/>
              </w:rPr>
              <w:lastRenderedPageBreak/>
              <w:t>учреждений)</w:t>
            </w:r>
            <w:proofErr w:type="gramEnd"/>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lastRenderedPageBreak/>
              <w:t>10,9</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394"/>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111 05075 10 0000 120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Доходы от сдачи в аренду имущества, составляющего казну поселений (за исключением земельных участков)</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653,7</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394"/>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 111 09045 10 0000 120 </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1654,5</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394"/>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1 13 02995 10 0000 130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Прочие доходы от компенсации затрат  бюджетов сельских  поселений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367,7</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1471"/>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1 14 02053 10 0000 410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1730,0</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960"/>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1 14 06025 10 0000 430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107,4</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372"/>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1 17 05050 10 0000 180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Прочие неналоговые доходы бюджетов сельских поселений</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56,2</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514"/>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 2 02 15001 10 0000 150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Дотации бюджетам сельских поселений на выравнивание бюджетной обеспеченности</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711,4</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576"/>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 2 02 15002 10 0000 150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2827,2</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665"/>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2 02 03015 10 0000 150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370,9</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809"/>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    2 02 30024 10 0000 150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62,5</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1121"/>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2 02 04014 10 0000 150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4669,9</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458"/>
        </w:trPr>
        <w:tc>
          <w:tcPr>
            <w:tcW w:w="1449"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2 02 04999 10 0000 150</w:t>
            </w:r>
          </w:p>
        </w:tc>
        <w:tc>
          <w:tcPr>
            <w:tcW w:w="255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Прочие межбюджетные трансферты, передаваемые бюджетам сельских поселений </w:t>
            </w:r>
          </w:p>
        </w:tc>
        <w:tc>
          <w:tcPr>
            <w:tcW w:w="1074"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1904,3</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521"/>
        </w:trPr>
        <w:tc>
          <w:tcPr>
            <w:tcW w:w="1449" w:type="dxa"/>
            <w:gridSpan w:val="2"/>
            <w:tcBorders>
              <w:top w:val="single" w:sz="6" w:space="0" w:color="auto"/>
              <w:left w:val="single" w:sz="6" w:space="0" w:color="auto"/>
              <w:bottom w:val="single" w:sz="12"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2126" w:type="dxa"/>
            <w:gridSpan w:val="2"/>
            <w:tcBorders>
              <w:top w:val="single" w:sz="6" w:space="0" w:color="auto"/>
              <w:left w:val="single" w:sz="6" w:space="0" w:color="auto"/>
              <w:bottom w:val="single" w:sz="12"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2 07 0503010 0000 180 </w:t>
            </w:r>
          </w:p>
        </w:tc>
        <w:tc>
          <w:tcPr>
            <w:tcW w:w="2552" w:type="dxa"/>
            <w:gridSpan w:val="2"/>
            <w:tcBorders>
              <w:top w:val="single" w:sz="6" w:space="0" w:color="auto"/>
              <w:left w:val="single" w:sz="6" w:space="0" w:color="auto"/>
              <w:bottom w:val="single" w:sz="12"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Прочие безвозмездные поступления в бюджеты сельских поселений</w:t>
            </w:r>
          </w:p>
        </w:tc>
        <w:tc>
          <w:tcPr>
            <w:tcW w:w="1074" w:type="dxa"/>
            <w:tcBorders>
              <w:top w:val="single" w:sz="6" w:space="0" w:color="auto"/>
              <w:left w:val="single" w:sz="6" w:space="0" w:color="auto"/>
              <w:bottom w:val="single" w:sz="12"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110,00</w:t>
            </w:r>
          </w:p>
        </w:tc>
      </w:tr>
      <w:tr w:rsidR="00E14D74" w:rsidRPr="00E14D74" w:rsidTr="00E14D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76" w:type="dxa"/>
          <w:wAfter w:w="202" w:type="dxa"/>
          <w:trHeight w:val="254"/>
        </w:trPr>
        <w:tc>
          <w:tcPr>
            <w:tcW w:w="3575" w:type="dxa"/>
            <w:gridSpan w:val="4"/>
            <w:tcBorders>
              <w:top w:val="single" w:sz="12" w:space="0" w:color="auto"/>
              <w:left w:val="single" w:sz="12" w:space="0" w:color="auto"/>
              <w:bottom w:val="single" w:sz="12"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Всего доходов</w:t>
            </w:r>
          </w:p>
        </w:tc>
        <w:tc>
          <w:tcPr>
            <w:tcW w:w="2552" w:type="dxa"/>
            <w:gridSpan w:val="2"/>
            <w:tcBorders>
              <w:top w:val="single" w:sz="12" w:space="0" w:color="auto"/>
              <w:left w:val="single" w:sz="6" w:space="0" w:color="auto"/>
              <w:bottom w:val="single" w:sz="12"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4" w:type="dxa"/>
            <w:tcBorders>
              <w:top w:val="single" w:sz="12" w:space="0" w:color="auto"/>
              <w:left w:val="single" w:sz="6" w:space="0" w:color="auto"/>
              <w:bottom w:val="single" w:sz="12" w:space="0" w:color="auto"/>
              <w:right w:val="single" w:sz="12"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19548,6</w:t>
            </w:r>
          </w:p>
        </w:tc>
      </w:tr>
    </w:tbl>
    <w:p w:rsidR="00311AFE" w:rsidRPr="00E14D74" w:rsidRDefault="00311AFE" w:rsidP="00311AFE">
      <w:pPr>
        <w:spacing w:after="0" w:line="240" w:lineRule="auto"/>
        <w:jc w:val="center"/>
        <w:rPr>
          <w:rFonts w:eastAsia="Times New Roman"/>
          <w:sz w:val="18"/>
          <w:szCs w:val="18"/>
          <w:lang w:eastAsia="ru-RU"/>
        </w:rPr>
      </w:pPr>
    </w:p>
    <w:p w:rsidR="00311AFE" w:rsidRPr="00E14D74" w:rsidRDefault="00311AFE" w:rsidP="00311AFE">
      <w:pPr>
        <w:spacing w:after="0" w:line="240" w:lineRule="auto"/>
        <w:rPr>
          <w:rFonts w:eastAsia="Times New Roman"/>
          <w:sz w:val="18"/>
          <w:szCs w:val="18"/>
          <w:lang w:eastAsia="ru-RU"/>
        </w:rPr>
      </w:pPr>
    </w:p>
    <w:p w:rsidR="00311AFE" w:rsidRDefault="00311AFE"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p w:rsidR="00E14D74" w:rsidRDefault="00E14D74" w:rsidP="00311AFE">
      <w:pPr>
        <w:spacing w:after="0" w:line="240" w:lineRule="auto"/>
        <w:rPr>
          <w:rFonts w:eastAsia="Times New Roman"/>
          <w:sz w:val="18"/>
          <w:szCs w:val="18"/>
          <w:lang w:eastAsia="ru-RU"/>
        </w:rPr>
      </w:pPr>
    </w:p>
    <w:tbl>
      <w:tblPr>
        <w:tblW w:w="7312" w:type="dxa"/>
        <w:tblInd w:w="78" w:type="dxa"/>
        <w:tblLayout w:type="fixed"/>
        <w:tblLook w:val="0000"/>
      </w:tblPr>
      <w:tblGrid>
        <w:gridCol w:w="2298"/>
        <w:gridCol w:w="709"/>
        <w:gridCol w:w="142"/>
        <w:gridCol w:w="726"/>
        <w:gridCol w:w="124"/>
        <w:gridCol w:w="142"/>
        <w:gridCol w:w="950"/>
        <w:gridCol w:w="184"/>
        <w:gridCol w:w="52"/>
        <w:gridCol w:w="799"/>
        <w:gridCol w:w="25"/>
        <w:gridCol w:w="1047"/>
        <w:gridCol w:w="114"/>
      </w:tblGrid>
      <w:tr w:rsidR="00E14D74" w:rsidRPr="00E14D74" w:rsidTr="00E14D74">
        <w:tblPrEx>
          <w:tblCellMar>
            <w:top w:w="0" w:type="dxa"/>
            <w:bottom w:w="0" w:type="dxa"/>
          </w:tblCellMar>
        </w:tblPrEx>
        <w:trPr>
          <w:gridAfter w:val="1"/>
          <w:wAfter w:w="114" w:type="dxa"/>
          <w:trHeight w:val="1411"/>
        </w:trPr>
        <w:tc>
          <w:tcPr>
            <w:tcW w:w="3875" w:type="dxa"/>
            <w:gridSpan w:val="4"/>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266" w:type="dxa"/>
            <w:gridSpan w:val="2"/>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3057" w:type="dxa"/>
            <w:gridSpan w:val="6"/>
          </w:tcPr>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Приложение №3</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 xml:space="preserve">к  решению Совета депутатов  МО «Уемское» </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«Об утверждения отчета об исполнении  местного</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бюджета МО «Уемское» за 2019 год»</w:t>
            </w:r>
          </w:p>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от 28 апреля 2020г. № ____</w:t>
            </w:r>
          </w:p>
          <w:p w:rsidR="00E14D74" w:rsidRPr="00E14D74" w:rsidRDefault="00E14D74" w:rsidP="00E14D74">
            <w:pPr>
              <w:autoSpaceDE w:val="0"/>
              <w:autoSpaceDN w:val="0"/>
              <w:adjustRightInd w:val="0"/>
              <w:spacing w:after="0" w:line="240" w:lineRule="auto"/>
              <w:jc w:val="right"/>
              <w:rPr>
                <w:color w:val="000000"/>
                <w:sz w:val="18"/>
                <w:szCs w:val="18"/>
                <w:lang w:eastAsia="ru-RU"/>
              </w:rPr>
            </w:pPr>
          </w:p>
          <w:p w:rsidR="00E14D74" w:rsidRPr="00E14D74" w:rsidRDefault="00E14D74" w:rsidP="00E14D74">
            <w:pPr>
              <w:autoSpaceDE w:val="0"/>
              <w:autoSpaceDN w:val="0"/>
              <w:adjustRightInd w:val="0"/>
              <w:spacing w:after="0" w:line="240" w:lineRule="auto"/>
              <w:jc w:val="right"/>
              <w:rPr>
                <w:color w:val="000000"/>
                <w:sz w:val="18"/>
                <w:szCs w:val="18"/>
                <w:lang w:eastAsia="ru-RU"/>
              </w:rPr>
            </w:pPr>
          </w:p>
        </w:tc>
      </w:tr>
      <w:tr w:rsidR="00E14D74" w:rsidRPr="00E14D74" w:rsidTr="00E14D74">
        <w:tblPrEx>
          <w:tblCellMar>
            <w:top w:w="0" w:type="dxa"/>
            <w:bottom w:w="0" w:type="dxa"/>
          </w:tblCellMar>
        </w:tblPrEx>
        <w:trPr>
          <w:trHeight w:val="214"/>
        </w:trPr>
        <w:tc>
          <w:tcPr>
            <w:tcW w:w="3875" w:type="dxa"/>
            <w:gridSpan w:val="4"/>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266" w:type="dxa"/>
            <w:gridSpan w:val="2"/>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950" w:type="dxa"/>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236" w:type="dxa"/>
            <w:gridSpan w:val="2"/>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824" w:type="dxa"/>
            <w:gridSpan w:val="2"/>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1161" w:type="dxa"/>
            <w:gridSpan w:val="2"/>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r>
      <w:tr w:rsidR="00E14D74" w:rsidRPr="00E14D74" w:rsidTr="00E14D74">
        <w:tblPrEx>
          <w:tblCellMar>
            <w:top w:w="0" w:type="dxa"/>
            <w:bottom w:w="0" w:type="dxa"/>
          </w:tblCellMar>
        </w:tblPrEx>
        <w:trPr>
          <w:gridAfter w:val="1"/>
          <w:wAfter w:w="114" w:type="dxa"/>
          <w:trHeight w:val="542"/>
        </w:trPr>
        <w:tc>
          <w:tcPr>
            <w:tcW w:w="7198" w:type="dxa"/>
            <w:gridSpan w:val="12"/>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 xml:space="preserve"> Исполнение  местного бюджета по разделам, подразделам, целевым статьям и видам расходов классификации расходов бюджета в ведомственной структуре расходов местного бюджета за  2019 год</w:t>
            </w:r>
          </w:p>
        </w:tc>
      </w:tr>
      <w:tr w:rsidR="00E14D74" w:rsidRPr="00E14D74" w:rsidTr="00E14D74">
        <w:tblPrEx>
          <w:tblCellMar>
            <w:top w:w="0" w:type="dxa"/>
            <w:bottom w:w="0" w:type="dxa"/>
          </w:tblCellMar>
        </w:tblPrEx>
        <w:trPr>
          <w:gridAfter w:val="1"/>
          <w:wAfter w:w="114" w:type="dxa"/>
          <w:trHeight w:val="228"/>
        </w:trPr>
        <w:tc>
          <w:tcPr>
            <w:tcW w:w="2298" w:type="dxa"/>
            <w:tcBorders>
              <w:bottom w:val="single" w:sz="4" w:space="0" w:color="auto"/>
            </w:tcBorders>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851" w:type="dxa"/>
            <w:gridSpan w:val="2"/>
            <w:tcBorders>
              <w:bottom w:val="single" w:sz="4" w:space="0" w:color="auto"/>
            </w:tcBorders>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850" w:type="dxa"/>
            <w:gridSpan w:val="2"/>
            <w:tcBorders>
              <w:bottom w:val="single" w:sz="4" w:space="0" w:color="auto"/>
            </w:tcBorders>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1276" w:type="dxa"/>
            <w:gridSpan w:val="3"/>
            <w:tcBorders>
              <w:bottom w:val="single" w:sz="4" w:space="0" w:color="auto"/>
            </w:tcBorders>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851" w:type="dxa"/>
            <w:gridSpan w:val="2"/>
            <w:tcBorders>
              <w:bottom w:val="single" w:sz="4" w:space="0" w:color="auto"/>
            </w:tcBorders>
          </w:tcPr>
          <w:p w:rsidR="00E14D74" w:rsidRPr="00E14D74" w:rsidRDefault="00E14D74" w:rsidP="00E14D74">
            <w:pPr>
              <w:autoSpaceDE w:val="0"/>
              <w:autoSpaceDN w:val="0"/>
              <w:adjustRightInd w:val="0"/>
              <w:spacing w:after="0" w:line="240" w:lineRule="auto"/>
              <w:jc w:val="right"/>
              <w:rPr>
                <w:rFonts w:ascii="Arial" w:hAnsi="Arial" w:cs="Arial"/>
                <w:color w:val="000000"/>
                <w:sz w:val="18"/>
                <w:szCs w:val="18"/>
                <w:lang w:eastAsia="ru-RU"/>
              </w:rPr>
            </w:pPr>
          </w:p>
        </w:tc>
        <w:tc>
          <w:tcPr>
            <w:tcW w:w="1072" w:type="dxa"/>
            <w:gridSpan w:val="2"/>
            <w:tcBorders>
              <w:bottom w:val="single" w:sz="4" w:space="0" w:color="auto"/>
            </w:tcBorders>
          </w:tcPr>
          <w:p w:rsidR="00E14D74" w:rsidRPr="00E14D74" w:rsidRDefault="00E14D74" w:rsidP="00E14D74">
            <w:pPr>
              <w:autoSpaceDE w:val="0"/>
              <w:autoSpaceDN w:val="0"/>
              <w:adjustRightInd w:val="0"/>
              <w:spacing w:after="0" w:line="240" w:lineRule="auto"/>
              <w:jc w:val="right"/>
              <w:rPr>
                <w:color w:val="000000"/>
                <w:sz w:val="16"/>
                <w:szCs w:val="16"/>
                <w:lang w:eastAsia="ru-RU"/>
              </w:rPr>
            </w:pPr>
            <w:r w:rsidRPr="00E14D74">
              <w:rPr>
                <w:color w:val="000000"/>
                <w:sz w:val="16"/>
                <w:szCs w:val="16"/>
                <w:lang w:eastAsia="ru-RU"/>
              </w:rPr>
              <w:t>(тыс. рублей)</w:t>
            </w:r>
          </w:p>
        </w:tc>
      </w:tr>
      <w:tr w:rsidR="00E14D74" w:rsidRPr="00E14D74" w:rsidTr="00E14D74">
        <w:tblPrEx>
          <w:tblCellMar>
            <w:top w:w="0" w:type="dxa"/>
            <w:bottom w:w="0" w:type="dxa"/>
          </w:tblCellMar>
        </w:tblPrEx>
        <w:trPr>
          <w:gridAfter w:val="1"/>
          <w:wAfter w:w="114" w:type="dxa"/>
          <w:trHeight w:val="204"/>
        </w:trPr>
        <w:tc>
          <w:tcPr>
            <w:tcW w:w="2298" w:type="dxa"/>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rFonts w:ascii="Times New Roman CYR" w:hAnsi="Times New Roman CYR" w:cs="Times New Roman CYR"/>
                <w:b/>
                <w:bCs/>
                <w:color w:val="000000"/>
                <w:sz w:val="16"/>
                <w:szCs w:val="16"/>
                <w:lang w:eastAsia="ru-RU"/>
              </w:rPr>
            </w:pPr>
            <w:r w:rsidRPr="00E14D74">
              <w:rPr>
                <w:rFonts w:ascii="Times New Roman CYR" w:hAnsi="Times New Roman CYR" w:cs="Times New Roman CYR"/>
                <w:b/>
                <w:bCs/>
                <w:color w:val="000000"/>
                <w:sz w:val="16"/>
                <w:szCs w:val="16"/>
                <w:lang w:eastAsia="ru-RU"/>
              </w:rPr>
              <w:t>Наименование показателей</w:t>
            </w:r>
          </w:p>
        </w:tc>
        <w:tc>
          <w:tcPr>
            <w:tcW w:w="709" w:type="dxa"/>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rFonts w:ascii="Times New Roman CYR" w:hAnsi="Times New Roman CYR" w:cs="Times New Roman CYR"/>
                <w:b/>
                <w:bCs/>
                <w:color w:val="000000"/>
                <w:sz w:val="16"/>
                <w:szCs w:val="16"/>
                <w:lang w:eastAsia="ru-RU"/>
              </w:rPr>
            </w:pPr>
            <w:r w:rsidRPr="00E14D74">
              <w:rPr>
                <w:rFonts w:ascii="Times New Roman CYR" w:hAnsi="Times New Roman CYR" w:cs="Times New Roman CYR"/>
                <w:b/>
                <w:bCs/>
                <w:color w:val="000000"/>
                <w:sz w:val="16"/>
                <w:szCs w:val="16"/>
                <w:lang w:eastAsia="ru-RU"/>
              </w:rPr>
              <w:t>Глава</w:t>
            </w:r>
          </w:p>
        </w:tc>
        <w:tc>
          <w:tcPr>
            <w:tcW w:w="992" w:type="dxa"/>
            <w:gridSpan w:val="3"/>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rFonts w:ascii="Times New Roman CYR" w:hAnsi="Times New Roman CYR" w:cs="Times New Roman CYR"/>
                <w:b/>
                <w:bCs/>
                <w:color w:val="000000"/>
                <w:sz w:val="16"/>
                <w:szCs w:val="16"/>
                <w:lang w:eastAsia="ru-RU"/>
              </w:rPr>
            </w:pPr>
            <w:r w:rsidRPr="00E14D74">
              <w:rPr>
                <w:rFonts w:ascii="Times New Roman CYR" w:hAnsi="Times New Roman CYR" w:cs="Times New Roman CYR"/>
                <w:b/>
                <w:bCs/>
                <w:color w:val="000000"/>
                <w:sz w:val="16"/>
                <w:szCs w:val="16"/>
                <w:lang w:eastAsia="ru-RU"/>
              </w:rPr>
              <w:t>Раздел, подраздел</w:t>
            </w:r>
          </w:p>
        </w:tc>
        <w:tc>
          <w:tcPr>
            <w:tcW w:w="1276" w:type="dxa"/>
            <w:gridSpan w:val="3"/>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rFonts w:ascii="Times New Roman CYR" w:hAnsi="Times New Roman CYR" w:cs="Times New Roman CYR"/>
                <w:b/>
                <w:bCs/>
                <w:color w:val="000000"/>
                <w:sz w:val="16"/>
                <w:szCs w:val="16"/>
                <w:lang w:eastAsia="ru-RU"/>
              </w:rPr>
            </w:pPr>
            <w:r w:rsidRPr="00E14D74">
              <w:rPr>
                <w:rFonts w:ascii="Times New Roman CYR" w:hAnsi="Times New Roman CYR" w:cs="Times New Roman CYR"/>
                <w:b/>
                <w:bCs/>
                <w:color w:val="000000"/>
                <w:sz w:val="16"/>
                <w:szCs w:val="16"/>
                <w:lang w:eastAsia="ru-RU"/>
              </w:rPr>
              <w:t>Целевая статья</w:t>
            </w:r>
          </w:p>
        </w:tc>
        <w:tc>
          <w:tcPr>
            <w:tcW w:w="851" w:type="dxa"/>
            <w:gridSpan w:val="2"/>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ind w:right="-108"/>
              <w:jc w:val="center"/>
              <w:rPr>
                <w:rFonts w:ascii="Times New Roman CYR" w:hAnsi="Times New Roman CYR" w:cs="Times New Roman CYR"/>
                <w:b/>
                <w:bCs/>
                <w:color w:val="000000"/>
                <w:sz w:val="16"/>
                <w:szCs w:val="16"/>
                <w:lang w:eastAsia="ru-RU"/>
              </w:rPr>
            </w:pPr>
            <w:r w:rsidRPr="00E14D74">
              <w:rPr>
                <w:rFonts w:ascii="Times New Roman CYR" w:hAnsi="Times New Roman CYR" w:cs="Times New Roman CYR"/>
                <w:b/>
                <w:bCs/>
                <w:color w:val="000000"/>
                <w:sz w:val="16"/>
                <w:szCs w:val="16"/>
                <w:lang w:eastAsia="ru-RU"/>
              </w:rPr>
              <w:t>Вид расходов</w:t>
            </w:r>
          </w:p>
        </w:tc>
        <w:tc>
          <w:tcPr>
            <w:tcW w:w="1072" w:type="dxa"/>
            <w:gridSpan w:val="2"/>
            <w:tcBorders>
              <w:top w:val="single" w:sz="4" w:space="0" w:color="auto"/>
              <w:left w:val="single" w:sz="4" w:space="0" w:color="auto"/>
              <w:bottom w:val="single" w:sz="4" w:space="0" w:color="auto"/>
              <w:right w:val="single" w:sz="4" w:space="0" w:color="auto"/>
            </w:tcBorders>
          </w:tcPr>
          <w:p w:rsidR="00E14D74" w:rsidRPr="00E14D74" w:rsidRDefault="00E14D74" w:rsidP="00E14D74">
            <w:pPr>
              <w:autoSpaceDE w:val="0"/>
              <w:autoSpaceDN w:val="0"/>
              <w:adjustRightInd w:val="0"/>
              <w:spacing w:after="0" w:line="240" w:lineRule="auto"/>
              <w:jc w:val="center"/>
              <w:rPr>
                <w:rFonts w:ascii="Times New Roman CYR" w:hAnsi="Times New Roman CYR" w:cs="Times New Roman CYR"/>
                <w:b/>
                <w:bCs/>
                <w:color w:val="000000"/>
                <w:sz w:val="16"/>
                <w:szCs w:val="16"/>
                <w:lang w:eastAsia="ru-RU"/>
              </w:rPr>
            </w:pPr>
            <w:r w:rsidRPr="00E14D74">
              <w:rPr>
                <w:rFonts w:ascii="Times New Roman CYR" w:hAnsi="Times New Roman CYR" w:cs="Times New Roman CYR"/>
                <w:b/>
                <w:bCs/>
                <w:color w:val="000000"/>
                <w:sz w:val="16"/>
                <w:szCs w:val="16"/>
                <w:lang w:eastAsia="ru-RU"/>
              </w:rPr>
              <w:t>Исполнено</w:t>
            </w:r>
          </w:p>
        </w:tc>
      </w:tr>
      <w:tr w:rsidR="00E14D74" w:rsidRPr="00E14D74" w:rsidTr="00E14D74">
        <w:tblPrEx>
          <w:tblCellMar>
            <w:top w:w="0" w:type="dxa"/>
            <w:bottom w:w="0" w:type="dxa"/>
          </w:tblCellMar>
        </w:tblPrEx>
        <w:trPr>
          <w:gridAfter w:val="1"/>
          <w:wAfter w:w="114" w:type="dxa"/>
          <w:trHeight w:val="236"/>
        </w:trPr>
        <w:tc>
          <w:tcPr>
            <w:tcW w:w="2298" w:type="dxa"/>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rFonts w:ascii="Times New Roman CYR" w:hAnsi="Times New Roman CYR" w:cs="Times New Roman CYR"/>
                <w:b/>
                <w:bCs/>
                <w:color w:val="000000"/>
                <w:sz w:val="18"/>
                <w:szCs w:val="18"/>
                <w:lang w:eastAsia="ru-RU"/>
              </w:rPr>
            </w:pPr>
            <w:r w:rsidRPr="00E14D74">
              <w:rPr>
                <w:rFonts w:ascii="Times New Roman CYR" w:hAnsi="Times New Roman CYR" w:cs="Times New Roman CYR"/>
                <w:b/>
                <w:bCs/>
                <w:color w:val="000000"/>
                <w:sz w:val="18"/>
                <w:szCs w:val="18"/>
                <w:lang w:eastAsia="ru-RU"/>
              </w:rPr>
              <w:t>1</w:t>
            </w:r>
          </w:p>
        </w:tc>
        <w:tc>
          <w:tcPr>
            <w:tcW w:w="709" w:type="dxa"/>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rFonts w:ascii="Times New Roman CYR" w:hAnsi="Times New Roman CYR" w:cs="Times New Roman CYR"/>
                <w:b/>
                <w:bCs/>
                <w:color w:val="000000"/>
                <w:sz w:val="18"/>
                <w:szCs w:val="18"/>
                <w:lang w:eastAsia="ru-RU"/>
              </w:rPr>
            </w:pPr>
            <w:r w:rsidRPr="00E14D74">
              <w:rPr>
                <w:rFonts w:ascii="Times New Roman CYR" w:hAnsi="Times New Roman CYR" w:cs="Times New Roman CYR"/>
                <w:b/>
                <w:bCs/>
                <w:color w:val="000000"/>
                <w:sz w:val="18"/>
                <w:szCs w:val="18"/>
                <w:lang w:eastAsia="ru-RU"/>
              </w:rPr>
              <w:t>2</w:t>
            </w:r>
          </w:p>
        </w:tc>
        <w:tc>
          <w:tcPr>
            <w:tcW w:w="992" w:type="dxa"/>
            <w:gridSpan w:val="3"/>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rFonts w:ascii="Times New Roman CYR" w:hAnsi="Times New Roman CYR" w:cs="Times New Roman CYR"/>
                <w:b/>
                <w:bCs/>
                <w:color w:val="000000"/>
                <w:sz w:val="18"/>
                <w:szCs w:val="18"/>
                <w:lang w:eastAsia="ru-RU"/>
              </w:rPr>
            </w:pPr>
            <w:r w:rsidRPr="00E14D74">
              <w:rPr>
                <w:rFonts w:ascii="Times New Roman CYR" w:hAnsi="Times New Roman CYR" w:cs="Times New Roman CYR"/>
                <w:b/>
                <w:bCs/>
                <w:color w:val="000000"/>
                <w:sz w:val="18"/>
                <w:szCs w:val="18"/>
                <w:lang w:eastAsia="ru-RU"/>
              </w:rPr>
              <w:t>3</w:t>
            </w:r>
          </w:p>
        </w:tc>
        <w:tc>
          <w:tcPr>
            <w:tcW w:w="1276" w:type="dxa"/>
            <w:gridSpan w:val="3"/>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rFonts w:ascii="Times New Roman CYR" w:hAnsi="Times New Roman CYR" w:cs="Times New Roman CYR"/>
                <w:b/>
                <w:bCs/>
                <w:color w:val="000000"/>
                <w:sz w:val="18"/>
                <w:szCs w:val="18"/>
                <w:lang w:eastAsia="ru-RU"/>
              </w:rPr>
            </w:pPr>
            <w:r w:rsidRPr="00E14D74">
              <w:rPr>
                <w:rFonts w:ascii="Times New Roman CYR" w:hAnsi="Times New Roman CYR" w:cs="Times New Roman CYR"/>
                <w:b/>
                <w:bCs/>
                <w:color w:val="000000"/>
                <w:sz w:val="18"/>
                <w:szCs w:val="18"/>
                <w:lang w:eastAsia="ru-RU"/>
              </w:rPr>
              <w:t>4</w:t>
            </w:r>
          </w:p>
        </w:tc>
        <w:tc>
          <w:tcPr>
            <w:tcW w:w="851" w:type="dxa"/>
            <w:gridSpan w:val="2"/>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center"/>
              <w:rPr>
                <w:rFonts w:ascii="Times New Roman CYR" w:hAnsi="Times New Roman CYR" w:cs="Times New Roman CYR"/>
                <w:b/>
                <w:bCs/>
                <w:color w:val="000000"/>
                <w:sz w:val="18"/>
                <w:szCs w:val="18"/>
                <w:lang w:eastAsia="ru-RU"/>
              </w:rPr>
            </w:pPr>
            <w:r w:rsidRPr="00E14D74">
              <w:rPr>
                <w:rFonts w:ascii="Times New Roman CYR" w:hAnsi="Times New Roman CYR" w:cs="Times New Roman CYR"/>
                <w:b/>
                <w:bCs/>
                <w:color w:val="000000"/>
                <w:sz w:val="18"/>
                <w:szCs w:val="18"/>
                <w:lang w:eastAsia="ru-RU"/>
              </w:rPr>
              <w:t>5</w:t>
            </w:r>
          </w:p>
        </w:tc>
        <w:tc>
          <w:tcPr>
            <w:tcW w:w="1072" w:type="dxa"/>
            <w:gridSpan w:val="2"/>
            <w:tcBorders>
              <w:top w:val="single" w:sz="4" w:space="0" w:color="auto"/>
              <w:left w:val="single" w:sz="6" w:space="0" w:color="auto"/>
              <w:right w:val="single" w:sz="6" w:space="0" w:color="auto"/>
            </w:tcBorders>
          </w:tcPr>
          <w:p w:rsidR="00E14D74" w:rsidRPr="00E14D74" w:rsidRDefault="00E14D74" w:rsidP="00E14D74">
            <w:pPr>
              <w:autoSpaceDE w:val="0"/>
              <w:autoSpaceDN w:val="0"/>
              <w:adjustRightInd w:val="0"/>
              <w:jc w:val="right"/>
              <w:rPr>
                <w:rFonts w:ascii="Times New Roman CYR" w:hAnsi="Times New Roman CYR" w:cs="Times New Roman CYR"/>
                <w:b/>
                <w:bCs/>
                <w:color w:val="000000"/>
                <w:sz w:val="18"/>
                <w:szCs w:val="18"/>
                <w:lang w:eastAsia="ru-RU"/>
              </w:rPr>
            </w:pPr>
            <w:r w:rsidRPr="00E14D74">
              <w:rPr>
                <w:rFonts w:ascii="Times New Roman CYR" w:hAnsi="Times New Roman CYR" w:cs="Times New Roman CYR"/>
                <w:b/>
                <w:bCs/>
                <w:color w:val="000000"/>
                <w:sz w:val="18"/>
                <w:szCs w:val="18"/>
                <w:lang w:eastAsia="ru-RU"/>
              </w:rPr>
              <w:t>6</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Администрация МО "Уемское"</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5348,6</w:t>
            </w:r>
          </w:p>
        </w:tc>
      </w:tr>
      <w:tr w:rsidR="00E14D74" w:rsidRPr="00E14D74" w:rsidTr="00E14D74">
        <w:tblPrEx>
          <w:tblCellMar>
            <w:top w:w="0" w:type="dxa"/>
            <w:bottom w:w="0" w:type="dxa"/>
          </w:tblCellMar>
        </w:tblPrEx>
        <w:trPr>
          <w:gridAfter w:val="1"/>
          <w:wAfter w:w="114" w:type="dxa"/>
          <w:trHeight w:val="75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 </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 xml:space="preserve"> </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1175,0</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Обеспечение функционирования главы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40  000 00000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1175,0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Глава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40  100 00000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1175,0</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органов местного самоуправления и обеспечение их функций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40 100  41110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1175,0</w:t>
            </w:r>
          </w:p>
        </w:tc>
      </w:tr>
      <w:tr w:rsidR="00E14D74" w:rsidRPr="00E14D74" w:rsidTr="000F4CDF">
        <w:tblPrEx>
          <w:tblCellMar>
            <w:top w:w="0" w:type="dxa"/>
            <w:bottom w:w="0" w:type="dxa"/>
          </w:tblCellMar>
        </w:tblPrEx>
        <w:trPr>
          <w:gridAfter w:val="1"/>
          <w:wAfter w:w="114" w:type="dxa"/>
          <w:trHeight w:val="43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14D74">
              <w:rPr>
                <w:color w:val="000000"/>
                <w:sz w:val="18"/>
                <w:szCs w:val="18"/>
                <w:lang w:eastAsia="ru-RU"/>
              </w:rPr>
              <w:lastRenderedPageBreak/>
              <w:t>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40 100  41110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1175,0</w:t>
            </w:r>
          </w:p>
        </w:tc>
      </w:tr>
      <w:tr w:rsidR="00E14D74" w:rsidRPr="00E14D74" w:rsidTr="00E14D74">
        <w:tblPrEx>
          <w:tblCellMar>
            <w:top w:w="0" w:type="dxa"/>
            <w:bottom w:w="0" w:type="dxa"/>
          </w:tblCellMar>
        </w:tblPrEx>
        <w:trPr>
          <w:gridAfter w:val="1"/>
          <w:wAfter w:w="114" w:type="dxa"/>
          <w:trHeight w:val="47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 xml:space="preserve">Расходы на выплаты персоналу государственных                                             </w:t>
            </w:r>
            <w:proofErr w:type="gramStart"/>
            <w:r w:rsidRPr="00E14D74">
              <w:rPr>
                <w:color w:val="000000"/>
                <w:sz w:val="18"/>
                <w:szCs w:val="18"/>
                <w:lang w:eastAsia="ru-RU"/>
              </w:rPr>
              <w:t xml:space="preserve">( </w:t>
            </w:r>
            <w:proofErr w:type="spellStart"/>
            <w:proofErr w:type="gramEnd"/>
            <w:r w:rsidRPr="00E14D74">
              <w:rPr>
                <w:color w:val="000000"/>
                <w:sz w:val="18"/>
                <w:szCs w:val="18"/>
                <w:lang w:eastAsia="ru-RU"/>
              </w:rPr>
              <w:t>муниципальны</w:t>
            </w:r>
            <w:proofErr w:type="spellEnd"/>
            <w:r w:rsidRPr="00E14D74">
              <w:rPr>
                <w:color w:val="000000"/>
                <w:sz w:val="18"/>
                <w:szCs w:val="18"/>
                <w:lang w:eastAsia="ru-RU"/>
              </w:rPr>
              <w:t>) органов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40 100  41110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120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1175,0</w:t>
            </w:r>
          </w:p>
        </w:tc>
      </w:tr>
      <w:tr w:rsidR="00E14D74" w:rsidRPr="00E14D74" w:rsidTr="00E14D74">
        <w:tblPrEx>
          <w:tblCellMar>
            <w:top w:w="0" w:type="dxa"/>
            <w:bottom w:w="0" w:type="dxa"/>
          </w:tblCellMar>
        </w:tblPrEx>
        <w:trPr>
          <w:gridAfter w:val="1"/>
          <w:wAfter w:w="114" w:type="dxa"/>
          <w:trHeight w:val="88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51,9</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Обеспечение деятельности депутатов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41 000  00000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51,9</w:t>
            </w:r>
          </w:p>
        </w:tc>
      </w:tr>
      <w:tr w:rsidR="00E14D74" w:rsidRPr="00E14D74" w:rsidTr="00E14D74">
        <w:tblPrEx>
          <w:tblCellMar>
            <w:top w:w="0" w:type="dxa"/>
            <w:bottom w:w="0" w:type="dxa"/>
          </w:tblCellMar>
        </w:tblPrEx>
        <w:trPr>
          <w:gridAfter w:val="1"/>
          <w:wAfter w:w="114" w:type="dxa"/>
          <w:trHeight w:val="56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Депутаты представительного органа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41  200  00000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51,9</w:t>
            </w:r>
          </w:p>
        </w:tc>
      </w:tr>
      <w:tr w:rsidR="00E14D74" w:rsidRPr="00E14D74" w:rsidTr="00E14D74">
        <w:tblPrEx>
          <w:tblCellMar>
            <w:top w:w="0" w:type="dxa"/>
            <w:bottom w:w="0" w:type="dxa"/>
          </w:tblCellMar>
        </w:tblPrEx>
        <w:trPr>
          <w:gridAfter w:val="1"/>
          <w:wAfter w:w="114" w:type="dxa"/>
          <w:trHeight w:val="56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органов местного самоуправления и обеспечение их функций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41 200  41110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51,9</w:t>
            </w:r>
          </w:p>
        </w:tc>
      </w:tr>
      <w:tr w:rsidR="00E14D74" w:rsidRPr="00E14D74" w:rsidTr="00E14D74">
        <w:tblPrEx>
          <w:tblCellMar>
            <w:top w:w="0" w:type="dxa"/>
            <w:bottom w:w="0" w:type="dxa"/>
          </w:tblCellMar>
        </w:tblPrEx>
        <w:trPr>
          <w:gridAfter w:val="1"/>
          <w:wAfter w:w="114" w:type="dxa"/>
          <w:trHeight w:val="111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41 200  41110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51,9</w:t>
            </w:r>
          </w:p>
        </w:tc>
      </w:tr>
      <w:tr w:rsidR="00E14D74" w:rsidRPr="00E14D74" w:rsidTr="00E14D74">
        <w:tblPrEx>
          <w:tblCellMar>
            <w:top w:w="0" w:type="dxa"/>
            <w:bottom w:w="0" w:type="dxa"/>
          </w:tblCellMar>
        </w:tblPrEx>
        <w:trPr>
          <w:gridAfter w:val="1"/>
          <w:wAfter w:w="114" w:type="dxa"/>
          <w:trHeight w:val="44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gramStart"/>
            <w:r w:rsidRPr="00E14D74">
              <w:rPr>
                <w:color w:val="000000"/>
                <w:sz w:val="18"/>
                <w:szCs w:val="18"/>
                <w:lang w:eastAsia="ru-RU"/>
              </w:rPr>
              <w:t xml:space="preserve">Расходы на выплаты персоналу государственных                                              </w:t>
            </w:r>
            <w:proofErr w:type="spellStart"/>
            <w:r w:rsidRPr="00E14D74">
              <w:rPr>
                <w:color w:val="000000"/>
                <w:sz w:val="18"/>
                <w:szCs w:val="18"/>
                <w:lang w:eastAsia="ru-RU"/>
              </w:rPr>
              <w:t>муниципальны</w:t>
            </w:r>
            <w:proofErr w:type="spellEnd"/>
            <w:r w:rsidRPr="00E14D74">
              <w:rPr>
                <w:color w:val="000000"/>
                <w:sz w:val="18"/>
                <w:szCs w:val="18"/>
                <w:lang w:eastAsia="ru-RU"/>
              </w:rPr>
              <w:t>) органов</w:t>
            </w:r>
            <w:proofErr w:type="gramEnd"/>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41 200  41110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120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51,9</w:t>
            </w:r>
          </w:p>
        </w:tc>
      </w:tr>
      <w:tr w:rsidR="00E14D74" w:rsidRPr="00E14D74" w:rsidTr="00E14D74">
        <w:tblPrEx>
          <w:tblCellMar>
            <w:top w:w="0" w:type="dxa"/>
            <w:bottom w:w="0" w:type="dxa"/>
          </w:tblCellMar>
        </w:tblPrEx>
        <w:trPr>
          <w:gridAfter w:val="1"/>
          <w:wAfter w:w="114" w:type="dxa"/>
          <w:trHeight w:val="92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 xml:space="preserve">Функционирование Правительства Российской Федерации, высших исполнительных </w:t>
            </w:r>
            <w:r w:rsidRPr="00E14D74">
              <w:rPr>
                <w:b/>
                <w:bCs/>
                <w:color w:val="000000"/>
                <w:sz w:val="18"/>
                <w:szCs w:val="18"/>
                <w:lang w:eastAsia="ru-RU"/>
              </w:rPr>
              <w:lastRenderedPageBreak/>
              <w:t>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3767,6</w:t>
            </w:r>
          </w:p>
        </w:tc>
      </w:tr>
      <w:tr w:rsidR="00E14D74" w:rsidRPr="00E14D74" w:rsidTr="00E14D74">
        <w:tblPrEx>
          <w:tblCellMar>
            <w:top w:w="0" w:type="dxa"/>
            <w:bottom w:w="0" w:type="dxa"/>
          </w:tblCellMar>
        </w:tblPrEx>
        <w:trPr>
          <w:gridAfter w:val="1"/>
          <w:wAfter w:w="114" w:type="dxa"/>
          <w:trHeight w:val="47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 xml:space="preserve">Обеспечение функционирования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3705,1</w:t>
            </w:r>
          </w:p>
        </w:tc>
      </w:tr>
      <w:tr w:rsidR="00E14D74" w:rsidRPr="00E14D74" w:rsidTr="00E14D74">
        <w:tblPrEx>
          <w:tblCellMar>
            <w:top w:w="0" w:type="dxa"/>
            <w:bottom w:w="0" w:type="dxa"/>
          </w:tblCellMar>
        </w:tblPrEx>
        <w:trPr>
          <w:gridAfter w:val="1"/>
          <w:wAfter w:w="114" w:type="dxa"/>
          <w:trHeight w:val="25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Аппарат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3705,1</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органов местного самоуправления и обеспечение их функций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2957,7</w:t>
            </w:r>
          </w:p>
        </w:tc>
      </w:tr>
      <w:tr w:rsidR="00E14D74" w:rsidRPr="00E14D74" w:rsidTr="00E14D74">
        <w:tblPrEx>
          <w:tblCellMar>
            <w:top w:w="0" w:type="dxa"/>
            <w:bottom w:w="0" w:type="dxa"/>
          </w:tblCellMar>
        </w:tblPrEx>
        <w:trPr>
          <w:gridAfter w:val="1"/>
          <w:wAfter w:w="114" w:type="dxa"/>
          <w:trHeight w:val="94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1822,6</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gramStart"/>
            <w:r w:rsidRPr="00E14D74">
              <w:rPr>
                <w:color w:val="000000"/>
                <w:sz w:val="18"/>
                <w:szCs w:val="18"/>
                <w:lang w:eastAsia="ru-RU"/>
              </w:rPr>
              <w:t xml:space="preserve">Расходы на выплаты персоналу государственных                                              </w:t>
            </w:r>
            <w:proofErr w:type="spellStart"/>
            <w:r w:rsidRPr="00E14D74">
              <w:rPr>
                <w:color w:val="000000"/>
                <w:sz w:val="18"/>
                <w:szCs w:val="18"/>
                <w:lang w:eastAsia="ru-RU"/>
              </w:rPr>
              <w:t>муниципальны</w:t>
            </w:r>
            <w:proofErr w:type="spellEnd"/>
            <w:r w:rsidRPr="00E14D74">
              <w:rPr>
                <w:color w:val="000000"/>
                <w:sz w:val="18"/>
                <w:szCs w:val="18"/>
                <w:lang w:eastAsia="ru-RU"/>
              </w:rPr>
              <w:t>) органов</w:t>
            </w:r>
            <w:proofErr w:type="gramEnd"/>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120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1822,6</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1118,4</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1118,4</w:t>
            </w:r>
          </w:p>
        </w:tc>
      </w:tr>
      <w:tr w:rsidR="00E14D74" w:rsidRPr="00E14D74" w:rsidTr="00E14D74">
        <w:tblPrEx>
          <w:tblCellMar>
            <w:top w:w="0" w:type="dxa"/>
            <w:bottom w:w="0" w:type="dxa"/>
          </w:tblCellMar>
        </w:tblPrEx>
        <w:trPr>
          <w:gridAfter w:val="1"/>
          <w:wAfter w:w="114" w:type="dxa"/>
          <w:trHeight w:val="34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16,7</w:t>
            </w:r>
          </w:p>
        </w:tc>
      </w:tr>
      <w:tr w:rsidR="00E14D74" w:rsidRPr="00E14D74" w:rsidTr="00E14D74">
        <w:tblPrEx>
          <w:tblCellMar>
            <w:top w:w="0" w:type="dxa"/>
            <w:bottom w:w="0" w:type="dxa"/>
          </w:tblCellMar>
        </w:tblPrEx>
        <w:trPr>
          <w:gridAfter w:val="1"/>
          <w:wAfter w:w="114" w:type="dxa"/>
          <w:trHeight w:val="30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42 100   41110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850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16,7</w:t>
            </w:r>
          </w:p>
        </w:tc>
      </w:tr>
      <w:tr w:rsidR="00E14D74" w:rsidRPr="00E14D74" w:rsidTr="00E14D74">
        <w:tblPrEx>
          <w:tblCellMar>
            <w:top w:w="0" w:type="dxa"/>
            <w:bottom w:w="0" w:type="dxa"/>
          </w:tblCellMar>
        </w:tblPrEx>
        <w:trPr>
          <w:gridAfter w:val="1"/>
          <w:wAfter w:w="114" w:type="dxa"/>
          <w:trHeight w:val="108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42 100  88990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747,4</w:t>
            </w:r>
          </w:p>
        </w:tc>
      </w:tr>
      <w:tr w:rsidR="00E14D74" w:rsidRPr="00E14D74" w:rsidTr="00E14D74">
        <w:tblPrEx>
          <w:tblCellMar>
            <w:top w:w="0" w:type="dxa"/>
            <w:bottom w:w="0" w:type="dxa"/>
          </w:tblCellMar>
        </w:tblPrEx>
        <w:trPr>
          <w:gridAfter w:val="1"/>
          <w:wAfter w:w="114" w:type="dxa"/>
          <w:trHeight w:val="103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42 100  88990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747,4</w:t>
            </w:r>
          </w:p>
        </w:tc>
      </w:tr>
      <w:tr w:rsidR="00E14D74" w:rsidRPr="00E14D74" w:rsidTr="00E14D74">
        <w:tblPrEx>
          <w:tblCellMar>
            <w:top w:w="0" w:type="dxa"/>
            <w:bottom w:w="0" w:type="dxa"/>
          </w:tblCellMar>
        </w:tblPrEx>
        <w:trPr>
          <w:gridAfter w:val="1"/>
          <w:wAfter w:w="114" w:type="dxa"/>
          <w:trHeight w:val="66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42 100  88990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120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747,4</w:t>
            </w:r>
          </w:p>
        </w:tc>
      </w:tr>
      <w:tr w:rsidR="00E14D74" w:rsidRPr="00E14D74" w:rsidTr="00E14D74">
        <w:tblPrEx>
          <w:tblCellMar>
            <w:top w:w="0" w:type="dxa"/>
            <w:bottom w:w="0" w:type="dxa"/>
          </w:tblCellMar>
        </w:tblPrEx>
        <w:trPr>
          <w:gridAfter w:val="1"/>
          <w:wAfter w:w="114" w:type="dxa"/>
          <w:trHeight w:val="50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proofErr w:type="spellStart"/>
            <w:r w:rsidRPr="00E14D74">
              <w:rPr>
                <w:b/>
                <w:bCs/>
                <w:color w:val="000000"/>
                <w:sz w:val="18"/>
                <w:szCs w:val="18"/>
                <w:lang w:eastAsia="ru-RU"/>
              </w:rPr>
              <w:t>Непрограммные</w:t>
            </w:r>
            <w:proofErr w:type="spellEnd"/>
            <w:r w:rsidRPr="00E14D74">
              <w:rPr>
                <w:b/>
                <w:bCs/>
                <w:color w:val="000000"/>
                <w:sz w:val="18"/>
                <w:szCs w:val="18"/>
                <w:lang w:eastAsia="ru-RU"/>
              </w:rPr>
              <w:t xml:space="preserve"> расходы в сфере общегосударственных вопросов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43 000  00000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62,5</w:t>
            </w:r>
          </w:p>
        </w:tc>
      </w:tr>
      <w:tr w:rsidR="00E14D74" w:rsidRPr="00E14D74" w:rsidTr="00E14D74">
        <w:tblPrEx>
          <w:tblCellMar>
            <w:top w:w="0" w:type="dxa"/>
            <w:bottom w:w="0" w:type="dxa"/>
          </w:tblCellMar>
        </w:tblPrEx>
        <w:trPr>
          <w:gridAfter w:val="1"/>
          <w:wAfter w:w="114" w:type="dxa"/>
          <w:trHeight w:val="119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43 100  00000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62,5</w:t>
            </w:r>
          </w:p>
        </w:tc>
      </w:tr>
      <w:tr w:rsidR="00E14D74" w:rsidRPr="00E14D74" w:rsidTr="00E14D74">
        <w:tblPrEx>
          <w:tblCellMar>
            <w:top w:w="0" w:type="dxa"/>
            <w:bottom w:w="0" w:type="dxa"/>
          </w:tblCellMar>
        </w:tblPrEx>
        <w:trPr>
          <w:gridAfter w:val="1"/>
          <w:wAfter w:w="114" w:type="dxa"/>
          <w:trHeight w:val="59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Осуществление государственных полномочий в сфере административных правонарушений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43 100  78680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62,5</w:t>
            </w:r>
          </w:p>
        </w:tc>
      </w:tr>
      <w:tr w:rsidR="00E14D74" w:rsidRPr="00E14D74" w:rsidTr="00E14D74">
        <w:tblPrEx>
          <w:tblCellMar>
            <w:top w:w="0" w:type="dxa"/>
            <w:bottom w:w="0" w:type="dxa"/>
          </w:tblCellMar>
        </w:tblPrEx>
        <w:trPr>
          <w:gridAfter w:val="1"/>
          <w:wAfter w:w="114" w:type="dxa"/>
          <w:trHeight w:val="43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43 100  78680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62,5</w:t>
            </w:r>
          </w:p>
        </w:tc>
      </w:tr>
      <w:tr w:rsidR="00E14D74" w:rsidRPr="00E14D74" w:rsidTr="00E14D74">
        <w:tblPrEx>
          <w:tblCellMar>
            <w:top w:w="0" w:type="dxa"/>
            <w:bottom w:w="0" w:type="dxa"/>
          </w:tblCellMar>
        </w:tblPrEx>
        <w:trPr>
          <w:gridAfter w:val="1"/>
          <w:wAfter w:w="114" w:type="dxa"/>
          <w:trHeight w:val="43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0104</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43 100  78680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62,5</w:t>
            </w:r>
          </w:p>
        </w:tc>
      </w:tr>
      <w:tr w:rsidR="00E14D74" w:rsidRPr="00E14D74" w:rsidTr="00E14D74">
        <w:tblPrEx>
          <w:tblCellMar>
            <w:top w:w="0" w:type="dxa"/>
            <w:bottom w:w="0" w:type="dxa"/>
          </w:tblCellMar>
        </w:tblPrEx>
        <w:trPr>
          <w:gridAfter w:val="1"/>
          <w:wAfter w:w="114" w:type="dxa"/>
          <w:trHeight w:val="72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44,0</w:t>
            </w:r>
          </w:p>
        </w:tc>
      </w:tr>
      <w:tr w:rsidR="00E14D74" w:rsidRPr="00E14D74" w:rsidTr="00E14D74">
        <w:tblPrEx>
          <w:tblCellMar>
            <w:top w:w="0" w:type="dxa"/>
            <w:bottom w:w="0" w:type="dxa"/>
          </w:tblCellMar>
        </w:tblPrEx>
        <w:trPr>
          <w:gridAfter w:val="1"/>
          <w:wAfter w:w="114" w:type="dxa"/>
          <w:trHeight w:val="59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proofErr w:type="spellStart"/>
            <w:r w:rsidRPr="00E14D74">
              <w:rPr>
                <w:b/>
                <w:bCs/>
                <w:color w:val="000000"/>
                <w:sz w:val="18"/>
                <w:szCs w:val="18"/>
                <w:lang w:eastAsia="ru-RU"/>
              </w:rPr>
              <w:t>Непрограммные</w:t>
            </w:r>
            <w:proofErr w:type="spellEnd"/>
            <w:r w:rsidRPr="00E14D74">
              <w:rPr>
                <w:b/>
                <w:bCs/>
                <w:color w:val="000000"/>
                <w:sz w:val="18"/>
                <w:szCs w:val="18"/>
                <w:lang w:eastAsia="ru-RU"/>
              </w:rPr>
              <w:t xml:space="preserve"> направления деятельности в части предоставления межбюджетных трансфертов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44,0</w:t>
            </w:r>
          </w:p>
        </w:tc>
      </w:tr>
      <w:tr w:rsidR="00E14D74" w:rsidRPr="00E14D74" w:rsidTr="00E14D74">
        <w:tblPrEx>
          <w:tblCellMar>
            <w:top w:w="0" w:type="dxa"/>
            <w:bottom w:w="0" w:type="dxa"/>
          </w:tblCellMar>
        </w:tblPrEx>
        <w:trPr>
          <w:gridAfter w:val="1"/>
          <w:wAfter w:w="114" w:type="dxa"/>
          <w:trHeight w:val="62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gramStart"/>
            <w:r w:rsidRPr="00E14D74">
              <w:rPr>
                <w:color w:val="000000"/>
                <w:sz w:val="18"/>
                <w:szCs w:val="18"/>
                <w:lang w:eastAsia="ru-RU"/>
              </w:rPr>
              <w:t>Органы внешнего государственного (муниципального) финансового контроля)</w:t>
            </w:r>
            <w:proofErr w:type="gramEnd"/>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44 400  00000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44,0</w:t>
            </w:r>
          </w:p>
        </w:tc>
      </w:tr>
      <w:tr w:rsidR="00E14D74" w:rsidRPr="00E14D74" w:rsidTr="00E14D74">
        <w:tblPrEx>
          <w:tblCellMar>
            <w:top w:w="0" w:type="dxa"/>
            <w:bottom w:w="0" w:type="dxa"/>
          </w:tblCellMar>
        </w:tblPrEx>
        <w:trPr>
          <w:gridAfter w:val="1"/>
          <w:wAfter w:w="114" w:type="dxa"/>
          <w:trHeight w:val="105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Межбюджетные трансферты бюджетам муниципальных районов </w:t>
            </w:r>
            <w:proofErr w:type="gramStart"/>
            <w:r w:rsidRPr="00E14D74">
              <w:rPr>
                <w:color w:val="000000"/>
                <w:sz w:val="18"/>
                <w:szCs w:val="18"/>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44 400  48990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44 400  48990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44 400  48990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310,1</w:t>
            </w:r>
          </w:p>
        </w:tc>
      </w:tr>
      <w:tr w:rsidR="00E14D74" w:rsidRPr="00E14D74" w:rsidTr="00E14D74">
        <w:tblPrEx>
          <w:tblCellMar>
            <w:top w:w="0" w:type="dxa"/>
            <w:bottom w:w="0" w:type="dxa"/>
          </w:tblCellMar>
        </w:tblPrEx>
        <w:trPr>
          <w:gridAfter w:val="1"/>
          <w:wAfter w:w="114" w:type="dxa"/>
          <w:trHeight w:val="66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Муниципальная программа «Профилактика правонарушений на </w:t>
            </w:r>
            <w:r w:rsidRPr="00E14D74">
              <w:rPr>
                <w:color w:val="000000"/>
                <w:sz w:val="18"/>
                <w:szCs w:val="18"/>
                <w:lang w:eastAsia="ru-RU"/>
              </w:rPr>
              <w:lastRenderedPageBreak/>
              <w:t>территории муниципального образования «Уемское»  на  2017-2019 годы»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11,8</w:t>
            </w:r>
          </w:p>
        </w:tc>
      </w:tr>
      <w:tr w:rsidR="00E14D74" w:rsidRPr="00E14D74" w:rsidTr="00E14D74">
        <w:tblPrEx>
          <w:tblCellMar>
            <w:top w:w="0" w:type="dxa"/>
            <w:bottom w:w="0" w:type="dxa"/>
          </w:tblCellMar>
        </w:tblPrEx>
        <w:trPr>
          <w:gridAfter w:val="1"/>
          <w:wAfter w:w="114" w:type="dxa"/>
          <w:trHeight w:val="68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 xml:space="preserve">Мероприятия по обеспечению профилактики  правонарушений на территории муниципального образования «Уемское»" </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04 000  46180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11,8</w:t>
            </w:r>
          </w:p>
        </w:tc>
      </w:tr>
      <w:tr w:rsidR="00E14D74" w:rsidRPr="00E14D74" w:rsidTr="00E14D74">
        <w:tblPrEx>
          <w:tblCellMar>
            <w:top w:w="0" w:type="dxa"/>
            <w:bottom w:w="0" w:type="dxa"/>
          </w:tblCellMar>
        </w:tblPrEx>
        <w:trPr>
          <w:gridAfter w:val="1"/>
          <w:wAfter w:w="114" w:type="dxa"/>
          <w:trHeight w:val="713"/>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04 000  46180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11,8</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04 000  46180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11,8</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proofErr w:type="spellStart"/>
            <w:r w:rsidRPr="00E14D74">
              <w:rPr>
                <w:b/>
                <w:bCs/>
                <w:color w:val="000000"/>
                <w:sz w:val="18"/>
                <w:szCs w:val="18"/>
                <w:lang w:eastAsia="ru-RU"/>
              </w:rPr>
              <w:t>Непрограммные</w:t>
            </w:r>
            <w:proofErr w:type="spellEnd"/>
            <w:r w:rsidRPr="00E14D74">
              <w:rPr>
                <w:b/>
                <w:bCs/>
                <w:color w:val="000000"/>
                <w:sz w:val="18"/>
                <w:szCs w:val="18"/>
                <w:lang w:eastAsia="ru-RU"/>
              </w:rPr>
              <w:t xml:space="preserve"> расходы в области других общегосударственных вопросов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48  000  00000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298,3</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Осуществление функций органа местного самоуправления в области других  общегосударственных вопросов </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48  000  46160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10,0</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48  000  46160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10,0</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48  000  46160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48  000  46160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288,3</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0113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48  000  46160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850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288,3</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Национальная оборона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0200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370,9</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Мобилизационная и вневойсковая подготовка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370,9</w:t>
            </w:r>
          </w:p>
        </w:tc>
      </w:tr>
      <w:tr w:rsidR="00E14D74" w:rsidRPr="00E14D74" w:rsidTr="00E14D74">
        <w:tblPrEx>
          <w:tblCellMar>
            <w:top w:w="0" w:type="dxa"/>
            <w:bottom w:w="0" w:type="dxa"/>
          </w:tblCellMar>
        </w:tblPrEx>
        <w:trPr>
          <w:gridAfter w:val="1"/>
          <w:wAfter w:w="114" w:type="dxa"/>
          <w:trHeight w:val="31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Непрограммные</w:t>
            </w:r>
            <w:proofErr w:type="spellEnd"/>
            <w:r w:rsidRPr="00E14D74">
              <w:rPr>
                <w:color w:val="000000"/>
                <w:sz w:val="18"/>
                <w:szCs w:val="18"/>
                <w:lang w:eastAsia="ru-RU"/>
              </w:rPr>
              <w:t xml:space="preserve"> расходы в сфере национальной обороны.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370,9</w:t>
            </w:r>
          </w:p>
        </w:tc>
      </w:tr>
      <w:tr w:rsidR="00E14D74" w:rsidRPr="00E14D74" w:rsidTr="00E14D74">
        <w:tblPrEx>
          <w:tblCellMar>
            <w:top w:w="0" w:type="dxa"/>
            <w:bottom w:w="0" w:type="dxa"/>
          </w:tblCellMar>
        </w:tblPrEx>
        <w:trPr>
          <w:gridAfter w:val="1"/>
          <w:wAfter w:w="114" w:type="dxa"/>
          <w:trHeight w:val="55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Осуществление органом местного самоуправления отдельных государственных полномочий.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45 100  00000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370,9</w:t>
            </w:r>
          </w:p>
        </w:tc>
      </w:tr>
      <w:tr w:rsidR="00E14D74" w:rsidRPr="00E14D74" w:rsidTr="00E14D74">
        <w:tblPrEx>
          <w:tblCellMar>
            <w:top w:w="0" w:type="dxa"/>
            <w:bottom w:w="0" w:type="dxa"/>
          </w:tblCellMar>
        </w:tblPrEx>
        <w:trPr>
          <w:gridAfter w:val="1"/>
          <w:wAfter w:w="114" w:type="dxa"/>
          <w:trHeight w:val="59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45 100  51180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370,9</w:t>
            </w:r>
          </w:p>
        </w:tc>
      </w:tr>
      <w:tr w:rsidR="00E14D74" w:rsidRPr="00E14D74" w:rsidTr="00E14D74">
        <w:tblPrEx>
          <w:tblCellMar>
            <w:top w:w="0" w:type="dxa"/>
            <w:bottom w:w="0" w:type="dxa"/>
          </w:tblCellMar>
        </w:tblPrEx>
        <w:trPr>
          <w:gridAfter w:val="1"/>
          <w:wAfter w:w="114" w:type="dxa"/>
          <w:trHeight w:val="113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45 100  51180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335,3</w:t>
            </w:r>
          </w:p>
        </w:tc>
      </w:tr>
      <w:tr w:rsidR="00E14D74" w:rsidRPr="00E14D74" w:rsidTr="00E14D74">
        <w:tblPrEx>
          <w:tblCellMar>
            <w:top w:w="0" w:type="dxa"/>
            <w:bottom w:w="0" w:type="dxa"/>
          </w:tblCellMar>
        </w:tblPrEx>
        <w:trPr>
          <w:gridAfter w:val="1"/>
          <w:wAfter w:w="114" w:type="dxa"/>
          <w:trHeight w:val="55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государственных                              (муниципальных) органов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45 100  51180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120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335,3</w:t>
            </w:r>
          </w:p>
        </w:tc>
      </w:tr>
      <w:tr w:rsidR="00E14D74" w:rsidRPr="00E14D74" w:rsidTr="00E14D74">
        <w:tblPrEx>
          <w:tblCellMar>
            <w:top w:w="0" w:type="dxa"/>
            <w:bottom w:w="0" w:type="dxa"/>
          </w:tblCellMar>
        </w:tblPrEx>
        <w:trPr>
          <w:gridAfter w:val="1"/>
          <w:wAfter w:w="114" w:type="dxa"/>
          <w:trHeight w:val="66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45 100  51180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35,6</w:t>
            </w:r>
          </w:p>
        </w:tc>
      </w:tr>
      <w:tr w:rsidR="00E14D74" w:rsidRPr="00E14D74" w:rsidTr="00E14D74">
        <w:tblPrEx>
          <w:tblCellMar>
            <w:top w:w="0" w:type="dxa"/>
            <w:bottom w:w="0" w:type="dxa"/>
          </w:tblCellMar>
        </w:tblPrEx>
        <w:trPr>
          <w:gridAfter w:val="1"/>
          <w:wAfter w:w="114" w:type="dxa"/>
          <w:trHeight w:val="64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45 100  51180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35,6</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93,8</w:t>
            </w:r>
          </w:p>
        </w:tc>
      </w:tr>
      <w:tr w:rsidR="00E14D74" w:rsidRPr="00E14D74" w:rsidTr="00E14D74">
        <w:tblPrEx>
          <w:tblCellMar>
            <w:top w:w="0" w:type="dxa"/>
            <w:bottom w:w="0" w:type="dxa"/>
          </w:tblCellMar>
        </w:tblPrEx>
        <w:trPr>
          <w:gridAfter w:val="1"/>
          <w:wAfter w:w="114" w:type="dxa"/>
          <w:trHeight w:val="26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Обеспечение пожарной безопасности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0310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93,8</w:t>
            </w:r>
          </w:p>
        </w:tc>
      </w:tr>
      <w:tr w:rsidR="00E14D74" w:rsidRPr="00E14D74" w:rsidTr="00E14D74">
        <w:tblPrEx>
          <w:tblCellMar>
            <w:top w:w="0" w:type="dxa"/>
            <w:bottom w:w="0" w:type="dxa"/>
          </w:tblCellMar>
        </w:tblPrEx>
        <w:trPr>
          <w:gridAfter w:val="1"/>
          <w:wAfter w:w="114" w:type="dxa"/>
          <w:trHeight w:val="85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Муниципальная программа " Обеспечение первичных мер пожарной безопасности в границах МО "Уемское" на 2017-2019 годы"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0310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93,8</w:t>
            </w:r>
          </w:p>
        </w:tc>
      </w:tr>
      <w:tr w:rsidR="00E14D74" w:rsidRPr="00E14D74" w:rsidTr="00E14D74">
        <w:tblPrEx>
          <w:tblCellMar>
            <w:top w:w="0" w:type="dxa"/>
            <w:bottom w:w="0" w:type="dxa"/>
          </w:tblCellMar>
        </w:tblPrEx>
        <w:trPr>
          <w:gridAfter w:val="1"/>
          <w:wAfter w:w="114" w:type="dxa"/>
          <w:trHeight w:val="58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по обеспечению  первичных мер пожарной безопасности в границах МО "Уемское" на 2017-2019 годы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0310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03 000  40721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93,8</w:t>
            </w:r>
          </w:p>
        </w:tc>
      </w:tr>
      <w:tr w:rsidR="00E14D74" w:rsidRPr="00E14D74" w:rsidTr="00E14D74">
        <w:tblPrEx>
          <w:tblCellMar>
            <w:top w:w="0" w:type="dxa"/>
            <w:bottom w:w="0" w:type="dxa"/>
          </w:tblCellMar>
        </w:tblPrEx>
        <w:trPr>
          <w:gridAfter w:val="1"/>
          <w:wAfter w:w="114" w:type="dxa"/>
          <w:trHeight w:val="56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0310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03 000  40721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93,8</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0310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03 000  40721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93,8</w:t>
            </w:r>
          </w:p>
        </w:tc>
      </w:tr>
      <w:tr w:rsidR="00E14D74" w:rsidRPr="00E14D74" w:rsidTr="00E14D74">
        <w:tblPrEx>
          <w:tblCellMar>
            <w:top w:w="0" w:type="dxa"/>
            <w:bottom w:w="0" w:type="dxa"/>
          </w:tblCellMar>
        </w:tblPrEx>
        <w:trPr>
          <w:gridAfter w:val="1"/>
          <w:wAfter w:w="114" w:type="dxa"/>
          <w:trHeight w:val="348"/>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0400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3777,2</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3750,2</w:t>
            </w:r>
          </w:p>
        </w:tc>
      </w:tr>
      <w:tr w:rsidR="00E14D74" w:rsidRPr="00E14D74" w:rsidTr="00E14D74">
        <w:tblPrEx>
          <w:tblCellMar>
            <w:top w:w="0" w:type="dxa"/>
            <w:bottom w:w="0" w:type="dxa"/>
          </w:tblCellMar>
        </w:tblPrEx>
        <w:trPr>
          <w:gridAfter w:val="1"/>
          <w:wAfter w:w="114" w:type="dxa"/>
          <w:trHeight w:val="66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Муниципальная программа муниципального образования «Уемское» «Формирование современной городской среды МО «Уемское» на  2018-2022 годы» </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2638,2</w:t>
            </w:r>
          </w:p>
        </w:tc>
      </w:tr>
      <w:tr w:rsidR="00E14D74" w:rsidRPr="00E14D74" w:rsidTr="00E14D74">
        <w:tblPrEx>
          <w:tblCellMar>
            <w:top w:w="0" w:type="dxa"/>
            <w:bottom w:w="0" w:type="dxa"/>
          </w:tblCellMar>
        </w:tblPrEx>
        <w:trPr>
          <w:gridAfter w:val="1"/>
          <w:wAfter w:w="114" w:type="dxa"/>
          <w:trHeight w:val="66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0F2  55550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1858,2</w:t>
            </w:r>
          </w:p>
        </w:tc>
      </w:tr>
      <w:tr w:rsidR="00E14D74" w:rsidRPr="00E14D74" w:rsidTr="00E14D74">
        <w:tblPrEx>
          <w:tblCellMar>
            <w:top w:w="0" w:type="dxa"/>
            <w:bottom w:w="0" w:type="dxa"/>
          </w:tblCellMar>
        </w:tblPrEx>
        <w:trPr>
          <w:gridAfter w:val="1"/>
          <w:wAfter w:w="114" w:type="dxa"/>
          <w:trHeight w:val="506"/>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0F2  55550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1858,2</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0F2  55550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1858,2</w:t>
            </w:r>
          </w:p>
        </w:tc>
      </w:tr>
      <w:tr w:rsidR="00E14D74" w:rsidRPr="00E14D74" w:rsidTr="000F4CDF">
        <w:tblPrEx>
          <w:tblCellMar>
            <w:top w:w="0" w:type="dxa"/>
            <w:bottom w:w="0" w:type="dxa"/>
          </w:tblCellMar>
        </w:tblPrEx>
        <w:trPr>
          <w:gridAfter w:val="1"/>
          <w:wAfter w:w="114" w:type="dxa"/>
          <w:trHeight w:val="79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0F4CDF">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по благоустройству дворовых  территории  за счет средств местного бюджета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05 000   95552</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780,0</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05 000   95552</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780,0</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05 000   95552</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780,0</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Непрограммные</w:t>
            </w:r>
            <w:proofErr w:type="spellEnd"/>
            <w:r w:rsidRPr="00E14D74">
              <w:rPr>
                <w:color w:val="000000"/>
                <w:sz w:val="18"/>
                <w:szCs w:val="18"/>
                <w:lang w:eastAsia="ru-RU"/>
              </w:rPr>
              <w:t xml:space="preserve"> расходы в сфере национальной экономики</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1112,0</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Дорожная деятельность</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1010,5</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Осуществление части полномочий </w:t>
            </w:r>
            <w:proofErr w:type="gramStart"/>
            <w:r w:rsidRPr="00E14D74">
              <w:rPr>
                <w:color w:val="000000"/>
                <w:sz w:val="18"/>
                <w:szCs w:val="18"/>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E14D74">
              <w:rPr>
                <w:color w:val="000000"/>
                <w:sz w:val="18"/>
                <w:szCs w:val="18"/>
                <w:lang w:eastAsia="ru-RU"/>
              </w:rPr>
              <w:t xml:space="preserve"> автомобильных дорог местного значения в границах населенных пунктов за счет бюджетных ассигнований муниципального дорожного фонда</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47 200  88210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770,5</w:t>
            </w:r>
          </w:p>
        </w:tc>
      </w:tr>
      <w:tr w:rsidR="00E14D74" w:rsidRPr="00E14D74" w:rsidTr="00E14D74">
        <w:tblPrEx>
          <w:tblCellMar>
            <w:top w:w="0" w:type="dxa"/>
            <w:bottom w:w="0" w:type="dxa"/>
          </w:tblCellMar>
        </w:tblPrEx>
        <w:trPr>
          <w:gridAfter w:val="1"/>
          <w:wAfter w:w="114" w:type="dxa"/>
          <w:trHeight w:val="50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47 200  88210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770,5</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Иные закупки товаров, работ и услуг для обеспечения </w:t>
            </w:r>
            <w:r w:rsidRPr="00E14D74">
              <w:rPr>
                <w:color w:val="000000"/>
                <w:sz w:val="18"/>
                <w:szCs w:val="18"/>
                <w:lang w:eastAsia="ru-RU"/>
              </w:rPr>
              <w:lastRenderedPageBreak/>
              <w:t>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47 200  88210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770,5</w:t>
            </w:r>
          </w:p>
        </w:tc>
      </w:tr>
      <w:tr w:rsidR="00E14D74" w:rsidRPr="00E14D74" w:rsidTr="00E14D74">
        <w:tblPrEx>
          <w:tblCellMar>
            <w:top w:w="0" w:type="dxa"/>
            <w:bottom w:w="0" w:type="dxa"/>
          </w:tblCellMar>
        </w:tblPrEx>
        <w:trPr>
          <w:gridAfter w:val="1"/>
          <w:wAfter w:w="114" w:type="dxa"/>
          <w:trHeight w:val="554"/>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Реализация мероприятий на разработку проектно-сметной документации на ремонт автомобильных дорог</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47 200  88240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240,0</w:t>
            </w:r>
          </w:p>
        </w:tc>
      </w:tr>
      <w:tr w:rsidR="00E14D74" w:rsidRPr="00E14D74" w:rsidTr="00E14D74">
        <w:tblPrEx>
          <w:tblCellMar>
            <w:top w:w="0" w:type="dxa"/>
            <w:bottom w:w="0" w:type="dxa"/>
          </w:tblCellMar>
        </w:tblPrEx>
        <w:trPr>
          <w:gridAfter w:val="1"/>
          <w:wAfter w:w="114" w:type="dxa"/>
          <w:trHeight w:val="50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47 200  88240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240,0</w:t>
            </w:r>
          </w:p>
        </w:tc>
      </w:tr>
      <w:tr w:rsidR="00E14D74" w:rsidRPr="00E14D74" w:rsidTr="00E14D74">
        <w:tblPrEx>
          <w:tblCellMar>
            <w:top w:w="0" w:type="dxa"/>
            <w:bottom w:w="0" w:type="dxa"/>
          </w:tblCellMar>
        </w:tblPrEx>
        <w:trPr>
          <w:gridAfter w:val="1"/>
          <w:wAfter w:w="114" w:type="dxa"/>
          <w:trHeight w:val="45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47 200  88240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240,0</w:t>
            </w:r>
          </w:p>
        </w:tc>
      </w:tr>
      <w:tr w:rsidR="00E14D74" w:rsidRPr="00E14D74" w:rsidTr="000F4CDF">
        <w:tblPrEx>
          <w:tblCellMar>
            <w:top w:w="0" w:type="dxa"/>
            <w:bottom w:w="0" w:type="dxa"/>
          </w:tblCellMar>
        </w:tblPrEx>
        <w:trPr>
          <w:gridAfter w:val="1"/>
          <w:wAfter w:w="114" w:type="dxa"/>
          <w:trHeight w:val="38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 Мероприятия в области дорожного хозяйства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47  400  49110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101,5</w:t>
            </w:r>
          </w:p>
        </w:tc>
      </w:tr>
      <w:tr w:rsidR="00E14D74" w:rsidRPr="00E14D74" w:rsidTr="00E14D74">
        <w:tblPrEx>
          <w:tblCellMar>
            <w:top w:w="0" w:type="dxa"/>
            <w:bottom w:w="0" w:type="dxa"/>
          </w:tblCellMar>
        </w:tblPrEx>
        <w:trPr>
          <w:gridAfter w:val="1"/>
          <w:wAfter w:w="114" w:type="dxa"/>
          <w:trHeight w:val="47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47  400  49110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1,5</w:t>
            </w:r>
          </w:p>
        </w:tc>
      </w:tr>
      <w:tr w:rsidR="00E14D74" w:rsidRPr="00E14D74" w:rsidTr="00E14D74">
        <w:tblPrEx>
          <w:tblCellMar>
            <w:top w:w="0" w:type="dxa"/>
            <w:bottom w:w="0" w:type="dxa"/>
          </w:tblCellMar>
        </w:tblPrEx>
        <w:trPr>
          <w:gridAfter w:val="1"/>
          <w:wAfter w:w="114" w:type="dxa"/>
          <w:trHeight w:val="41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47  400  49110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1,5</w:t>
            </w:r>
          </w:p>
        </w:tc>
      </w:tr>
      <w:tr w:rsidR="00E14D74" w:rsidRPr="00E14D74" w:rsidTr="000F4CDF">
        <w:tblPrEx>
          <w:tblCellMar>
            <w:top w:w="0" w:type="dxa"/>
            <w:bottom w:w="0" w:type="dxa"/>
          </w:tblCellMar>
        </w:tblPrEx>
        <w:trPr>
          <w:gridAfter w:val="1"/>
          <w:wAfter w:w="114" w:type="dxa"/>
          <w:trHeight w:val="29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47  400  49110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100,0</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0409</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47  400  49110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850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100,0</w:t>
            </w:r>
          </w:p>
        </w:tc>
      </w:tr>
      <w:tr w:rsidR="00E14D74" w:rsidRPr="00E14D74" w:rsidTr="00E14D74">
        <w:tblPrEx>
          <w:tblCellMar>
            <w:top w:w="0" w:type="dxa"/>
            <w:bottom w:w="0" w:type="dxa"/>
          </w:tblCellMar>
        </w:tblPrEx>
        <w:trPr>
          <w:gridAfter w:val="1"/>
          <w:wAfter w:w="114" w:type="dxa"/>
          <w:trHeight w:val="37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Другие вопросы в области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0412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27,0</w:t>
            </w:r>
          </w:p>
        </w:tc>
      </w:tr>
      <w:tr w:rsidR="00E14D74" w:rsidRPr="00E14D74" w:rsidTr="00E14D74">
        <w:tblPrEx>
          <w:tblCellMar>
            <w:top w:w="0" w:type="dxa"/>
            <w:bottom w:w="0" w:type="dxa"/>
          </w:tblCellMar>
        </w:tblPrEx>
        <w:trPr>
          <w:gridAfter w:val="1"/>
          <w:wAfter w:w="114" w:type="dxa"/>
          <w:trHeight w:val="32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Непрограммные</w:t>
            </w:r>
            <w:proofErr w:type="spellEnd"/>
            <w:r w:rsidRPr="00E14D74">
              <w:rPr>
                <w:color w:val="000000"/>
                <w:sz w:val="18"/>
                <w:szCs w:val="18"/>
                <w:lang w:eastAsia="ru-RU"/>
              </w:rPr>
              <w:t xml:space="preserve"> расходы в сфере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0412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27,0</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Осуществление функций органа местного самоуправления в области других вопросов национальной экономики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0412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47 300  00000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27,0</w:t>
            </w:r>
          </w:p>
        </w:tc>
      </w:tr>
      <w:tr w:rsidR="00E14D74" w:rsidRPr="00E14D74" w:rsidTr="000F4CDF">
        <w:tblPrEx>
          <w:tblCellMar>
            <w:top w:w="0" w:type="dxa"/>
            <w:bottom w:w="0" w:type="dxa"/>
          </w:tblCellMar>
        </w:tblPrEx>
        <w:trPr>
          <w:gridAfter w:val="1"/>
          <w:wAfter w:w="114" w:type="dxa"/>
          <w:trHeight w:val="15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Межевание земельных участков сельского поселения   и постановка </w:t>
            </w:r>
            <w:r w:rsidRPr="00E14D74">
              <w:rPr>
                <w:color w:val="000000"/>
                <w:sz w:val="18"/>
                <w:szCs w:val="18"/>
                <w:lang w:eastAsia="ru-RU"/>
              </w:rPr>
              <w:lastRenderedPageBreak/>
              <w:t>их на кадастровый учет</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0412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47 300  40061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27,0</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0412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47 300  40061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27,0</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0412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47 300  40061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27,0</w:t>
            </w:r>
          </w:p>
        </w:tc>
      </w:tr>
      <w:tr w:rsidR="00E14D74" w:rsidRPr="00E14D74" w:rsidTr="00E14D74">
        <w:tblPrEx>
          <w:tblCellMar>
            <w:top w:w="0" w:type="dxa"/>
            <w:bottom w:w="0" w:type="dxa"/>
          </w:tblCellMar>
        </w:tblPrEx>
        <w:trPr>
          <w:gridAfter w:val="1"/>
          <w:wAfter w:w="114" w:type="dxa"/>
          <w:trHeight w:val="26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0500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10080,6</w:t>
            </w:r>
          </w:p>
        </w:tc>
      </w:tr>
      <w:tr w:rsidR="00E14D74" w:rsidRPr="00E14D74" w:rsidTr="000F4CDF">
        <w:tblPrEx>
          <w:tblCellMar>
            <w:top w:w="0" w:type="dxa"/>
            <w:bottom w:w="0" w:type="dxa"/>
          </w:tblCellMar>
        </w:tblPrEx>
        <w:trPr>
          <w:gridAfter w:val="1"/>
          <w:wAfter w:w="114" w:type="dxa"/>
          <w:trHeight w:val="163"/>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Жилищное хозяйство</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1599,2</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Непрограмные</w:t>
            </w:r>
            <w:proofErr w:type="spellEnd"/>
            <w:r w:rsidRPr="00E14D74">
              <w:rPr>
                <w:color w:val="000000"/>
                <w:sz w:val="18"/>
                <w:szCs w:val="18"/>
                <w:lang w:eastAsia="ru-RU"/>
              </w:rPr>
              <w:t xml:space="preserve"> расходы  в сфере жилищного хозяйства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1599,2</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в области  жилищного хозяйства, осуществляемые органами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84,3</w:t>
            </w:r>
          </w:p>
        </w:tc>
      </w:tr>
      <w:tr w:rsidR="00E14D74" w:rsidRPr="00E14D74" w:rsidTr="00E14D74">
        <w:tblPrEx>
          <w:tblCellMar>
            <w:top w:w="0" w:type="dxa"/>
            <w:bottom w:w="0" w:type="dxa"/>
          </w:tblCellMar>
        </w:tblPrEx>
        <w:trPr>
          <w:gridAfter w:val="1"/>
          <w:wAfter w:w="114" w:type="dxa"/>
          <w:trHeight w:val="41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81,7</w:t>
            </w:r>
          </w:p>
        </w:tc>
      </w:tr>
      <w:tr w:rsidR="00E14D74" w:rsidRPr="00E14D74" w:rsidTr="00E14D74">
        <w:tblPrEx>
          <w:tblCellMar>
            <w:top w:w="0" w:type="dxa"/>
            <w:bottom w:w="0" w:type="dxa"/>
          </w:tblCellMar>
        </w:tblPrEx>
        <w:trPr>
          <w:gridAfter w:val="1"/>
          <w:wAfter w:w="114" w:type="dxa"/>
          <w:trHeight w:val="58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81,7</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Социальное обеспечение  и иные выплаты населению </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2,6</w:t>
            </w:r>
          </w:p>
        </w:tc>
      </w:tr>
      <w:tr w:rsidR="00E14D74" w:rsidRPr="00E14D74" w:rsidTr="000F4CDF">
        <w:tblPrEx>
          <w:tblCellMar>
            <w:top w:w="0" w:type="dxa"/>
            <w:bottom w:w="0" w:type="dxa"/>
          </w:tblCellMar>
        </w:tblPrEx>
        <w:trPr>
          <w:gridAfter w:val="1"/>
          <w:wAfter w:w="114" w:type="dxa"/>
          <w:trHeight w:val="6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360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2,6</w:t>
            </w:r>
          </w:p>
        </w:tc>
      </w:tr>
      <w:tr w:rsidR="00E14D74" w:rsidRPr="00E14D74" w:rsidTr="00E14D74">
        <w:tblPrEx>
          <w:tblCellMar>
            <w:top w:w="0" w:type="dxa"/>
            <w:bottom w:w="0" w:type="dxa"/>
          </w:tblCellMar>
        </w:tblPrEx>
        <w:trPr>
          <w:gridAfter w:val="1"/>
          <w:wAfter w:w="114" w:type="dxa"/>
          <w:trHeight w:val="43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Взносы на капитальный ремонт общего имущества в многоквартирных домах на счет регионального оператора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51 000  40091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1257,2</w:t>
            </w:r>
          </w:p>
        </w:tc>
      </w:tr>
      <w:tr w:rsidR="00E14D74" w:rsidRPr="00E14D74" w:rsidTr="00E14D74">
        <w:tblPrEx>
          <w:tblCellMar>
            <w:top w:w="0" w:type="dxa"/>
            <w:bottom w:w="0" w:type="dxa"/>
          </w:tblCellMar>
        </w:tblPrEx>
        <w:trPr>
          <w:gridAfter w:val="1"/>
          <w:wAfter w:w="114" w:type="dxa"/>
          <w:trHeight w:val="602"/>
        </w:trPr>
        <w:tc>
          <w:tcPr>
            <w:tcW w:w="2298" w:type="dxa"/>
            <w:tcBorders>
              <w:top w:val="single" w:sz="6" w:space="0" w:color="auto"/>
              <w:left w:val="single" w:sz="6" w:space="0" w:color="auto"/>
              <w:bottom w:val="single" w:sz="6" w:space="0" w:color="auto"/>
              <w:right w:val="single" w:sz="6" w:space="0" w:color="auto"/>
            </w:tcBorders>
            <w:shd w:val="solid" w:color="FFFFFF" w:fill="auto"/>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1257,2</w:t>
            </w:r>
          </w:p>
        </w:tc>
      </w:tr>
      <w:tr w:rsidR="00E14D74" w:rsidRPr="00E14D74" w:rsidTr="000F4CDF">
        <w:tblPrEx>
          <w:tblCellMar>
            <w:top w:w="0" w:type="dxa"/>
            <w:bottom w:w="0" w:type="dxa"/>
          </w:tblCellMar>
        </w:tblPrEx>
        <w:trPr>
          <w:gridAfter w:val="1"/>
          <w:wAfter w:w="114" w:type="dxa"/>
          <w:trHeight w:val="15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Иные закупки товаров, работ и услуг для обеспечения государственных </w:t>
            </w:r>
            <w:r w:rsidRPr="00E14D74">
              <w:rPr>
                <w:color w:val="000000"/>
                <w:sz w:val="18"/>
                <w:szCs w:val="18"/>
                <w:lang w:eastAsia="ru-RU"/>
              </w:rPr>
              <w:lastRenderedPageBreak/>
              <w:t>(муниципальных)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51 000  40091</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1257,2</w:t>
            </w:r>
          </w:p>
        </w:tc>
      </w:tr>
      <w:tr w:rsidR="00E14D74" w:rsidRPr="00E14D74" w:rsidTr="00E14D74">
        <w:tblPrEx>
          <w:tblCellMar>
            <w:top w:w="0" w:type="dxa"/>
            <w:bottom w:w="0" w:type="dxa"/>
          </w:tblCellMar>
        </w:tblPrEx>
        <w:trPr>
          <w:gridAfter w:val="1"/>
          <w:wAfter w:w="114" w:type="dxa"/>
          <w:trHeight w:val="149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60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54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51 000  88980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30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1972,7</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Непрограммные</w:t>
            </w:r>
            <w:proofErr w:type="spellEnd"/>
            <w:r w:rsidRPr="00E14D74">
              <w:rPr>
                <w:color w:val="000000"/>
                <w:sz w:val="18"/>
                <w:szCs w:val="18"/>
                <w:lang w:eastAsia="ru-RU"/>
              </w:rPr>
              <w:t xml:space="preserve"> расходы в сфере 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302</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1972,7</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в сфере коммунального хозяйства, осуществляемые органами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302</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52  000 40120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212,9</w:t>
            </w:r>
          </w:p>
        </w:tc>
      </w:tr>
      <w:tr w:rsidR="00E14D74" w:rsidRPr="00E14D74" w:rsidTr="00E14D74">
        <w:tblPrEx>
          <w:tblCellMar>
            <w:top w:w="0" w:type="dxa"/>
            <w:bottom w:w="0" w:type="dxa"/>
          </w:tblCellMar>
        </w:tblPrEx>
        <w:trPr>
          <w:gridAfter w:val="1"/>
          <w:wAfter w:w="114" w:type="dxa"/>
          <w:trHeight w:val="48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302</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52  000 40120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177,9</w:t>
            </w:r>
          </w:p>
        </w:tc>
      </w:tr>
      <w:tr w:rsidR="00E14D74" w:rsidRPr="00E14D74" w:rsidTr="00E14D74">
        <w:tblPrEx>
          <w:tblCellMar>
            <w:top w:w="0" w:type="dxa"/>
            <w:bottom w:w="0" w:type="dxa"/>
          </w:tblCellMar>
        </w:tblPrEx>
        <w:trPr>
          <w:gridAfter w:val="1"/>
          <w:wAfter w:w="114" w:type="dxa"/>
          <w:trHeight w:val="60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302</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52  000 40120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177,9</w:t>
            </w:r>
          </w:p>
        </w:tc>
      </w:tr>
      <w:tr w:rsidR="00E14D74" w:rsidRPr="00E14D74" w:rsidTr="00E14D74">
        <w:tblPrEx>
          <w:tblCellMar>
            <w:top w:w="0" w:type="dxa"/>
            <w:bottom w:w="0" w:type="dxa"/>
          </w:tblCellMar>
        </w:tblPrEx>
        <w:trPr>
          <w:gridAfter w:val="1"/>
          <w:wAfter w:w="114" w:type="dxa"/>
          <w:trHeight w:val="30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302</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52  000 40120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35,0</w:t>
            </w:r>
          </w:p>
        </w:tc>
      </w:tr>
      <w:tr w:rsidR="00E14D74" w:rsidRPr="00E14D74" w:rsidTr="00E14D74">
        <w:tblPrEx>
          <w:tblCellMar>
            <w:top w:w="0" w:type="dxa"/>
            <w:bottom w:w="0" w:type="dxa"/>
          </w:tblCellMar>
        </w:tblPrEx>
        <w:trPr>
          <w:gridAfter w:val="1"/>
          <w:wAfter w:w="114" w:type="dxa"/>
          <w:trHeight w:val="34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302</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52  000 40120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850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35,0</w:t>
            </w:r>
          </w:p>
        </w:tc>
      </w:tr>
      <w:tr w:rsidR="00E14D74" w:rsidRPr="00E14D74" w:rsidTr="00E14D74">
        <w:tblPrEx>
          <w:tblCellMar>
            <w:top w:w="0" w:type="dxa"/>
            <w:bottom w:w="0" w:type="dxa"/>
          </w:tblCellMar>
        </w:tblPrEx>
        <w:trPr>
          <w:gridAfter w:val="1"/>
          <w:wAfter w:w="114" w:type="dxa"/>
          <w:trHeight w:val="133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1759,8</w:t>
            </w:r>
          </w:p>
        </w:tc>
      </w:tr>
      <w:tr w:rsidR="00E14D74" w:rsidRPr="00E14D74" w:rsidTr="00E14D74">
        <w:tblPrEx>
          <w:tblCellMar>
            <w:top w:w="0" w:type="dxa"/>
            <w:bottom w:w="0" w:type="dxa"/>
          </w:tblCellMar>
        </w:tblPrEx>
        <w:trPr>
          <w:gridAfter w:val="1"/>
          <w:wAfter w:w="114" w:type="dxa"/>
          <w:trHeight w:val="45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1759,8</w:t>
            </w:r>
          </w:p>
        </w:tc>
      </w:tr>
      <w:tr w:rsidR="00E14D74" w:rsidRPr="00E14D74" w:rsidTr="00E14D74">
        <w:tblPrEx>
          <w:tblCellMar>
            <w:top w:w="0" w:type="dxa"/>
            <w:bottom w:w="0" w:type="dxa"/>
          </w:tblCellMar>
        </w:tblPrEx>
        <w:trPr>
          <w:gridAfter w:val="1"/>
          <w:wAfter w:w="114" w:type="dxa"/>
          <w:trHeight w:val="60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52 000 88980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1759,8</w:t>
            </w:r>
          </w:p>
        </w:tc>
      </w:tr>
      <w:tr w:rsidR="00E14D74" w:rsidRPr="00E14D74" w:rsidTr="000F4CDF">
        <w:tblPrEx>
          <w:tblCellMar>
            <w:top w:w="0" w:type="dxa"/>
            <w:bottom w:w="0" w:type="dxa"/>
          </w:tblCellMar>
        </w:tblPrEx>
        <w:trPr>
          <w:gridAfter w:val="1"/>
          <w:wAfter w:w="114" w:type="dxa"/>
          <w:trHeight w:val="16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Благоустройство</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2054,9</w:t>
            </w:r>
          </w:p>
        </w:tc>
      </w:tr>
      <w:tr w:rsidR="00E14D74" w:rsidRPr="00E14D74" w:rsidTr="00E14D74">
        <w:tblPrEx>
          <w:tblCellMar>
            <w:top w:w="0" w:type="dxa"/>
            <w:bottom w:w="0" w:type="dxa"/>
          </w:tblCellMar>
        </w:tblPrEx>
        <w:trPr>
          <w:gridAfter w:val="1"/>
          <w:wAfter w:w="114" w:type="dxa"/>
          <w:trHeight w:val="75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Муниципальная программа «Энергосбережение и повышение энергетической эффективности муниципального образования «Уемское» на 2010-2020гг»;</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108,5</w:t>
            </w:r>
          </w:p>
        </w:tc>
      </w:tr>
      <w:tr w:rsidR="00E14D74" w:rsidRPr="00E14D74" w:rsidTr="00E14D74">
        <w:tblPrEx>
          <w:tblCellMar>
            <w:top w:w="0" w:type="dxa"/>
            <w:bottom w:w="0" w:type="dxa"/>
          </w:tblCellMar>
        </w:tblPrEx>
        <w:trPr>
          <w:gridAfter w:val="1"/>
          <w:wAfter w:w="114" w:type="dxa"/>
          <w:trHeight w:val="50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в сфере энергосбережения и повышения энергетической эффективности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02 000  40690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108,5</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02 000  40690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108,5</w:t>
            </w:r>
          </w:p>
        </w:tc>
      </w:tr>
      <w:tr w:rsidR="00E14D74" w:rsidRPr="00E14D74" w:rsidTr="000F4CDF">
        <w:tblPrEx>
          <w:tblCellMar>
            <w:top w:w="0" w:type="dxa"/>
            <w:bottom w:w="0" w:type="dxa"/>
          </w:tblCellMar>
        </w:tblPrEx>
        <w:trPr>
          <w:gridAfter w:val="1"/>
          <w:wAfter w:w="114" w:type="dxa"/>
          <w:trHeight w:val="15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Иные закупки товаров, работ и услуг для обеспечения государственных </w:t>
            </w:r>
            <w:r w:rsidRPr="00E14D74">
              <w:rPr>
                <w:color w:val="000000"/>
                <w:sz w:val="18"/>
                <w:szCs w:val="18"/>
                <w:lang w:eastAsia="ru-RU"/>
              </w:rPr>
              <w:lastRenderedPageBreak/>
              <w:t>(муниципальных)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02 000  40690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108,5</w:t>
            </w:r>
          </w:p>
        </w:tc>
      </w:tr>
      <w:tr w:rsidR="00E14D74" w:rsidRPr="00E14D74" w:rsidTr="00E14D74">
        <w:tblPrEx>
          <w:tblCellMar>
            <w:top w:w="0" w:type="dxa"/>
            <w:bottom w:w="0" w:type="dxa"/>
          </w:tblCellMar>
        </w:tblPrEx>
        <w:trPr>
          <w:gridAfter w:val="1"/>
          <w:wAfter w:w="114" w:type="dxa"/>
          <w:trHeight w:val="27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lastRenderedPageBreak/>
              <w:t>Непрограммные</w:t>
            </w:r>
            <w:proofErr w:type="spellEnd"/>
            <w:r w:rsidRPr="00E14D74">
              <w:rPr>
                <w:color w:val="000000"/>
                <w:sz w:val="18"/>
                <w:szCs w:val="18"/>
                <w:lang w:eastAsia="ru-RU"/>
              </w:rPr>
              <w:t xml:space="preserve"> расходы в сфере благоустройства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53 000  00000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1946,4</w:t>
            </w:r>
          </w:p>
        </w:tc>
      </w:tr>
      <w:tr w:rsidR="00E14D74" w:rsidRPr="00E14D74" w:rsidTr="000F4CDF">
        <w:tblPrEx>
          <w:tblCellMar>
            <w:top w:w="0" w:type="dxa"/>
            <w:bottom w:w="0" w:type="dxa"/>
          </w:tblCellMar>
        </w:tblPrEx>
        <w:trPr>
          <w:gridAfter w:val="1"/>
          <w:wAfter w:w="114" w:type="dxa"/>
          <w:trHeight w:val="7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Уличное освещение</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0F4CDF">
            <w:pPr>
              <w:autoSpaceDE w:val="0"/>
              <w:autoSpaceDN w:val="0"/>
              <w:adjustRightInd w:val="0"/>
              <w:spacing w:after="0" w:line="240" w:lineRule="auto"/>
              <w:ind w:right="-108"/>
              <w:jc w:val="center"/>
              <w:rPr>
                <w:color w:val="000000"/>
                <w:sz w:val="18"/>
                <w:szCs w:val="18"/>
                <w:lang w:eastAsia="ru-RU"/>
              </w:rPr>
            </w:pPr>
            <w:r>
              <w:rPr>
                <w:color w:val="000000"/>
                <w:sz w:val="18"/>
                <w:szCs w:val="18"/>
                <w:lang w:eastAsia="ru-RU"/>
              </w:rPr>
              <w:t xml:space="preserve">53 100  </w:t>
            </w:r>
            <w:r w:rsidR="00E14D74" w:rsidRPr="00E14D74">
              <w:rPr>
                <w:color w:val="000000"/>
                <w:sz w:val="18"/>
                <w:szCs w:val="18"/>
                <w:lang w:eastAsia="ru-RU"/>
              </w:rPr>
              <w:t>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1203,5</w:t>
            </w:r>
          </w:p>
        </w:tc>
      </w:tr>
      <w:tr w:rsidR="00E14D74" w:rsidRPr="00E14D74" w:rsidTr="00E14D74">
        <w:tblPrEx>
          <w:tblCellMar>
            <w:top w:w="0" w:type="dxa"/>
            <w:bottom w:w="0" w:type="dxa"/>
          </w:tblCellMar>
        </w:tblPrEx>
        <w:trPr>
          <w:gridAfter w:val="1"/>
          <w:wAfter w:w="114" w:type="dxa"/>
          <w:trHeight w:val="31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по организации уличного освещения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53 100  </w:t>
            </w:r>
            <w:r w:rsidR="00E14D74" w:rsidRPr="00E14D74">
              <w:rPr>
                <w:color w:val="000000"/>
                <w:sz w:val="18"/>
                <w:szCs w:val="18"/>
                <w:lang w:eastAsia="ru-RU"/>
              </w:rPr>
              <w:t>46110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1203,5</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53 100  </w:t>
            </w:r>
            <w:r w:rsidR="00E14D74" w:rsidRPr="00E14D74">
              <w:rPr>
                <w:color w:val="000000"/>
                <w:sz w:val="18"/>
                <w:szCs w:val="18"/>
                <w:lang w:eastAsia="ru-RU"/>
              </w:rPr>
              <w:t>46110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1203,5</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53 100  </w:t>
            </w:r>
            <w:r w:rsidR="00E14D74" w:rsidRPr="00E14D74">
              <w:rPr>
                <w:color w:val="000000"/>
                <w:sz w:val="18"/>
                <w:szCs w:val="18"/>
                <w:lang w:eastAsia="ru-RU"/>
              </w:rPr>
              <w:t>46110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1203,5</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Прочие мероприятия по  благоустройству поселений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53 400  00000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742,9</w:t>
            </w:r>
          </w:p>
        </w:tc>
      </w:tr>
      <w:tr w:rsidR="00E14D74" w:rsidRPr="00E14D74" w:rsidTr="00E14D74">
        <w:tblPrEx>
          <w:tblCellMar>
            <w:top w:w="0" w:type="dxa"/>
            <w:bottom w:w="0" w:type="dxa"/>
          </w:tblCellMar>
        </w:tblPrEx>
        <w:trPr>
          <w:gridAfter w:val="1"/>
          <w:wAfter w:w="114" w:type="dxa"/>
          <w:trHeight w:val="51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по содержанию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53 400  46140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696,9</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53 400  46140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696,9</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53 400  46140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696,9</w:t>
            </w:r>
          </w:p>
        </w:tc>
      </w:tr>
      <w:tr w:rsidR="00E14D74" w:rsidRPr="00E14D74" w:rsidTr="00E14D74">
        <w:tblPrEx>
          <w:tblCellMar>
            <w:top w:w="0" w:type="dxa"/>
            <w:bottom w:w="0" w:type="dxa"/>
          </w:tblCellMar>
        </w:tblPrEx>
        <w:trPr>
          <w:gridAfter w:val="1"/>
          <w:wAfter w:w="114" w:type="dxa"/>
          <w:trHeight w:val="49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Резервный Фонд администрации МО</w:t>
            </w:r>
            <w:proofErr w:type="gramStart"/>
            <w:r w:rsidRPr="00E14D74">
              <w:rPr>
                <w:color w:val="000000"/>
                <w:sz w:val="18"/>
                <w:szCs w:val="18"/>
                <w:lang w:eastAsia="ru-RU"/>
              </w:rPr>
              <w:t>"П</w:t>
            </w:r>
            <w:proofErr w:type="gramEnd"/>
            <w:r w:rsidRPr="00E14D74">
              <w:rPr>
                <w:color w:val="000000"/>
                <w:sz w:val="18"/>
                <w:szCs w:val="18"/>
                <w:lang w:eastAsia="ru-RU"/>
              </w:rPr>
              <w:t>риморский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53  400 </w:t>
            </w:r>
            <w:r w:rsidR="00E14D74" w:rsidRPr="00E14D74">
              <w:rPr>
                <w:color w:val="000000"/>
                <w:sz w:val="18"/>
                <w:szCs w:val="18"/>
                <w:lang w:eastAsia="ru-RU"/>
              </w:rPr>
              <w:t>81400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46,0</w:t>
            </w:r>
          </w:p>
        </w:tc>
      </w:tr>
      <w:tr w:rsidR="00E14D74" w:rsidRPr="00E14D74" w:rsidTr="00E14D74">
        <w:tblPrEx>
          <w:tblCellMar>
            <w:top w:w="0" w:type="dxa"/>
            <w:bottom w:w="0" w:type="dxa"/>
          </w:tblCellMar>
        </w:tblPrEx>
        <w:trPr>
          <w:gridAfter w:val="1"/>
          <w:wAfter w:w="114" w:type="dxa"/>
          <w:trHeight w:val="51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53  400 </w:t>
            </w:r>
            <w:r w:rsidR="00E14D74" w:rsidRPr="00E14D74">
              <w:rPr>
                <w:color w:val="000000"/>
                <w:sz w:val="18"/>
                <w:szCs w:val="18"/>
                <w:lang w:eastAsia="ru-RU"/>
              </w:rPr>
              <w:t>81400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46,0</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53  400</w:t>
            </w:r>
            <w:r w:rsidR="000F4CDF">
              <w:rPr>
                <w:color w:val="000000"/>
                <w:sz w:val="18"/>
                <w:szCs w:val="18"/>
                <w:lang w:eastAsia="ru-RU"/>
              </w:rPr>
              <w:t xml:space="preserve"> </w:t>
            </w:r>
            <w:r w:rsidRPr="00E14D74">
              <w:rPr>
                <w:color w:val="000000"/>
                <w:sz w:val="18"/>
                <w:szCs w:val="18"/>
                <w:lang w:eastAsia="ru-RU"/>
              </w:rPr>
              <w:t>81400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46,0</w:t>
            </w:r>
          </w:p>
        </w:tc>
      </w:tr>
      <w:tr w:rsidR="00E14D74" w:rsidRPr="00E14D74" w:rsidTr="00E14D74">
        <w:tblPrEx>
          <w:tblCellMar>
            <w:top w:w="0" w:type="dxa"/>
            <w:bottom w:w="0" w:type="dxa"/>
          </w:tblCellMar>
        </w:tblPrEx>
        <w:trPr>
          <w:gridAfter w:val="1"/>
          <w:wAfter w:w="114" w:type="dxa"/>
          <w:trHeight w:val="665"/>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lastRenderedPageBreak/>
              <w:t>Другие вопросы в области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4453,8</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Обеспечение деятельности муниципального казенного учреждения «</w:t>
            </w:r>
            <w:proofErr w:type="spellStart"/>
            <w:r w:rsidRPr="00E14D74">
              <w:rPr>
                <w:color w:val="000000"/>
                <w:sz w:val="18"/>
                <w:szCs w:val="18"/>
                <w:lang w:eastAsia="ru-RU"/>
              </w:rPr>
              <w:t>Жилкомсфера</w:t>
            </w:r>
            <w:proofErr w:type="spellEnd"/>
            <w:r w:rsidRPr="00E14D74">
              <w:rPr>
                <w:color w:val="000000"/>
                <w:sz w:val="18"/>
                <w:szCs w:val="18"/>
                <w:lang w:eastAsia="ru-RU"/>
              </w:rPr>
              <w:t>»</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4453,8</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Финансовое обеспечение деятельности муниципального казенного учреждения «</w:t>
            </w:r>
            <w:proofErr w:type="spellStart"/>
            <w:r w:rsidRPr="00E14D74">
              <w:rPr>
                <w:color w:val="000000"/>
                <w:sz w:val="18"/>
                <w:szCs w:val="18"/>
                <w:lang w:eastAsia="ru-RU"/>
              </w:rPr>
              <w:t>Жилкомсфера</w:t>
            </w:r>
            <w:proofErr w:type="spellEnd"/>
            <w:r w:rsidRPr="00E14D74">
              <w:rPr>
                <w:color w:val="000000"/>
                <w:sz w:val="18"/>
                <w:szCs w:val="18"/>
                <w:lang w:eastAsia="ru-RU"/>
              </w:rPr>
              <w:t>»</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3689,3</w:t>
            </w:r>
          </w:p>
        </w:tc>
      </w:tr>
      <w:tr w:rsidR="00E14D74" w:rsidRPr="00E14D74" w:rsidTr="00E14D74">
        <w:tblPrEx>
          <w:tblCellMar>
            <w:top w:w="0" w:type="dxa"/>
            <w:bottom w:w="0" w:type="dxa"/>
          </w:tblCellMar>
        </w:tblPrEx>
        <w:trPr>
          <w:gridAfter w:val="1"/>
          <w:wAfter w:w="114" w:type="dxa"/>
          <w:trHeight w:val="44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2825,1</w:t>
            </w:r>
          </w:p>
        </w:tc>
      </w:tr>
      <w:tr w:rsidR="00E14D74" w:rsidRPr="00E14D74" w:rsidTr="00E14D74">
        <w:tblPrEx>
          <w:tblCellMar>
            <w:top w:w="0" w:type="dxa"/>
            <w:bottom w:w="0" w:type="dxa"/>
          </w:tblCellMar>
        </w:tblPrEx>
        <w:trPr>
          <w:gridAfter w:val="1"/>
          <w:wAfter w:w="114" w:type="dxa"/>
          <w:trHeight w:val="43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2825,1</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864,2</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864,2</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0,9</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Уплата налогов, сборов и иных платежей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56 000  40200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850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0,9</w:t>
            </w:r>
          </w:p>
        </w:tc>
      </w:tr>
      <w:tr w:rsidR="00E14D74" w:rsidRPr="00E14D74" w:rsidTr="000F4CDF">
        <w:tblPrEx>
          <w:tblCellMar>
            <w:top w:w="0" w:type="dxa"/>
            <w:bottom w:w="0" w:type="dxa"/>
          </w:tblCellMar>
        </w:tblPrEx>
        <w:trPr>
          <w:gridAfter w:val="1"/>
          <w:wAfter w:w="114" w:type="dxa"/>
          <w:trHeight w:val="58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Осуществление части полномочий по решению вопросов местного значения в соответствии с заключенными соглашениями в целях </w:t>
            </w:r>
            <w:r w:rsidRPr="00E14D74">
              <w:rPr>
                <w:color w:val="000000"/>
                <w:sz w:val="18"/>
                <w:szCs w:val="18"/>
                <w:lang w:eastAsia="ru-RU"/>
              </w:rPr>
              <w:lastRenderedPageBreak/>
              <w:t>материально-технического и организационного обеспечения деятельности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56 000  88990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747,4</w:t>
            </w:r>
          </w:p>
        </w:tc>
      </w:tr>
      <w:tr w:rsidR="00E14D74" w:rsidRPr="00E14D74" w:rsidTr="00E14D74">
        <w:tblPrEx>
          <w:tblCellMar>
            <w:top w:w="0" w:type="dxa"/>
            <w:bottom w:w="0" w:type="dxa"/>
          </w:tblCellMar>
        </w:tblPrEx>
        <w:trPr>
          <w:gridAfter w:val="1"/>
          <w:wAfter w:w="114" w:type="dxa"/>
          <w:trHeight w:val="111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56 000  88990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747,4</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Расходы на выплаты персоналу казенных учреждений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56 000  88990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747,4</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56 300  </w:t>
            </w:r>
            <w:r w:rsidR="00E14D74" w:rsidRPr="00E14D74">
              <w:rPr>
                <w:color w:val="000000"/>
                <w:sz w:val="18"/>
                <w:szCs w:val="18"/>
                <w:lang w:eastAsia="ru-RU"/>
              </w:rPr>
              <w:t>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16,2</w:t>
            </w:r>
          </w:p>
        </w:tc>
      </w:tr>
      <w:tr w:rsidR="00E14D74" w:rsidRPr="00E14D74" w:rsidTr="00E14D74">
        <w:tblPrEx>
          <w:tblCellMar>
            <w:top w:w="0" w:type="dxa"/>
            <w:bottom w:w="0" w:type="dxa"/>
          </w:tblCellMar>
        </w:tblPrEx>
        <w:trPr>
          <w:gridAfter w:val="1"/>
          <w:wAfter w:w="114" w:type="dxa"/>
          <w:trHeight w:val="149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сбору и транспортированию твердых коммунальных отходов и содержание мест захоронений</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56 300  </w:t>
            </w:r>
            <w:r w:rsidR="00E14D74" w:rsidRPr="00E14D74">
              <w:rPr>
                <w:color w:val="000000"/>
                <w:sz w:val="18"/>
                <w:szCs w:val="18"/>
                <w:lang w:eastAsia="ru-RU"/>
              </w:rPr>
              <w:t>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16,2</w:t>
            </w:r>
          </w:p>
        </w:tc>
      </w:tr>
      <w:tr w:rsidR="00E14D74" w:rsidRPr="00E14D74" w:rsidTr="00E14D74">
        <w:tblPrEx>
          <w:tblCellMar>
            <w:top w:w="0" w:type="dxa"/>
            <w:bottom w:w="0" w:type="dxa"/>
          </w:tblCellMar>
        </w:tblPrEx>
        <w:trPr>
          <w:gridAfter w:val="1"/>
          <w:wAfter w:w="114" w:type="dxa"/>
          <w:trHeight w:val="47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56 300   88980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16,2</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0505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56 300   88980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16,2</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0600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51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Другие вопросы в области охраны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0605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51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Непрограмные</w:t>
            </w:r>
            <w:proofErr w:type="spellEnd"/>
            <w:r w:rsidRPr="00E14D74">
              <w:rPr>
                <w:color w:val="000000"/>
                <w:sz w:val="18"/>
                <w:szCs w:val="18"/>
                <w:lang w:eastAsia="ru-RU"/>
              </w:rPr>
              <w:t xml:space="preserve"> расходы в сфере охраны окружающей среды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0605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60 000  00000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в области охраны окружающей среды в сфере обращения с отходами производства и потребления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0605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60 100  00000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66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Реализация мероприятий в сфере обращения с отходами производства и потребления, в том числе с твердыми  коммунальными отходами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0605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60 100  S6740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0605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60 100  S6740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0605</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60 100  S6740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131,1</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Социальная политика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1000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458,7</w:t>
            </w:r>
          </w:p>
        </w:tc>
      </w:tr>
      <w:tr w:rsidR="00E14D74" w:rsidRPr="00E14D74" w:rsidTr="00E14D74">
        <w:tblPrEx>
          <w:tblCellMar>
            <w:top w:w="0" w:type="dxa"/>
            <w:bottom w:w="0" w:type="dxa"/>
          </w:tblCellMar>
        </w:tblPrEx>
        <w:trPr>
          <w:gridAfter w:val="1"/>
          <w:wAfter w:w="114" w:type="dxa"/>
          <w:trHeight w:val="31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Пенсионное обеспечение</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201,0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Непрограмные</w:t>
            </w:r>
            <w:proofErr w:type="spellEnd"/>
            <w:r w:rsidRPr="00E14D74">
              <w:rPr>
                <w:color w:val="000000"/>
                <w:sz w:val="18"/>
                <w:szCs w:val="18"/>
                <w:lang w:eastAsia="ru-RU"/>
              </w:rPr>
              <w:t xml:space="preserve"> расходы в сфере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201,0</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Выплата пенсии за выслугу лет </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81 000  40800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201,0</w:t>
            </w:r>
          </w:p>
        </w:tc>
      </w:tr>
      <w:tr w:rsidR="00E14D74" w:rsidRPr="00E14D74" w:rsidTr="00E14D74">
        <w:tblPrEx>
          <w:tblCellMar>
            <w:top w:w="0" w:type="dxa"/>
            <w:bottom w:w="0" w:type="dxa"/>
          </w:tblCellMar>
        </w:tblPrEx>
        <w:trPr>
          <w:gridAfter w:val="1"/>
          <w:wAfter w:w="114" w:type="dxa"/>
          <w:trHeight w:val="31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81 000  40800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201,0</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Социальные выплаты гражданам, кроме публичных нормативных социальных выплат</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1001</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81 000  40800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320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201,0</w:t>
            </w:r>
          </w:p>
        </w:tc>
      </w:tr>
      <w:tr w:rsidR="00E14D74" w:rsidRPr="00E14D74" w:rsidTr="00E14D74">
        <w:tblPrEx>
          <w:tblCellMar>
            <w:top w:w="0" w:type="dxa"/>
            <w:bottom w:w="0" w:type="dxa"/>
          </w:tblCellMar>
        </w:tblPrEx>
        <w:trPr>
          <w:gridAfter w:val="1"/>
          <w:wAfter w:w="114" w:type="dxa"/>
          <w:trHeight w:val="32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Непрограмные</w:t>
            </w:r>
            <w:proofErr w:type="spellEnd"/>
            <w:r w:rsidRPr="00E14D74">
              <w:rPr>
                <w:color w:val="000000"/>
                <w:sz w:val="18"/>
                <w:szCs w:val="18"/>
                <w:lang w:eastAsia="ru-RU"/>
              </w:rPr>
              <w:t xml:space="preserve"> расходы в сфере  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Мероприятия в области </w:t>
            </w:r>
            <w:r w:rsidRPr="00E14D74">
              <w:rPr>
                <w:color w:val="000000"/>
                <w:sz w:val="18"/>
                <w:szCs w:val="18"/>
                <w:lang w:eastAsia="ru-RU"/>
              </w:rPr>
              <w:lastRenderedPageBreak/>
              <w:t>социальной политики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lastRenderedPageBreak/>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81 000  40900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81 000  40900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1006</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81 000  40900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257,7</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1100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90,6</w:t>
            </w:r>
          </w:p>
        </w:tc>
      </w:tr>
      <w:tr w:rsidR="00E14D74" w:rsidRPr="00E14D74" w:rsidTr="00E14D74">
        <w:tblPrEx>
          <w:tblCellMar>
            <w:top w:w="0" w:type="dxa"/>
            <w:bottom w:w="0" w:type="dxa"/>
          </w:tblCellMar>
        </w:tblPrEx>
        <w:trPr>
          <w:gridAfter w:val="1"/>
          <w:wAfter w:w="114" w:type="dxa"/>
          <w:trHeight w:val="221"/>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Массовый спорт</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90,6</w:t>
            </w:r>
          </w:p>
        </w:tc>
      </w:tr>
      <w:tr w:rsidR="00E14D74" w:rsidRPr="00E14D74" w:rsidTr="00E14D74">
        <w:tblPrEx>
          <w:tblCellMar>
            <w:top w:w="0" w:type="dxa"/>
            <w:bottom w:w="0" w:type="dxa"/>
          </w:tblCellMar>
        </w:tblPrEx>
        <w:trPr>
          <w:gridAfter w:val="1"/>
          <w:wAfter w:w="114" w:type="dxa"/>
          <w:trHeight w:val="348"/>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Непрограмные</w:t>
            </w:r>
            <w:proofErr w:type="spellEnd"/>
            <w:r w:rsidRPr="00E14D74">
              <w:rPr>
                <w:color w:val="000000"/>
                <w:sz w:val="18"/>
                <w:szCs w:val="18"/>
                <w:lang w:eastAsia="ru-RU"/>
              </w:rPr>
              <w:t xml:space="preserve"> расходы в сфере физической культуры и спорта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82 000  00000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90,6</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Мероприятия в сфере физической культуры и спорта, осуществляемые органами местного самоуправления</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82 000  48000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90,6</w:t>
            </w:r>
          </w:p>
        </w:tc>
      </w:tr>
      <w:tr w:rsidR="00E14D74" w:rsidRPr="00E14D74" w:rsidTr="00E14D74">
        <w:tblPrEx>
          <w:tblCellMar>
            <w:top w:w="0" w:type="dxa"/>
            <w:bottom w:w="0" w:type="dxa"/>
          </w:tblCellMar>
        </w:tblPrEx>
        <w:trPr>
          <w:gridAfter w:val="1"/>
          <w:wAfter w:w="114" w:type="dxa"/>
          <w:trHeight w:val="44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Закупка товаров, работ и услуг для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82 000  48000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90,6</w:t>
            </w:r>
          </w:p>
        </w:tc>
      </w:tr>
      <w:tr w:rsidR="00E14D74" w:rsidRPr="00E14D74" w:rsidTr="00E14D74">
        <w:tblPrEx>
          <w:tblCellMar>
            <w:top w:w="0" w:type="dxa"/>
            <w:bottom w:w="0" w:type="dxa"/>
          </w:tblCellMar>
        </w:tblPrEx>
        <w:trPr>
          <w:gridAfter w:val="1"/>
          <w:wAfter w:w="114" w:type="dxa"/>
          <w:trHeight w:val="542"/>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1102</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82 000  48000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240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90,6</w:t>
            </w:r>
          </w:p>
        </w:tc>
      </w:tr>
      <w:tr w:rsidR="00E14D74" w:rsidRPr="00E14D74" w:rsidTr="00E14D74">
        <w:tblPrEx>
          <w:tblCellMar>
            <w:top w:w="0" w:type="dxa"/>
            <w:bottom w:w="0" w:type="dxa"/>
          </w:tblCellMar>
        </w:tblPrEx>
        <w:trPr>
          <w:gridAfter w:val="1"/>
          <w:wAfter w:w="114" w:type="dxa"/>
          <w:trHeight w:val="713"/>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b/>
                <w:bCs/>
                <w:color w:val="000000"/>
                <w:sz w:val="18"/>
                <w:szCs w:val="18"/>
                <w:lang w:eastAsia="ru-RU"/>
              </w:rPr>
            </w:pPr>
            <w:r w:rsidRPr="00E14D74">
              <w:rPr>
                <w:b/>
                <w:bCs/>
                <w:color w:val="000000"/>
                <w:sz w:val="18"/>
                <w:szCs w:val="18"/>
                <w:lang w:eastAsia="ru-RU"/>
              </w:rPr>
              <w:t>Межбюджетные трансферты общего характера бюджетам бюджетной системы Российской Федерации"</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r w:rsidRPr="00E14D74">
              <w:rPr>
                <w:b/>
                <w:bCs/>
                <w:color w:val="000000"/>
                <w:sz w:val="18"/>
                <w:szCs w:val="18"/>
                <w:lang w:eastAsia="ru-RU"/>
              </w:rPr>
              <w:t>1400</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b/>
                <w:bCs/>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37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Прочие межбюджетные трансферты общего характера</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1403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530"/>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proofErr w:type="spellStart"/>
            <w:r w:rsidRPr="00E14D74">
              <w:rPr>
                <w:color w:val="000000"/>
                <w:sz w:val="18"/>
                <w:szCs w:val="18"/>
                <w:lang w:eastAsia="ru-RU"/>
              </w:rPr>
              <w:t>Непрограммные</w:t>
            </w:r>
            <w:proofErr w:type="spellEnd"/>
            <w:r w:rsidRPr="00E14D74">
              <w:rPr>
                <w:color w:val="000000"/>
                <w:sz w:val="18"/>
                <w:szCs w:val="18"/>
                <w:lang w:eastAsia="ru-RU"/>
              </w:rPr>
              <w:t xml:space="preserve"> направления деятельности в части предоставления межбюджетных трансфертов</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1403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0F4CDF" w:rsidP="00E14D74">
            <w:pPr>
              <w:autoSpaceDE w:val="0"/>
              <w:autoSpaceDN w:val="0"/>
              <w:adjustRightInd w:val="0"/>
              <w:spacing w:after="0" w:line="240" w:lineRule="auto"/>
              <w:jc w:val="center"/>
              <w:rPr>
                <w:color w:val="000000"/>
                <w:sz w:val="18"/>
                <w:szCs w:val="18"/>
                <w:lang w:eastAsia="ru-RU"/>
              </w:rPr>
            </w:pPr>
            <w:r>
              <w:rPr>
                <w:color w:val="000000"/>
                <w:sz w:val="18"/>
                <w:szCs w:val="18"/>
                <w:lang w:eastAsia="ru-RU"/>
              </w:rPr>
              <w:t xml:space="preserve">44  00 </w:t>
            </w:r>
            <w:r w:rsidR="00E14D74" w:rsidRPr="00E14D74">
              <w:rPr>
                <w:color w:val="000000"/>
                <w:sz w:val="18"/>
                <w:szCs w:val="18"/>
                <w:lang w:eastAsia="ru-RU"/>
              </w:rPr>
              <w:t>000000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667"/>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lastRenderedPageBreak/>
              <w:t>Иные межбюджетные трансферты бюджету муниципального образования «Приморский муниципальный район»</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1403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44 100  99500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1399"/>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 xml:space="preserve">Межбюджетные трансферты бюджету муниципального образования «Приморский муниципальный район» на </w:t>
            </w:r>
            <w:proofErr w:type="spellStart"/>
            <w:r w:rsidRPr="00E14D74">
              <w:rPr>
                <w:color w:val="000000"/>
                <w:sz w:val="18"/>
                <w:szCs w:val="18"/>
                <w:lang w:eastAsia="ru-RU"/>
              </w:rPr>
              <w:t>софинансирование</w:t>
            </w:r>
            <w:proofErr w:type="spellEnd"/>
            <w:r w:rsidRPr="00E14D74">
              <w:rPr>
                <w:color w:val="000000"/>
                <w:sz w:val="18"/>
                <w:szCs w:val="18"/>
                <w:lang w:eastAsia="ru-RU"/>
              </w:rPr>
              <w:t xml:space="preserve"> расходных обязательств консолидированного бюджета, в целях </w:t>
            </w:r>
            <w:proofErr w:type="spellStart"/>
            <w:r w:rsidRPr="00E14D74">
              <w:rPr>
                <w:color w:val="000000"/>
                <w:sz w:val="18"/>
                <w:szCs w:val="18"/>
                <w:lang w:eastAsia="ru-RU"/>
              </w:rPr>
              <w:t>софинансирования</w:t>
            </w:r>
            <w:proofErr w:type="spellEnd"/>
            <w:r w:rsidRPr="00E14D74">
              <w:rPr>
                <w:color w:val="000000"/>
                <w:sz w:val="18"/>
                <w:szCs w:val="18"/>
                <w:lang w:eastAsia="ru-RU"/>
              </w:rPr>
              <w:t xml:space="preserve"> которых из бюджета Архангельской области предоставляются субсидии местным бюджетам</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1403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44 100  99500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303,0</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1403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44 100  99500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500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374"/>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Иные межбюджетные трансферты</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303</w:t>
            </w: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1403</w:t>
            </w: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center"/>
              <w:rPr>
                <w:color w:val="000000"/>
                <w:sz w:val="18"/>
                <w:szCs w:val="18"/>
                <w:lang w:eastAsia="ru-RU"/>
              </w:rPr>
            </w:pPr>
            <w:r w:rsidRPr="00E14D74">
              <w:rPr>
                <w:color w:val="000000"/>
                <w:sz w:val="18"/>
                <w:szCs w:val="18"/>
                <w:lang w:eastAsia="ru-RU"/>
              </w:rPr>
              <w:t>44 100  99500</w:t>
            </w: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540</w:t>
            </w: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r w:rsidRPr="00E14D74">
              <w:rPr>
                <w:color w:val="000000"/>
                <w:sz w:val="18"/>
                <w:szCs w:val="18"/>
                <w:lang w:eastAsia="ru-RU"/>
              </w:rPr>
              <w:t>36,4</w:t>
            </w:r>
          </w:p>
        </w:tc>
      </w:tr>
      <w:tr w:rsidR="00E14D74" w:rsidRPr="00E14D74" w:rsidTr="00E14D74">
        <w:tblPrEx>
          <w:tblCellMar>
            <w:top w:w="0" w:type="dxa"/>
            <w:bottom w:w="0" w:type="dxa"/>
          </w:tblCellMar>
        </w:tblPrEx>
        <w:trPr>
          <w:gridAfter w:val="1"/>
          <w:wAfter w:w="114" w:type="dxa"/>
          <w:trHeight w:val="336"/>
        </w:trPr>
        <w:tc>
          <w:tcPr>
            <w:tcW w:w="2298"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rPr>
                <w:color w:val="000000"/>
                <w:sz w:val="18"/>
                <w:szCs w:val="18"/>
                <w:lang w:eastAsia="ru-RU"/>
              </w:rPr>
            </w:pPr>
            <w:r w:rsidRPr="00E14D74">
              <w:rPr>
                <w:color w:val="000000"/>
                <w:sz w:val="18"/>
                <w:szCs w:val="18"/>
                <w:lang w:eastAsia="ru-RU"/>
              </w:rPr>
              <w:t>всего</w:t>
            </w:r>
          </w:p>
        </w:tc>
        <w:tc>
          <w:tcPr>
            <w:tcW w:w="709" w:type="dxa"/>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992"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1276" w:type="dxa"/>
            <w:gridSpan w:val="3"/>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color w:val="000000"/>
                <w:sz w:val="18"/>
                <w:szCs w:val="18"/>
                <w:lang w:eastAsia="ru-RU"/>
              </w:rPr>
            </w:pPr>
          </w:p>
        </w:tc>
        <w:tc>
          <w:tcPr>
            <w:tcW w:w="1072" w:type="dxa"/>
            <w:gridSpan w:val="2"/>
            <w:tcBorders>
              <w:top w:val="single" w:sz="6" w:space="0" w:color="auto"/>
              <w:left w:val="single" w:sz="6" w:space="0" w:color="auto"/>
              <w:bottom w:val="single" w:sz="6" w:space="0" w:color="auto"/>
              <w:right w:val="single" w:sz="6" w:space="0" w:color="auto"/>
            </w:tcBorders>
          </w:tcPr>
          <w:p w:rsidR="00E14D74" w:rsidRPr="00E14D74" w:rsidRDefault="00E14D74" w:rsidP="00E14D74">
            <w:pPr>
              <w:autoSpaceDE w:val="0"/>
              <w:autoSpaceDN w:val="0"/>
              <w:adjustRightInd w:val="0"/>
              <w:spacing w:after="0" w:line="240" w:lineRule="auto"/>
              <w:jc w:val="right"/>
              <w:rPr>
                <w:b/>
                <w:bCs/>
                <w:color w:val="000000"/>
                <w:sz w:val="18"/>
                <w:szCs w:val="18"/>
                <w:lang w:eastAsia="ru-RU"/>
              </w:rPr>
            </w:pPr>
            <w:r w:rsidRPr="00E14D74">
              <w:rPr>
                <w:b/>
                <w:bCs/>
                <w:color w:val="000000"/>
                <w:sz w:val="18"/>
                <w:szCs w:val="18"/>
                <w:lang w:eastAsia="ru-RU"/>
              </w:rPr>
              <w:t>20387,9</w:t>
            </w:r>
          </w:p>
        </w:tc>
      </w:tr>
    </w:tbl>
    <w:p w:rsidR="00E14D74" w:rsidRPr="00311AFE" w:rsidRDefault="00E14D74" w:rsidP="00311AFE">
      <w:pPr>
        <w:spacing w:after="0" w:line="240" w:lineRule="auto"/>
        <w:rPr>
          <w:rFonts w:eastAsia="Times New Roman"/>
          <w:sz w:val="18"/>
          <w:szCs w:val="18"/>
          <w:lang w:eastAsia="ru-RU"/>
        </w:rPr>
      </w:pPr>
    </w:p>
    <w:p w:rsidR="00311AFE" w:rsidRDefault="00311AFE"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tbl>
      <w:tblPr>
        <w:tblW w:w="7795" w:type="dxa"/>
        <w:tblInd w:w="78" w:type="dxa"/>
        <w:tblLayout w:type="fixed"/>
        <w:tblLook w:val="0000"/>
      </w:tblPr>
      <w:tblGrid>
        <w:gridCol w:w="3716"/>
        <w:gridCol w:w="709"/>
        <w:gridCol w:w="1275"/>
        <w:gridCol w:w="535"/>
        <w:gridCol w:w="1025"/>
        <w:gridCol w:w="535"/>
      </w:tblGrid>
      <w:tr w:rsidR="000F4CDF" w:rsidRPr="000F4CDF" w:rsidTr="000F4CDF">
        <w:tblPrEx>
          <w:tblCellMar>
            <w:top w:w="0" w:type="dxa"/>
            <w:bottom w:w="0" w:type="dxa"/>
          </w:tblCellMar>
        </w:tblPrEx>
        <w:trPr>
          <w:gridAfter w:val="1"/>
          <w:wAfter w:w="535" w:type="dxa"/>
          <w:trHeight w:val="1156"/>
        </w:trPr>
        <w:tc>
          <w:tcPr>
            <w:tcW w:w="3716" w:type="dxa"/>
          </w:tcPr>
          <w:p w:rsidR="000F4CDF" w:rsidRPr="000F4CDF" w:rsidRDefault="000F4CDF" w:rsidP="000F4CDF">
            <w:pPr>
              <w:autoSpaceDE w:val="0"/>
              <w:autoSpaceDN w:val="0"/>
              <w:adjustRightInd w:val="0"/>
              <w:spacing w:after="0" w:line="240" w:lineRule="auto"/>
              <w:jc w:val="right"/>
              <w:rPr>
                <w:rFonts w:ascii="Arial" w:hAnsi="Arial" w:cs="Arial"/>
                <w:color w:val="000000"/>
                <w:sz w:val="18"/>
                <w:szCs w:val="18"/>
                <w:lang w:eastAsia="ru-RU"/>
              </w:rPr>
            </w:pPr>
          </w:p>
        </w:tc>
        <w:tc>
          <w:tcPr>
            <w:tcW w:w="3544" w:type="dxa"/>
            <w:gridSpan w:val="4"/>
          </w:tcPr>
          <w:p w:rsidR="000F4CDF" w:rsidRPr="000F4CDF" w:rsidRDefault="000F4CDF" w:rsidP="000F4CDF">
            <w:pPr>
              <w:autoSpaceDE w:val="0"/>
              <w:autoSpaceDN w:val="0"/>
              <w:adjustRightInd w:val="0"/>
              <w:spacing w:after="0" w:line="240" w:lineRule="auto"/>
              <w:jc w:val="right"/>
              <w:rPr>
                <w:color w:val="000000"/>
                <w:sz w:val="16"/>
                <w:szCs w:val="16"/>
                <w:lang w:eastAsia="ru-RU"/>
              </w:rPr>
            </w:pPr>
            <w:r w:rsidRPr="000F4CDF">
              <w:rPr>
                <w:color w:val="000000"/>
                <w:sz w:val="18"/>
                <w:szCs w:val="18"/>
                <w:lang w:eastAsia="ru-RU"/>
              </w:rPr>
              <w:t xml:space="preserve"> </w:t>
            </w:r>
            <w:r w:rsidRPr="000F4CDF">
              <w:rPr>
                <w:color w:val="000000"/>
                <w:sz w:val="16"/>
                <w:szCs w:val="16"/>
                <w:lang w:eastAsia="ru-RU"/>
              </w:rPr>
              <w:t>Приложение № 4                                                       решению Совета депутатов МО "Уемское" "Об утверждении отчета об исполнении местного  бюджета муниципального образования "Уемское" за 2019год"   от 28.04. 2020 г. № ______</w:t>
            </w:r>
          </w:p>
        </w:tc>
      </w:tr>
      <w:tr w:rsidR="000F4CDF" w:rsidRPr="000F4CDF" w:rsidTr="000F4CDF">
        <w:tblPrEx>
          <w:tblCellMar>
            <w:top w:w="0" w:type="dxa"/>
            <w:bottom w:w="0" w:type="dxa"/>
          </w:tblCellMar>
        </w:tblPrEx>
        <w:trPr>
          <w:trHeight w:val="214"/>
        </w:trPr>
        <w:tc>
          <w:tcPr>
            <w:tcW w:w="3716" w:type="dxa"/>
          </w:tcPr>
          <w:p w:rsidR="000F4CDF" w:rsidRPr="000F4CDF" w:rsidRDefault="000F4CDF" w:rsidP="000F4CDF">
            <w:pPr>
              <w:autoSpaceDE w:val="0"/>
              <w:autoSpaceDN w:val="0"/>
              <w:adjustRightInd w:val="0"/>
              <w:spacing w:after="0" w:line="240" w:lineRule="auto"/>
              <w:jc w:val="right"/>
              <w:rPr>
                <w:color w:val="000000"/>
                <w:sz w:val="18"/>
                <w:szCs w:val="18"/>
                <w:lang w:eastAsia="ru-RU"/>
              </w:rPr>
            </w:pPr>
          </w:p>
        </w:tc>
        <w:tc>
          <w:tcPr>
            <w:tcW w:w="2519" w:type="dxa"/>
            <w:gridSpan w:val="3"/>
          </w:tcPr>
          <w:p w:rsidR="000F4CDF" w:rsidRPr="000F4CDF" w:rsidRDefault="000F4CDF" w:rsidP="000F4CDF">
            <w:pPr>
              <w:autoSpaceDE w:val="0"/>
              <w:autoSpaceDN w:val="0"/>
              <w:adjustRightInd w:val="0"/>
              <w:spacing w:after="0" w:line="240" w:lineRule="auto"/>
              <w:jc w:val="right"/>
              <w:rPr>
                <w:color w:val="000000"/>
                <w:sz w:val="18"/>
                <w:szCs w:val="18"/>
                <w:lang w:eastAsia="ru-RU"/>
              </w:rPr>
            </w:pPr>
          </w:p>
        </w:tc>
        <w:tc>
          <w:tcPr>
            <w:tcW w:w="1560" w:type="dxa"/>
            <w:gridSpan w:val="2"/>
          </w:tcPr>
          <w:p w:rsidR="000F4CDF" w:rsidRPr="000F4CDF" w:rsidRDefault="000F4CDF" w:rsidP="000F4CDF">
            <w:pPr>
              <w:autoSpaceDE w:val="0"/>
              <w:autoSpaceDN w:val="0"/>
              <w:adjustRightInd w:val="0"/>
              <w:spacing w:after="0" w:line="240" w:lineRule="auto"/>
              <w:jc w:val="right"/>
              <w:rPr>
                <w:color w:val="000000"/>
                <w:sz w:val="18"/>
                <w:szCs w:val="18"/>
                <w:lang w:eastAsia="ru-RU"/>
              </w:rPr>
            </w:pPr>
          </w:p>
        </w:tc>
      </w:tr>
      <w:tr w:rsidR="000F4CDF" w:rsidRPr="000F4CDF" w:rsidTr="000F4CDF">
        <w:tblPrEx>
          <w:tblCellMar>
            <w:top w:w="0" w:type="dxa"/>
            <w:bottom w:w="0" w:type="dxa"/>
          </w:tblCellMar>
        </w:tblPrEx>
        <w:trPr>
          <w:gridAfter w:val="1"/>
          <w:wAfter w:w="535" w:type="dxa"/>
          <w:trHeight w:val="504"/>
        </w:trPr>
        <w:tc>
          <w:tcPr>
            <w:tcW w:w="7260" w:type="dxa"/>
            <w:gridSpan w:val="5"/>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 xml:space="preserve">Исполнение расходов местного бюджета по </w:t>
            </w:r>
            <w:proofErr w:type="spellStart"/>
            <w:r w:rsidRPr="000F4CDF">
              <w:rPr>
                <w:b/>
                <w:bCs/>
                <w:color w:val="000000"/>
                <w:sz w:val="18"/>
                <w:szCs w:val="18"/>
                <w:lang w:eastAsia="ru-RU"/>
              </w:rPr>
              <w:t>разделам</w:t>
            </w:r>
            <w:proofErr w:type="gramStart"/>
            <w:r w:rsidRPr="000F4CDF">
              <w:rPr>
                <w:b/>
                <w:bCs/>
                <w:color w:val="000000"/>
                <w:sz w:val="18"/>
                <w:szCs w:val="18"/>
                <w:lang w:eastAsia="ru-RU"/>
              </w:rPr>
              <w:t>,п</w:t>
            </w:r>
            <w:proofErr w:type="gramEnd"/>
            <w:r w:rsidRPr="000F4CDF">
              <w:rPr>
                <w:b/>
                <w:bCs/>
                <w:color w:val="000000"/>
                <w:sz w:val="18"/>
                <w:szCs w:val="18"/>
                <w:lang w:eastAsia="ru-RU"/>
              </w:rPr>
              <w:t>одразделам</w:t>
            </w:r>
            <w:proofErr w:type="spellEnd"/>
            <w:r w:rsidRPr="000F4CDF">
              <w:rPr>
                <w:b/>
                <w:bCs/>
                <w:color w:val="000000"/>
                <w:sz w:val="18"/>
                <w:szCs w:val="18"/>
                <w:lang w:eastAsia="ru-RU"/>
              </w:rPr>
              <w:t>, классификации расходов бюджета за 2019 год</w:t>
            </w:r>
          </w:p>
        </w:tc>
      </w:tr>
      <w:tr w:rsidR="000F4CDF" w:rsidRPr="000F4CDF" w:rsidTr="000F4CDF">
        <w:tblPrEx>
          <w:tblCellMar>
            <w:top w:w="0" w:type="dxa"/>
            <w:bottom w:w="0" w:type="dxa"/>
          </w:tblCellMar>
        </w:tblPrEx>
        <w:trPr>
          <w:gridAfter w:val="1"/>
          <w:wAfter w:w="535" w:type="dxa"/>
          <w:trHeight w:val="197"/>
        </w:trPr>
        <w:tc>
          <w:tcPr>
            <w:tcW w:w="4425" w:type="dxa"/>
            <w:gridSpan w:val="2"/>
            <w:tcBorders>
              <w:bottom w:val="single" w:sz="4" w:space="0" w:color="auto"/>
            </w:tcBorders>
          </w:tcPr>
          <w:p w:rsidR="000F4CDF" w:rsidRPr="000F4CDF" w:rsidRDefault="000F4CDF" w:rsidP="000F4CDF">
            <w:pPr>
              <w:autoSpaceDE w:val="0"/>
              <w:autoSpaceDN w:val="0"/>
              <w:adjustRightInd w:val="0"/>
              <w:spacing w:after="0" w:line="240" w:lineRule="auto"/>
              <w:jc w:val="right"/>
              <w:rPr>
                <w:color w:val="000000"/>
                <w:sz w:val="18"/>
                <w:szCs w:val="18"/>
                <w:lang w:eastAsia="ru-RU"/>
              </w:rPr>
            </w:pPr>
          </w:p>
        </w:tc>
        <w:tc>
          <w:tcPr>
            <w:tcW w:w="1275" w:type="dxa"/>
            <w:tcBorders>
              <w:bottom w:val="single" w:sz="4" w:space="0" w:color="auto"/>
            </w:tcBorders>
          </w:tcPr>
          <w:p w:rsidR="000F4CDF" w:rsidRPr="000F4CDF" w:rsidRDefault="000F4CDF" w:rsidP="000F4CDF">
            <w:pPr>
              <w:autoSpaceDE w:val="0"/>
              <w:autoSpaceDN w:val="0"/>
              <w:adjustRightInd w:val="0"/>
              <w:spacing w:after="0" w:line="240" w:lineRule="auto"/>
              <w:jc w:val="right"/>
              <w:rPr>
                <w:color w:val="000000"/>
                <w:sz w:val="18"/>
                <w:szCs w:val="18"/>
                <w:lang w:eastAsia="ru-RU"/>
              </w:rPr>
            </w:pPr>
          </w:p>
        </w:tc>
        <w:tc>
          <w:tcPr>
            <w:tcW w:w="1560" w:type="dxa"/>
            <w:gridSpan w:val="2"/>
            <w:tcBorders>
              <w:bottom w:val="single" w:sz="4"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тыс. руб.</w:t>
            </w:r>
          </w:p>
        </w:tc>
      </w:tr>
      <w:tr w:rsidR="000F4CDF" w:rsidRPr="000F4CDF" w:rsidTr="000F4CDF">
        <w:tblPrEx>
          <w:tblCellMar>
            <w:top w:w="0" w:type="dxa"/>
            <w:bottom w:w="0" w:type="dxa"/>
          </w:tblCellMar>
        </w:tblPrEx>
        <w:trPr>
          <w:gridAfter w:val="1"/>
          <w:wAfter w:w="535" w:type="dxa"/>
          <w:trHeight w:val="226"/>
        </w:trPr>
        <w:tc>
          <w:tcPr>
            <w:tcW w:w="4425" w:type="dxa"/>
            <w:gridSpan w:val="2"/>
            <w:tcBorders>
              <w:top w:val="single" w:sz="4" w:space="0" w:color="auto"/>
              <w:left w:val="single" w:sz="6" w:space="0" w:color="auto"/>
              <w:bottom w:val="nil"/>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Наименование раздела, подраздела</w:t>
            </w:r>
          </w:p>
        </w:tc>
        <w:tc>
          <w:tcPr>
            <w:tcW w:w="1275" w:type="dxa"/>
            <w:tcBorders>
              <w:top w:val="single" w:sz="4" w:space="0" w:color="auto"/>
              <w:left w:val="single" w:sz="6" w:space="0" w:color="auto"/>
              <w:bottom w:val="nil"/>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Раздел</w:t>
            </w:r>
          </w:p>
        </w:tc>
        <w:tc>
          <w:tcPr>
            <w:tcW w:w="1560" w:type="dxa"/>
            <w:gridSpan w:val="2"/>
            <w:tcBorders>
              <w:top w:val="single" w:sz="4" w:space="0" w:color="auto"/>
              <w:left w:val="single" w:sz="6" w:space="0" w:color="auto"/>
              <w:bottom w:val="nil"/>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Исполнено</w:t>
            </w:r>
          </w:p>
        </w:tc>
      </w:tr>
      <w:tr w:rsidR="000F4CDF" w:rsidRPr="000F4CDF" w:rsidTr="000F4CDF">
        <w:tblPrEx>
          <w:tblCellMar>
            <w:top w:w="0" w:type="dxa"/>
            <w:bottom w:w="0" w:type="dxa"/>
          </w:tblCellMar>
        </w:tblPrEx>
        <w:trPr>
          <w:gridAfter w:val="1"/>
          <w:wAfter w:w="535" w:type="dxa"/>
          <w:trHeight w:val="68"/>
        </w:trPr>
        <w:tc>
          <w:tcPr>
            <w:tcW w:w="4425" w:type="dxa"/>
            <w:gridSpan w:val="2"/>
            <w:tcBorders>
              <w:top w:val="nil"/>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p>
        </w:tc>
        <w:tc>
          <w:tcPr>
            <w:tcW w:w="1275" w:type="dxa"/>
            <w:tcBorders>
              <w:top w:val="nil"/>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right"/>
              <w:rPr>
                <w:color w:val="000000"/>
                <w:sz w:val="18"/>
                <w:szCs w:val="18"/>
                <w:lang w:eastAsia="ru-RU"/>
              </w:rPr>
            </w:pPr>
          </w:p>
        </w:tc>
        <w:tc>
          <w:tcPr>
            <w:tcW w:w="1560" w:type="dxa"/>
            <w:gridSpan w:val="2"/>
            <w:tcBorders>
              <w:top w:val="nil"/>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2</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6</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Общегосударственные вопросы</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0100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5348,6</w:t>
            </w:r>
          </w:p>
        </w:tc>
      </w:tr>
      <w:tr w:rsidR="000F4CDF" w:rsidRPr="000F4CDF" w:rsidTr="000F4CDF">
        <w:tblPrEx>
          <w:tblCellMar>
            <w:top w:w="0" w:type="dxa"/>
            <w:bottom w:w="0" w:type="dxa"/>
          </w:tblCellMar>
        </w:tblPrEx>
        <w:trPr>
          <w:gridAfter w:val="1"/>
          <w:wAfter w:w="535" w:type="dxa"/>
          <w:trHeight w:val="413"/>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0102</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1175,0</w:t>
            </w:r>
          </w:p>
        </w:tc>
      </w:tr>
      <w:tr w:rsidR="000F4CDF" w:rsidRPr="000F4CDF" w:rsidTr="000F4CDF">
        <w:tblPrEx>
          <w:tblCellMar>
            <w:top w:w="0" w:type="dxa"/>
            <w:bottom w:w="0" w:type="dxa"/>
          </w:tblCellMar>
        </w:tblPrEx>
        <w:trPr>
          <w:gridAfter w:val="1"/>
          <w:wAfter w:w="535" w:type="dxa"/>
          <w:trHeight w:val="619"/>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0103</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51,9</w:t>
            </w:r>
          </w:p>
        </w:tc>
      </w:tr>
      <w:tr w:rsidR="000F4CDF" w:rsidRPr="000F4CDF" w:rsidTr="000F4CDF">
        <w:tblPrEx>
          <w:tblCellMar>
            <w:top w:w="0" w:type="dxa"/>
            <w:bottom w:w="0" w:type="dxa"/>
          </w:tblCellMar>
        </w:tblPrEx>
        <w:trPr>
          <w:gridAfter w:val="1"/>
          <w:wAfter w:w="535" w:type="dxa"/>
          <w:trHeight w:val="797"/>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0104</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3767,6</w:t>
            </w:r>
          </w:p>
        </w:tc>
      </w:tr>
      <w:tr w:rsidR="000F4CDF" w:rsidRPr="000F4CDF" w:rsidTr="000F4CDF">
        <w:tblPrEx>
          <w:tblCellMar>
            <w:top w:w="0" w:type="dxa"/>
            <w:bottom w:w="0" w:type="dxa"/>
          </w:tblCellMar>
        </w:tblPrEx>
        <w:trPr>
          <w:gridAfter w:val="1"/>
          <w:wAfter w:w="535" w:type="dxa"/>
          <w:trHeight w:val="413"/>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0106</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44,0</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Другие общегосударственные вопросы</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0113</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310,1</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Национальная оборона</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0203</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370,9</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Мобилизационная  и вневойсковая подготовка</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0203</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370,9</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Национальная безопасность и правоохранительная деятельность</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0300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93,8</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Обеспечение пожарной безопасности</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0310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93,8</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Национальная экономика</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04 00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3777,2</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shd w:val="solid" w:color="FFFFFF" w:fill="auto"/>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Дорожное хозяйство (дорожные фонды)</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0409</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3750,2</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Другие вопросы в области национальной экономики</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0412</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27,0</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Жилищно-коммунальное хозяйство</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0500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10080,6</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Жилищное хозяйство</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0501</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rFonts w:ascii="Arial" w:hAnsi="Arial" w:cs="Arial"/>
                <w:color w:val="000000"/>
                <w:sz w:val="18"/>
                <w:szCs w:val="18"/>
                <w:lang w:eastAsia="ru-RU"/>
              </w:rPr>
            </w:pPr>
            <w:r w:rsidRPr="000F4CDF">
              <w:rPr>
                <w:rFonts w:ascii="Arial" w:hAnsi="Arial" w:cs="Arial"/>
                <w:color w:val="000000"/>
                <w:sz w:val="18"/>
                <w:szCs w:val="18"/>
                <w:lang w:eastAsia="ru-RU"/>
              </w:rPr>
              <w:t>1599,2</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Коммунальное хозяйство</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0502</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rFonts w:ascii="Arial" w:hAnsi="Arial" w:cs="Arial"/>
                <w:color w:val="000000"/>
                <w:sz w:val="18"/>
                <w:szCs w:val="18"/>
                <w:lang w:eastAsia="ru-RU"/>
              </w:rPr>
            </w:pPr>
            <w:r w:rsidRPr="000F4CDF">
              <w:rPr>
                <w:rFonts w:ascii="Arial" w:hAnsi="Arial" w:cs="Arial"/>
                <w:color w:val="000000"/>
                <w:sz w:val="18"/>
                <w:szCs w:val="18"/>
                <w:lang w:eastAsia="ru-RU"/>
              </w:rPr>
              <w:t>1972,7</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Благоустройство</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0503</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rFonts w:ascii="Arial" w:hAnsi="Arial" w:cs="Arial"/>
                <w:color w:val="000000"/>
                <w:sz w:val="18"/>
                <w:szCs w:val="18"/>
                <w:lang w:eastAsia="ru-RU"/>
              </w:rPr>
            </w:pPr>
            <w:r w:rsidRPr="000F4CDF">
              <w:rPr>
                <w:rFonts w:ascii="Arial" w:hAnsi="Arial" w:cs="Arial"/>
                <w:color w:val="000000"/>
                <w:sz w:val="18"/>
                <w:szCs w:val="18"/>
                <w:lang w:eastAsia="ru-RU"/>
              </w:rPr>
              <w:t>2054,9</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Другие вопросы в области жилищно-коммунального хозяйства</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0505</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rFonts w:ascii="Arial" w:hAnsi="Arial" w:cs="Arial"/>
                <w:color w:val="000000"/>
                <w:sz w:val="18"/>
                <w:szCs w:val="18"/>
                <w:lang w:eastAsia="ru-RU"/>
              </w:rPr>
            </w:pPr>
            <w:r w:rsidRPr="000F4CDF">
              <w:rPr>
                <w:rFonts w:ascii="Arial" w:hAnsi="Arial" w:cs="Arial"/>
                <w:color w:val="000000"/>
                <w:sz w:val="18"/>
                <w:szCs w:val="18"/>
                <w:lang w:eastAsia="ru-RU"/>
              </w:rPr>
              <w:t>4453,8</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Охрана окружающей среды</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0600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131,1</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Другие вопросы в области охраны окружающей среды</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0605</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131,1</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Социальная политика</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1000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458,7</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Пенсионное обеспечение</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1001</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201,0</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shd w:val="solid" w:color="FFFFFF" w:fill="auto"/>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Другие  вопросы в области социальной политики</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1006</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257,7</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Физическая культура и спорт</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1100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90,6</w:t>
            </w:r>
          </w:p>
        </w:tc>
      </w:tr>
      <w:tr w:rsidR="000F4CDF" w:rsidRPr="000F4CDF" w:rsidTr="000F4CDF">
        <w:tblPrEx>
          <w:tblCellMar>
            <w:top w:w="0" w:type="dxa"/>
            <w:bottom w:w="0" w:type="dxa"/>
          </w:tblCellMar>
        </w:tblPrEx>
        <w:trPr>
          <w:gridAfter w:val="1"/>
          <w:wAfter w:w="535" w:type="dxa"/>
          <w:trHeight w:val="206"/>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Массовый спорт</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1102</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90,6</w:t>
            </w:r>
          </w:p>
        </w:tc>
      </w:tr>
      <w:tr w:rsidR="000F4CDF" w:rsidRPr="000F4CDF" w:rsidTr="000F4CDF">
        <w:tblPrEx>
          <w:tblCellMar>
            <w:top w:w="0" w:type="dxa"/>
            <w:bottom w:w="0" w:type="dxa"/>
          </w:tblCellMar>
        </w:tblPrEx>
        <w:trPr>
          <w:gridAfter w:val="1"/>
          <w:wAfter w:w="535" w:type="dxa"/>
          <w:trHeight w:val="413"/>
        </w:trPr>
        <w:tc>
          <w:tcPr>
            <w:tcW w:w="4425"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Межбюджетные трансферты общего характера бюджетам бюджетной системы Российской Федерации"</w:t>
            </w:r>
          </w:p>
        </w:tc>
        <w:tc>
          <w:tcPr>
            <w:tcW w:w="1275"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1400</w:t>
            </w:r>
          </w:p>
        </w:tc>
        <w:tc>
          <w:tcPr>
            <w:tcW w:w="1560" w:type="dxa"/>
            <w:gridSpan w:val="2"/>
            <w:tcBorders>
              <w:top w:val="single" w:sz="6" w:space="0" w:color="auto"/>
              <w:left w:val="single" w:sz="6" w:space="0" w:color="auto"/>
              <w:bottom w:val="single" w:sz="6"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36,4</w:t>
            </w:r>
          </w:p>
        </w:tc>
      </w:tr>
      <w:tr w:rsidR="000F4CDF" w:rsidRPr="000F4CDF" w:rsidTr="000F4CDF">
        <w:tblPrEx>
          <w:tblCellMar>
            <w:top w:w="0" w:type="dxa"/>
            <w:bottom w:w="0" w:type="dxa"/>
          </w:tblCellMar>
        </w:tblPrEx>
        <w:trPr>
          <w:gridAfter w:val="1"/>
          <w:wAfter w:w="535" w:type="dxa"/>
          <w:trHeight w:val="216"/>
        </w:trPr>
        <w:tc>
          <w:tcPr>
            <w:tcW w:w="4425" w:type="dxa"/>
            <w:gridSpan w:val="2"/>
            <w:tcBorders>
              <w:top w:val="single" w:sz="6" w:space="0" w:color="auto"/>
              <w:left w:val="single" w:sz="6" w:space="0" w:color="auto"/>
              <w:bottom w:val="single" w:sz="12" w:space="0" w:color="auto"/>
              <w:right w:val="single" w:sz="6" w:space="0" w:color="auto"/>
            </w:tcBorders>
          </w:tcPr>
          <w:p w:rsidR="000F4CDF" w:rsidRPr="000F4CDF" w:rsidRDefault="000F4CDF" w:rsidP="000F4CDF">
            <w:pPr>
              <w:autoSpaceDE w:val="0"/>
              <w:autoSpaceDN w:val="0"/>
              <w:adjustRightInd w:val="0"/>
              <w:spacing w:after="0" w:line="240" w:lineRule="auto"/>
              <w:rPr>
                <w:color w:val="000000"/>
                <w:sz w:val="18"/>
                <w:szCs w:val="18"/>
                <w:lang w:eastAsia="ru-RU"/>
              </w:rPr>
            </w:pPr>
            <w:r w:rsidRPr="000F4CDF">
              <w:rPr>
                <w:color w:val="000000"/>
                <w:sz w:val="18"/>
                <w:szCs w:val="18"/>
                <w:lang w:eastAsia="ru-RU"/>
              </w:rPr>
              <w:t>Прочие межбюджетные трансферты общего характера</w:t>
            </w:r>
          </w:p>
        </w:tc>
        <w:tc>
          <w:tcPr>
            <w:tcW w:w="1275" w:type="dxa"/>
            <w:tcBorders>
              <w:top w:val="single" w:sz="6" w:space="0" w:color="auto"/>
              <w:left w:val="single" w:sz="6" w:space="0" w:color="auto"/>
              <w:bottom w:val="single" w:sz="12"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1403</w:t>
            </w:r>
          </w:p>
        </w:tc>
        <w:tc>
          <w:tcPr>
            <w:tcW w:w="1560" w:type="dxa"/>
            <w:gridSpan w:val="2"/>
            <w:tcBorders>
              <w:top w:val="single" w:sz="6" w:space="0" w:color="auto"/>
              <w:left w:val="single" w:sz="6" w:space="0" w:color="auto"/>
              <w:bottom w:val="single" w:sz="12"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r w:rsidRPr="000F4CDF">
              <w:rPr>
                <w:color w:val="000000"/>
                <w:sz w:val="18"/>
                <w:szCs w:val="18"/>
                <w:lang w:eastAsia="ru-RU"/>
              </w:rPr>
              <w:t>36,4</w:t>
            </w:r>
          </w:p>
        </w:tc>
      </w:tr>
      <w:tr w:rsidR="000F4CDF" w:rsidRPr="000F4CDF" w:rsidTr="000F4CDF">
        <w:tblPrEx>
          <w:tblCellMar>
            <w:top w:w="0" w:type="dxa"/>
            <w:bottom w:w="0" w:type="dxa"/>
          </w:tblCellMar>
        </w:tblPrEx>
        <w:trPr>
          <w:gridAfter w:val="1"/>
          <w:wAfter w:w="535" w:type="dxa"/>
          <w:trHeight w:val="216"/>
        </w:trPr>
        <w:tc>
          <w:tcPr>
            <w:tcW w:w="4425" w:type="dxa"/>
            <w:gridSpan w:val="2"/>
            <w:tcBorders>
              <w:top w:val="single" w:sz="12" w:space="0" w:color="auto"/>
              <w:left w:val="single" w:sz="12" w:space="0" w:color="auto"/>
              <w:bottom w:val="single" w:sz="12" w:space="0" w:color="auto"/>
              <w:right w:val="single" w:sz="6" w:space="0" w:color="auto"/>
            </w:tcBorders>
          </w:tcPr>
          <w:p w:rsidR="000F4CDF" w:rsidRPr="000F4CDF" w:rsidRDefault="000F4CDF" w:rsidP="000F4CDF">
            <w:pPr>
              <w:autoSpaceDE w:val="0"/>
              <w:autoSpaceDN w:val="0"/>
              <w:adjustRightInd w:val="0"/>
              <w:spacing w:after="0" w:line="240" w:lineRule="auto"/>
              <w:rPr>
                <w:b/>
                <w:bCs/>
                <w:color w:val="000000"/>
                <w:sz w:val="18"/>
                <w:szCs w:val="18"/>
                <w:lang w:eastAsia="ru-RU"/>
              </w:rPr>
            </w:pPr>
            <w:r w:rsidRPr="000F4CDF">
              <w:rPr>
                <w:b/>
                <w:bCs/>
                <w:color w:val="000000"/>
                <w:sz w:val="18"/>
                <w:szCs w:val="18"/>
                <w:lang w:eastAsia="ru-RU"/>
              </w:rPr>
              <w:t>ИТОГО</w:t>
            </w:r>
          </w:p>
        </w:tc>
        <w:tc>
          <w:tcPr>
            <w:tcW w:w="1275" w:type="dxa"/>
            <w:tcBorders>
              <w:top w:val="single" w:sz="12" w:space="0" w:color="auto"/>
              <w:left w:val="single" w:sz="6" w:space="0" w:color="auto"/>
              <w:bottom w:val="single" w:sz="12" w:space="0" w:color="auto"/>
              <w:right w:val="single" w:sz="6" w:space="0" w:color="auto"/>
            </w:tcBorders>
          </w:tcPr>
          <w:p w:rsidR="000F4CDF" w:rsidRPr="000F4CDF" w:rsidRDefault="000F4CDF" w:rsidP="000F4CDF">
            <w:pPr>
              <w:autoSpaceDE w:val="0"/>
              <w:autoSpaceDN w:val="0"/>
              <w:adjustRightInd w:val="0"/>
              <w:spacing w:after="0" w:line="240" w:lineRule="auto"/>
              <w:jc w:val="center"/>
              <w:rPr>
                <w:color w:val="000000"/>
                <w:sz w:val="18"/>
                <w:szCs w:val="18"/>
                <w:lang w:eastAsia="ru-RU"/>
              </w:rPr>
            </w:pPr>
          </w:p>
        </w:tc>
        <w:tc>
          <w:tcPr>
            <w:tcW w:w="1560" w:type="dxa"/>
            <w:gridSpan w:val="2"/>
            <w:tcBorders>
              <w:top w:val="single" w:sz="12" w:space="0" w:color="auto"/>
              <w:left w:val="single" w:sz="6" w:space="0" w:color="auto"/>
              <w:bottom w:val="single" w:sz="12" w:space="0" w:color="auto"/>
              <w:right w:val="single" w:sz="12" w:space="0" w:color="auto"/>
            </w:tcBorders>
          </w:tcPr>
          <w:p w:rsidR="000F4CDF" w:rsidRPr="000F4CDF" w:rsidRDefault="000F4CDF" w:rsidP="000F4CDF">
            <w:pPr>
              <w:autoSpaceDE w:val="0"/>
              <w:autoSpaceDN w:val="0"/>
              <w:adjustRightInd w:val="0"/>
              <w:spacing w:after="0" w:line="240" w:lineRule="auto"/>
              <w:jc w:val="center"/>
              <w:rPr>
                <w:b/>
                <w:bCs/>
                <w:color w:val="000000"/>
                <w:sz w:val="18"/>
                <w:szCs w:val="18"/>
                <w:lang w:eastAsia="ru-RU"/>
              </w:rPr>
            </w:pPr>
            <w:r w:rsidRPr="000F4CDF">
              <w:rPr>
                <w:b/>
                <w:bCs/>
                <w:color w:val="000000"/>
                <w:sz w:val="18"/>
                <w:szCs w:val="18"/>
                <w:lang w:eastAsia="ru-RU"/>
              </w:rPr>
              <w:t>20387,9</w:t>
            </w:r>
          </w:p>
        </w:tc>
      </w:tr>
    </w:tbl>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p w:rsidR="000F4CDF" w:rsidRPr="000F4CDF" w:rsidRDefault="000F4CDF" w:rsidP="000F4CDF">
      <w:pPr>
        <w:suppressAutoHyphens/>
        <w:spacing w:after="0" w:line="240" w:lineRule="auto"/>
        <w:jc w:val="center"/>
        <w:rPr>
          <w:rFonts w:eastAsia="Times New Roman"/>
          <w:sz w:val="20"/>
          <w:szCs w:val="20"/>
          <w:lang w:eastAsia="ar-SA"/>
        </w:rPr>
      </w:pPr>
      <w:r w:rsidRPr="000F4CDF">
        <w:rPr>
          <w:rFonts w:eastAsia="Times New Roman"/>
          <w:sz w:val="20"/>
          <w:szCs w:val="20"/>
          <w:lang w:eastAsia="ar-SA"/>
        </w:rPr>
        <w:lastRenderedPageBreak/>
        <w:t>Сведения</w:t>
      </w:r>
    </w:p>
    <w:p w:rsidR="000F4CDF" w:rsidRPr="000F4CDF" w:rsidRDefault="000F4CDF" w:rsidP="000F4CDF">
      <w:pPr>
        <w:suppressAutoHyphens/>
        <w:spacing w:after="0" w:line="240" w:lineRule="auto"/>
        <w:jc w:val="center"/>
        <w:rPr>
          <w:rFonts w:eastAsia="Times New Roman"/>
          <w:sz w:val="20"/>
          <w:szCs w:val="20"/>
          <w:lang w:eastAsia="ar-SA"/>
        </w:rPr>
      </w:pPr>
      <w:r w:rsidRPr="000F4CDF">
        <w:rPr>
          <w:rFonts w:eastAsia="Times New Roman"/>
          <w:sz w:val="20"/>
          <w:szCs w:val="20"/>
          <w:lang w:eastAsia="ar-SA"/>
        </w:rPr>
        <w:t>о численности муниципальных служащих и работников</w:t>
      </w:r>
    </w:p>
    <w:p w:rsidR="000F4CDF" w:rsidRPr="000F4CDF" w:rsidRDefault="000F4CDF" w:rsidP="000F4CDF">
      <w:pPr>
        <w:suppressAutoHyphens/>
        <w:spacing w:after="0" w:line="240" w:lineRule="auto"/>
        <w:jc w:val="center"/>
        <w:rPr>
          <w:rFonts w:eastAsia="Times New Roman"/>
          <w:sz w:val="20"/>
          <w:szCs w:val="20"/>
          <w:lang w:eastAsia="ar-SA"/>
        </w:rPr>
      </w:pPr>
      <w:r w:rsidRPr="000F4CDF">
        <w:rPr>
          <w:rFonts w:eastAsia="Times New Roman"/>
          <w:sz w:val="20"/>
          <w:szCs w:val="20"/>
          <w:lang w:eastAsia="ar-SA"/>
        </w:rPr>
        <w:t>муниципальных учреждений муниципального образования</w:t>
      </w:r>
    </w:p>
    <w:p w:rsidR="000F4CDF" w:rsidRDefault="000F4CDF" w:rsidP="000F4CDF">
      <w:pPr>
        <w:suppressAutoHyphens/>
        <w:spacing w:after="0" w:line="240" w:lineRule="auto"/>
        <w:jc w:val="center"/>
        <w:rPr>
          <w:rFonts w:eastAsia="Times New Roman"/>
          <w:sz w:val="20"/>
          <w:szCs w:val="20"/>
          <w:lang w:eastAsia="ar-SA"/>
        </w:rPr>
      </w:pPr>
      <w:r w:rsidRPr="000F4CDF">
        <w:rPr>
          <w:rFonts w:eastAsia="Times New Roman"/>
          <w:sz w:val="20"/>
          <w:szCs w:val="20"/>
          <w:lang w:eastAsia="ar-SA"/>
        </w:rPr>
        <w:t>«Уемское» за 2019 (отчетный период)</w:t>
      </w:r>
    </w:p>
    <w:p w:rsidR="000F4CDF" w:rsidRDefault="000F4CDF" w:rsidP="000F4CDF">
      <w:pPr>
        <w:suppressAutoHyphens/>
        <w:spacing w:after="0" w:line="240" w:lineRule="auto"/>
        <w:jc w:val="center"/>
        <w:rPr>
          <w:rFonts w:eastAsia="Times New Roman"/>
          <w:sz w:val="20"/>
          <w:szCs w:val="20"/>
          <w:lang w:eastAsia="ar-SA"/>
        </w:rPr>
      </w:pPr>
    </w:p>
    <w:tbl>
      <w:tblPr>
        <w:tblW w:w="7088" w:type="dxa"/>
        <w:tblInd w:w="70" w:type="dxa"/>
        <w:tblLayout w:type="fixed"/>
        <w:tblCellMar>
          <w:left w:w="70" w:type="dxa"/>
          <w:right w:w="70" w:type="dxa"/>
        </w:tblCellMar>
        <w:tblLook w:val="0000"/>
      </w:tblPr>
      <w:tblGrid>
        <w:gridCol w:w="709"/>
        <w:gridCol w:w="3544"/>
        <w:gridCol w:w="1276"/>
        <w:gridCol w:w="1559"/>
      </w:tblGrid>
      <w:tr w:rsidR="000F4CDF" w:rsidRPr="000F4CDF" w:rsidTr="000F4CDF">
        <w:tblPrEx>
          <w:tblCellMar>
            <w:top w:w="0" w:type="dxa"/>
            <w:bottom w:w="0" w:type="dxa"/>
          </w:tblCellMar>
        </w:tblPrEx>
        <w:trPr>
          <w:cantSplit/>
          <w:trHeight w:val="720"/>
        </w:trPr>
        <w:tc>
          <w:tcPr>
            <w:tcW w:w="70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center"/>
              <w:rPr>
                <w:rFonts w:eastAsia="Times New Roman"/>
                <w:sz w:val="18"/>
                <w:szCs w:val="18"/>
                <w:lang w:eastAsia="ar-SA"/>
              </w:rPr>
            </w:pPr>
            <w:r w:rsidRPr="000F4CDF">
              <w:rPr>
                <w:rFonts w:eastAsia="Times New Roman"/>
                <w:sz w:val="18"/>
                <w:szCs w:val="18"/>
                <w:lang w:eastAsia="ar-SA"/>
              </w:rPr>
              <w:t xml:space="preserve">№  </w:t>
            </w:r>
            <w:r w:rsidRPr="000F4CDF">
              <w:rPr>
                <w:rFonts w:eastAsia="Times New Roman"/>
                <w:sz w:val="18"/>
                <w:szCs w:val="18"/>
                <w:lang w:eastAsia="ar-SA"/>
              </w:rPr>
              <w:br/>
            </w:r>
            <w:proofErr w:type="spellStart"/>
            <w:proofErr w:type="gramStart"/>
            <w:r w:rsidRPr="000F4CDF">
              <w:rPr>
                <w:rFonts w:eastAsia="Times New Roman"/>
                <w:sz w:val="18"/>
                <w:szCs w:val="18"/>
                <w:lang w:eastAsia="ar-SA"/>
              </w:rPr>
              <w:t>п</w:t>
            </w:r>
            <w:proofErr w:type="spellEnd"/>
            <w:proofErr w:type="gramEnd"/>
            <w:r w:rsidRPr="000F4CDF">
              <w:rPr>
                <w:rFonts w:eastAsia="Times New Roman"/>
                <w:sz w:val="18"/>
                <w:szCs w:val="18"/>
                <w:lang w:eastAsia="ar-SA"/>
              </w:rPr>
              <w:t>/</w:t>
            </w:r>
            <w:proofErr w:type="spellStart"/>
            <w:r w:rsidRPr="000F4CDF">
              <w:rPr>
                <w:rFonts w:eastAsia="Times New Roman"/>
                <w:sz w:val="18"/>
                <w:szCs w:val="18"/>
                <w:lang w:eastAsia="ar-SA"/>
              </w:rPr>
              <w:t>п</w:t>
            </w:r>
            <w:proofErr w:type="spellEnd"/>
          </w:p>
        </w:tc>
        <w:tc>
          <w:tcPr>
            <w:tcW w:w="3544"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center"/>
              <w:rPr>
                <w:rFonts w:eastAsia="Times New Roman"/>
                <w:sz w:val="18"/>
                <w:szCs w:val="18"/>
                <w:lang w:eastAsia="ar-SA"/>
              </w:rPr>
            </w:pPr>
            <w:r w:rsidRPr="000F4CDF">
              <w:rPr>
                <w:rFonts w:eastAsia="Times New Roman"/>
                <w:sz w:val="18"/>
                <w:szCs w:val="18"/>
                <w:lang w:eastAsia="ar-SA"/>
              </w:rPr>
              <w:t>Показатель</w:t>
            </w:r>
          </w:p>
        </w:tc>
        <w:tc>
          <w:tcPr>
            <w:tcW w:w="1276"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center"/>
              <w:rPr>
                <w:rFonts w:eastAsia="Times New Roman"/>
                <w:sz w:val="18"/>
                <w:szCs w:val="18"/>
                <w:lang w:eastAsia="ar-SA"/>
              </w:rPr>
            </w:pPr>
            <w:r w:rsidRPr="000F4CDF">
              <w:rPr>
                <w:rFonts w:eastAsia="Times New Roman"/>
                <w:sz w:val="18"/>
                <w:szCs w:val="18"/>
                <w:lang w:eastAsia="ar-SA"/>
              </w:rPr>
              <w:t>Численность</w:t>
            </w:r>
            <w:r w:rsidRPr="000F4CDF">
              <w:rPr>
                <w:rFonts w:eastAsia="Times New Roman"/>
                <w:sz w:val="18"/>
                <w:szCs w:val="18"/>
                <w:lang w:eastAsia="ar-SA"/>
              </w:rPr>
              <w:br/>
              <w:t>(единиц)</w:t>
            </w:r>
          </w:p>
        </w:tc>
        <w:tc>
          <w:tcPr>
            <w:tcW w:w="155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center"/>
              <w:rPr>
                <w:rFonts w:eastAsia="Times New Roman"/>
                <w:sz w:val="18"/>
                <w:szCs w:val="18"/>
                <w:lang w:eastAsia="ar-SA"/>
              </w:rPr>
            </w:pPr>
            <w:r w:rsidRPr="000F4CDF">
              <w:rPr>
                <w:rFonts w:eastAsia="Times New Roman"/>
                <w:sz w:val="18"/>
                <w:szCs w:val="18"/>
                <w:lang w:eastAsia="ar-SA"/>
              </w:rPr>
              <w:t>Фактические затраты</w:t>
            </w:r>
            <w:r>
              <w:rPr>
                <w:rFonts w:eastAsia="Times New Roman"/>
                <w:sz w:val="18"/>
                <w:szCs w:val="18"/>
                <w:lang w:eastAsia="ar-SA"/>
              </w:rPr>
              <w:t xml:space="preserve"> </w:t>
            </w:r>
            <w:r w:rsidRPr="000F4CDF">
              <w:rPr>
                <w:rFonts w:eastAsia="Times New Roman"/>
                <w:sz w:val="18"/>
                <w:szCs w:val="18"/>
                <w:lang w:eastAsia="ar-SA"/>
              </w:rPr>
              <w:t xml:space="preserve">на денежное содержание  </w:t>
            </w:r>
            <w:r w:rsidRPr="000F4CDF">
              <w:rPr>
                <w:rFonts w:eastAsia="Times New Roman"/>
                <w:sz w:val="18"/>
                <w:szCs w:val="18"/>
                <w:lang w:eastAsia="ar-SA"/>
              </w:rPr>
              <w:br/>
              <w:t xml:space="preserve">          (тыс. руб.)</w:t>
            </w:r>
          </w:p>
        </w:tc>
      </w:tr>
      <w:tr w:rsidR="000F4CDF" w:rsidRPr="000F4CDF" w:rsidTr="000F4CD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1.   </w:t>
            </w:r>
          </w:p>
        </w:tc>
        <w:tc>
          <w:tcPr>
            <w:tcW w:w="3544"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Выборные должности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highlight w:val="yellow"/>
                <w:lang w:eastAsia="ru-RU"/>
              </w:rPr>
            </w:pPr>
            <w:r w:rsidRPr="000F4CDF">
              <w:rPr>
                <w:rFonts w:eastAsia="Times New Roman"/>
                <w:sz w:val="18"/>
                <w:szCs w:val="18"/>
                <w:lang w:eastAsia="ru-RU"/>
              </w:rPr>
              <w:t>903,2</w:t>
            </w:r>
          </w:p>
        </w:tc>
      </w:tr>
      <w:tr w:rsidR="000F4CDF" w:rsidRPr="000F4CDF" w:rsidTr="000F4CD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2.   </w:t>
            </w:r>
          </w:p>
        </w:tc>
        <w:tc>
          <w:tcPr>
            <w:tcW w:w="3544"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Муниципальные служащие всего, в том числе: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1885,6</w:t>
            </w:r>
          </w:p>
        </w:tc>
      </w:tr>
      <w:tr w:rsidR="000F4CDF" w:rsidRPr="000F4CDF" w:rsidTr="000F4CD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2.1 </w:t>
            </w:r>
          </w:p>
        </w:tc>
        <w:tc>
          <w:tcPr>
            <w:tcW w:w="3544"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в администрации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1885,6</w:t>
            </w:r>
          </w:p>
        </w:tc>
      </w:tr>
      <w:tr w:rsidR="000F4CDF" w:rsidRPr="000F4CDF" w:rsidTr="000F4CDF">
        <w:tblPrEx>
          <w:tblCellMar>
            <w:top w:w="0" w:type="dxa"/>
            <w:bottom w:w="0" w:type="dxa"/>
          </w:tblCellMar>
        </w:tblPrEx>
        <w:trPr>
          <w:cantSplit/>
          <w:trHeight w:val="360"/>
        </w:trPr>
        <w:tc>
          <w:tcPr>
            <w:tcW w:w="70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3.   </w:t>
            </w:r>
          </w:p>
        </w:tc>
        <w:tc>
          <w:tcPr>
            <w:tcW w:w="3544"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 xml:space="preserve">Работники муниципальных учреждений всего, </w:t>
            </w:r>
          </w:p>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в том числе</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2664,3</w:t>
            </w:r>
          </w:p>
        </w:tc>
      </w:tr>
      <w:tr w:rsidR="000F4CDF" w:rsidRPr="000F4CDF" w:rsidTr="000F4CDF">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3.1</w:t>
            </w:r>
          </w:p>
        </w:tc>
        <w:tc>
          <w:tcPr>
            <w:tcW w:w="3544" w:type="dxa"/>
            <w:tcBorders>
              <w:top w:val="single" w:sz="6" w:space="0" w:color="auto"/>
              <w:left w:val="single" w:sz="6" w:space="0" w:color="auto"/>
              <w:bottom w:val="single" w:sz="6" w:space="0" w:color="auto"/>
              <w:right w:val="single" w:sz="6" w:space="0" w:color="auto"/>
            </w:tcBorders>
          </w:tcPr>
          <w:p w:rsidR="000F4CDF" w:rsidRPr="000F4CDF" w:rsidRDefault="000F4CDF" w:rsidP="000F4CDF">
            <w:pPr>
              <w:suppressAutoHyphens/>
              <w:spacing w:after="0" w:line="240" w:lineRule="auto"/>
              <w:jc w:val="both"/>
              <w:rPr>
                <w:rFonts w:eastAsia="Times New Roman"/>
                <w:sz w:val="18"/>
                <w:szCs w:val="18"/>
                <w:lang w:eastAsia="ar-SA"/>
              </w:rPr>
            </w:pPr>
            <w:r w:rsidRPr="000F4CDF">
              <w:rPr>
                <w:rFonts w:eastAsia="Times New Roman"/>
                <w:sz w:val="18"/>
                <w:szCs w:val="18"/>
                <w:lang w:eastAsia="ar-SA"/>
              </w:rPr>
              <w:t>работники других муниципальных учреждений</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0F4CDF" w:rsidRPr="000F4CDF" w:rsidRDefault="000F4CDF" w:rsidP="000F4CDF">
            <w:pPr>
              <w:spacing w:after="0" w:line="240" w:lineRule="auto"/>
              <w:jc w:val="center"/>
              <w:rPr>
                <w:rFonts w:eastAsia="Times New Roman"/>
                <w:sz w:val="18"/>
                <w:szCs w:val="18"/>
                <w:lang w:eastAsia="ru-RU"/>
              </w:rPr>
            </w:pPr>
            <w:r w:rsidRPr="000F4CDF">
              <w:rPr>
                <w:rFonts w:eastAsia="Times New Roman"/>
                <w:sz w:val="18"/>
                <w:szCs w:val="18"/>
                <w:lang w:eastAsia="ru-RU"/>
              </w:rPr>
              <w:t>2664,3</w:t>
            </w:r>
          </w:p>
        </w:tc>
      </w:tr>
    </w:tbl>
    <w:p w:rsidR="000F4CDF" w:rsidRPr="000F4CDF" w:rsidRDefault="000F4CDF" w:rsidP="000F4CDF">
      <w:pPr>
        <w:spacing w:after="0" w:line="240" w:lineRule="auto"/>
        <w:rPr>
          <w:rFonts w:eastAsia="Times New Roman"/>
          <w:sz w:val="18"/>
          <w:szCs w:val="18"/>
          <w:lang w:eastAsia="ru-RU"/>
        </w:rPr>
      </w:pPr>
    </w:p>
    <w:p w:rsid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tbl>
      <w:tblPr>
        <w:tblW w:w="7197" w:type="dxa"/>
        <w:tblLayout w:type="fixed"/>
        <w:tblCellMar>
          <w:left w:w="30" w:type="dxa"/>
          <w:right w:w="30" w:type="dxa"/>
        </w:tblCellMar>
        <w:tblLook w:val="0000"/>
      </w:tblPr>
      <w:tblGrid>
        <w:gridCol w:w="3431"/>
        <w:gridCol w:w="709"/>
        <w:gridCol w:w="1135"/>
        <w:gridCol w:w="1701"/>
        <w:gridCol w:w="141"/>
        <w:gridCol w:w="80"/>
      </w:tblGrid>
      <w:tr w:rsidR="00ED49A7" w:rsidRPr="00ED49A7" w:rsidTr="00ED49A7">
        <w:tblPrEx>
          <w:tblCellMar>
            <w:top w:w="0" w:type="dxa"/>
            <w:bottom w:w="0" w:type="dxa"/>
          </w:tblCellMar>
        </w:tblPrEx>
        <w:trPr>
          <w:gridBefore w:val="2"/>
          <w:gridAfter w:val="1"/>
          <w:wBefore w:w="4140" w:type="dxa"/>
          <w:wAfter w:w="80" w:type="dxa"/>
          <w:trHeight w:val="293"/>
        </w:trPr>
        <w:tc>
          <w:tcPr>
            <w:tcW w:w="2977" w:type="dxa"/>
            <w:gridSpan w:val="3"/>
          </w:tcPr>
          <w:p w:rsidR="00ED49A7" w:rsidRPr="00ED49A7" w:rsidRDefault="00ED49A7" w:rsidP="00ED49A7">
            <w:pPr>
              <w:autoSpaceDE w:val="0"/>
              <w:autoSpaceDN w:val="0"/>
              <w:adjustRightInd w:val="0"/>
              <w:spacing w:after="0" w:line="240" w:lineRule="auto"/>
              <w:jc w:val="right"/>
              <w:rPr>
                <w:color w:val="000000"/>
                <w:sz w:val="16"/>
                <w:szCs w:val="16"/>
                <w:lang w:eastAsia="ru-RU"/>
              </w:rPr>
            </w:pPr>
            <w:r w:rsidRPr="00ED49A7">
              <w:rPr>
                <w:color w:val="000000"/>
                <w:sz w:val="16"/>
                <w:szCs w:val="16"/>
                <w:lang w:eastAsia="ru-RU"/>
              </w:rPr>
              <w:t xml:space="preserve">                                    Приложение №1</w:t>
            </w:r>
          </w:p>
        </w:tc>
      </w:tr>
      <w:tr w:rsidR="00ED49A7" w:rsidRPr="00ED49A7" w:rsidTr="00ED49A7">
        <w:tblPrEx>
          <w:tblCellMar>
            <w:top w:w="0" w:type="dxa"/>
            <w:bottom w:w="0" w:type="dxa"/>
          </w:tblCellMar>
        </w:tblPrEx>
        <w:trPr>
          <w:gridBefore w:val="2"/>
          <w:gridAfter w:val="1"/>
          <w:wBefore w:w="4140" w:type="dxa"/>
          <w:wAfter w:w="80" w:type="dxa"/>
          <w:trHeight w:val="821"/>
        </w:trPr>
        <w:tc>
          <w:tcPr>
            <w:tcW w:w="2977" w:type="dxa"/>
            <w:gridSpan w:val="3"/>
          </w:tcPr>
          <w:p w:rsidR="00ED49A7" w:rsidRPr="00ED49A7" w:rsidRDefault="00ED49A7" w:rsidP="00ED49A7">
            <w:pPr>
              <w:autoSpaceDE w:val="0"/>
              <w:autoSpaceDN w:val="0"/>
              <w:adjustRightInd w:val="0"/>
              <w:spacing w:after="0" w:line="240" w:lineRule="auto"/>
              <w:jc w:val="right"/>
              <w:rPr>
                <w:color w:val="000000"/>
                <w:sz w:val="16"/>
                <w:szCs w:val="16"/>
                <w:lang w:eastAsia="ru-RU"/>
              </w:rPr>
            </w:pPr>
            <w:r w:rsidRPr="00ED49A7">
              <w:rPr>
                <w:color w:val="000000"/>
                <w:sz w:val="16"/>
                <w:szCs w:val="16"/>
                <w:lang w:eastAsia="ru-RU"/>
              </w:rPr>
              <w:t xml:space="preserve">к пояснительной записке                           "Об утверждении отчета об исполнении бюджета МО "Уемское" за 2019 год"    от  28.04.2020г. </w:t>
            </w:r>
          </w:p>
        </w:tc>
      </w:tr>
      <w:tr w:rsidR="00ED49A7" w:rsidRPr="00ED49A7" w:rsidTr="00ED49A7">
        <w:tblPrEx>
          <w:tblCellMar>
            <w:top w:w="0" w:type="dxa"/>
            <w:bottom w:w="0" w:type="dxa"/>
          </w:tblCellMar>
        </w:tblPrEx>
        <w:trPr>
          <w:trHeight w:val="365"/>
        </w:trPr>
        <w:tc>
          <w:tcPr>
            <w:tcW w:w="7117" w:type="dxa"/>
            <w:gridSpan w:val="5"/>
          </w:tcPr>
          <w:p w:rsidR="00ED49A7" w:rsidRPr="00ED49A7" w:rsidRDefault="00ED49A7" w:rsidP="00ED49A7">
            <w:pPr>
              <w:autoSpaceDE w:val="0"/>
              <w:autoSpaceDN w:val="0"/>
              <w:adjustRightInd w:val="0"/>
              <w:spacing w:after="0" w:line="240" w:lineRule="auto"/>
              <w:jc w:val="center"/>
              <w:rPr>
                <w:b/>
                <w:bCs/>
                <w:color w:val="000000"/>
                <w:sz w:val="18"/>
                <w:szCs w:val="18"/>
                <w:lang w:eastAsia="ru-RU"/>
              </w:rPr>
            </w:pPr>
            <w:r w:rsidRPr="00ED49A7">
              <w:rPr>
                <w:b/>
                <w:bCs/>
                <w:color w:val="000000"/>
                <w:sz w:val="18"/>
                <w:szCs w:val="18"/>
                <w:lang w:eastAsia="ru-RU"/>
              </w:rPr>
              <w:t xml:space="preserve">Отчет о  расходовании средств резервного фонда </w:t>
            </w:r>
          </w:p>
        </w:tc>
        <w:tc>
          <w:tcPr>
            <w:tcW w:w="80" w:type="dxa"/>
          </w:tcPr>
          <w:p w:rsidR="00ED49A7" w:rsidRPr="00ED49A7" w:rsidRDefault="00ED49A7" w:rsidP="00ED49A7">
            <w:pPr>
              <w:autoSpaceDE w:val="0"/>
              <w:autoSpaceDN w:val="0"/>
              <w:adjustRightInd w:val="0"/>
              <w:spacing w:after="0" w:line="240" w:lineRule="auto"/>
              <w:jc w:val="center"/>
              <w:rPr>
                <w:b/>
                <w:bCs/>
                <w:color w:val="000000"/>
                <w:sz w:val="18"/>
                <w:szCs w:val="18"/>
                <w:lang w:eastAsia="ru-RU"/>
              </w:rPr>
            </w:pPr>
          </w:p>
        </w:tc>
      </w:tr>
      <w:tr w:rsidR="00ED49A7" w:rsidRPr="00ED49A7" w:rsidTr="00ED49A7">
        <w:tblPrEx>
          <w:tblCellMar>
            <w:top w:w="0" w:type="dxa"/>
            <w:bottom w:w="0" w:type="dxa"/>
          </w:tblCellMar>
        </w:tblPrEx>
        <w:trPr>
          <w:gridAfter w:val="2"/>
          <w:wAfter w:w="221" w:type="dxa"/>
          <w:trHeight w:val="283"/>
        </w:trPr>
        <w:tc>
          <w:tcPr>
            <w:tcW w:w="6976" w:type="dxa"/>
            <w:gridSpan w:val="4"/>
          </w:tcPr>
          <w:p w:rsidR="00ED49A7" w:rsidRPr="00ED49A7" w:rsidRDefault="00ED49A7" w:rsidP="00ED49A7">
            <w:pPr>
              <w:autoSpaceDE w:val="0"/>
              <w:autoSpaceDN w:val="0"/>
              <w:adjustRightInd w:val="0"/>
              <w:spacing w:after="0" w:line="240" w:lineRule="auto"/>
              <w:jc w:val="center"/>
              <w:rPr>
                <w:b/>
                <w:bCs/>
                <w:color w:val="000000"/>
                <w:sz w:val="18"/>
                <w:szCs w:val="18"/>
                <w:lang w:eastAsia="ru-RU"/>
              </w:rPr>
            </w:pPr>
            <w:r w:rsidRPr="00ED49A7">
              <w:rPr>
                <w:b/>
                <w:bCs/>
                <w:color w:val="000000"/>
                <w:sz w:val="18"/>
                <w:szCs w:val="18"/>
                <w:lang w:eastAsia="ru-RU"/>
              </w:rPr>
              <w:t xml:space="preserve">администрации муниципального образования "Уемское"  за  2019  </w:t>
            </w:r>
            <w:r>
              <w:rPr>
                <w:b/>
                <w:bCs/>
                <w:color w:val="000000"/>
                <w:sz w:val="18"/>
                <w:szCs w:val="18"/>
                <w:lang w:eastAsia="ru-RU"/>
              </w:rPr>
              <w:t>г</w:t>
            </w:r>
            <w:r w:rsidRPr="00ED49A7">
              <w:rPr>
                <w:b/>
                <w:bCs/>
                <w:color w:val="000000"/>
                <w:sz w:val="18"/>
                <w:szCs w:val="18"/>
                <w:lang w:eastAsia="ru-RU"/>
              </w:rPr>
              <w:t>од</w:t>
            </w:r>
          </w:p>
        </w:tc>
      </w:tr>
      <w:tr w:rsidR="00ED49A7" w:rsidRPr="00ED49A7" w:rsidTr="00ED49A7">
        <w:tblPrEx>
          <w:tblCellMar>
            <w:top w:w="0" w:type="dxa"/>
            <w:bottom w:w="0" w:type="dxa"/>
          </w:tblCellMar>
        </w:tblPrEx>
        <w:trPr>
          <w:gridAfter w:val="2"/>
          <w:wAfter w:w="221" w:type="dxa"/>
          <w:trHeight w:val="432"/>
        </w:trPr>
        <w:tc>
          <w:tcPr>
            <w:tcW w:w="3431" w:type="dxa"/>
            <w:tcBorders>
              <w:bottom w:val="single" w:sz="4" w:space="0" w:color="auto"/>
              <w:right w:val="nil"/>
            </w:tcBorders>
          </w:tcPr>
          <w:p w:rsidR="00ED49A7" w:rsidRPr="00ED49A7" w:rsidRDefault="00ED49A7" w:rsidP="00ED49A7">
            <w:pPr>
              <w:autoSpaceDE w:val="0"/>
              <w:autoSpaceDN w:val="0"/>
              <w:adjustRightInd w:val="0"/>
              <w:spacing w:after="0" w:line="240" w:lineRule="auto"/>
              <w:jc w:val="right"/>
              <w:rPr>
                <w:color w:val="000000"/>
                <w:sz w:val="18"/>
                <w:szCs w:val="18"/>
                <w:lang w:eastAsia="ru-RU"/>
              </w:rPr>
            </w:pPr>
          </w:p>
        </w:tc>
        <w:tc>
          <w:tcPr>
            <w:tcW w:w="1844" w:type="dxa"/>
            <w:gridSpan w:val="2"/>
            <w:tcBorders>
              <w:left w:val="nil"/>
              <w:bottom w:val="single" w:sz="4" w:space="0" w:color="auto"/>
              <w:right w:val="nil"/>
            </w:tcBorders>
          </w:tcPr>
          <w:p w:rsidR="00ED49A7" w:rsidRPr="00ED49A7" w:rsidRDefault="00ED49A7" w:rsidP="00ED49A7">
            <w:pPr>
              <w:autoSpaceDE w:val="0"/>
              <w:autoSpaceDN w:val="0"/>
              <w:adjustRightInd w:val="0"/>
              <w:spacing w:after="0" w:line="240" w:lineRule="auto"/>
              <w:jc w:val="right"/>
              <w:rPr>
                <w:color w:val="000000"/>
                <w:sz w:val="18"/>
                <w:szCs w:val="18"/>
                <w:lang w:eastAsia="ru-RU"/>
              </w:rPr>
            </w:pPr>
          </w:p>
        </w:tc>
        <w:tc>
          <w:tcPr>
            <w:tcW w:w="1701" w:type="dxa"/>
            <w:tcBorders>
              <w:left w:val="nil"/>
              <w:bottom w:val="single" w:sz="4" w:space="0" w:color="auto"/>
            </w:tcBorders>
          </w:tcPr>
          <w:p w:rsidR="00ED49A7" w:rsidRPr="00ED49A7" w:rsidRDefault="00ED49A7" w:rsidP="00ED49A7">
            <w:pPr>
              <w:autoSpaceDE w:val="0"/>
              <w:autoSpaceDN w:val="0"/>
              <w:adjustRightInd w:val="0"/>
              <w:spacing w:after="0" w:line="240" w:lineRule="auto"/>
              <w:rPr>
                <w:color w:val="000000"/>
                <w:sz w:val="18"/>
                <w:szCs w:val="18"/>
                <w:lang w:eastAsia="ru-RU"/>
              </w:rPr>
            </w:pPr>
            <w:r>
              <w:rPr>
                <w:color w:val="000000"/>
                <w:sz w:val="18"/>
                <w:szCs w:val="18"/>
                <w:lang w:eastAsia="ru-RU"/>
              </w:rPr>
              <w:t xml:space="preserve">                       руб.</w:t>
            </w:r>
          </w:p>
        </w:tc>
      </w:tr>
      <w:tr w:rsidR="00ED49A7" w:rsidRPr="00ED49A7" w:rsidTr="00ED49A7">
        <w:tblPrEx>
          <w:tblCellMar>
            <w:top w:w="0" w:type="dxa"/>
            <w:bottom w:w="0" w:type="dxa"/>
          </w:tblCellMar>
        </w:tblPrEx>
        <w:trPr>
          <w:gridAfter w:val="2"/>
          <w:wAfter w:w="221" w:type="dxa"/>
          <w:trHeight w:val="101"/>
        </w:trPr>
        <w:tc>
          <w:tcPr>
            <w:tcW w:w="3431" w:type="dxa"/>
            <w:tcBorders>
              <w:top w:val="single" w:sz="4" w:space="0" w:color="auto"/>
              <w:left w:val="single" w:sz="2" w:space="0" w:color="000000"/>
              <w:bottom w:val="single" w:sz="2" w:space="0" w:color="000000"/>
              <w:right w:val="single" w:sz="6" w:space="0" w:color="000000"/>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Наименование</w:t>
            </w:r>
          </w:p>
        </w:tc>
        <w:tc>
          <w:tcPr>
            <w:tcW w:w="1844" w:type="dxa"/>
            <w:gridSpan w:val="2"/>
            <w:tcBorders>
              <w:top w:val="single" w:sz="4" w:space="0" w:color="auto"/>
              <w:left w:val="single" w:sz="6" w:space="0" w:color="000000"/>
              <w:bottom w:val="single" w:sz="6" w:space="0" w:color="auto"/>
              <w:right w:val="single" w:sz="6" w:space="0" w:color="000000"/>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План</w:t>
            </w:r>
          </w:p>
        </w:tc>
        <w:tc>
          <w:tcPr>
            <w:tcW w:w="1701" w:type="dxa"/>
            <w:tcBorders>
              <w:top w:val="single" w:sz="4" w:space="0" w:color="auto"/>
              <w:left w:val="single" w:sz="6" w:space="0" w:color="000000"/>
              <w:bottom w:val="single" w:sz="6" w:space="0" w:color="auto"/>
              <w:right w:val="single" w:sz="6" w:space="0" w:color="000000"/>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Исполнено</w:t>
            </w:r>
          </w:p>
        </w:tc>
      </w:tr>
      <w:tr w:rsidR="00ED49A7" w:rsidRPr="00ED49A7" w:rsidTr="00ED49A7">
        <w:tblPrEx>
          <w:tblCellMar>
            <w:top w:w="0" w:type="dxa"/>
            <w:bottom w:w="0" w:type="dxa"/>
          </w:tblCellMar>
        </w:tblPrEx>
        <w:trPr>
          <w:gridAfter w:val="2"/>
          <w:wAfter w:w="221" w:type="dxa"/>
          <w:trHeight w:val="595"/>
        </w:trPr>
        <w:tc>
          <w:tcPr>
            <w:tcW w:w="3431" w:type="dxa"/>
            <w:tcBorders>
              <w:top w:val="single" w:sz="2" w:space="0" w:color="000000"/>
              <w:left w:val="single" w:sz="2" w:space="0" w:color="000000"/>
              <w:bottom w:val="single" w:sz="2" w:space="0" w:color="000000"/>
              <w:right w:val="single" w:sz="6" w:space="0" w:color="auto"/>
            </w:tcBorders>
          </w:tcPr>
          <w:p w:rsidR="00ED49A7" w:rsidRPr="00ED49A7" w:rsidRDefault="00ED49A7" w:rsidP="00ED49A7">
            <w:pPr>
              <w:autoSpaceDE w:val="0"/>
              <w:autoSpaceDN w:val="0"/>
              <w:adjustRightInd w:val="0"/>
              <w:spacing w:after="0" w:line="240" w:lineRule="auto"/>
              <w:rPr>
                <w:color w:val="000000"/>
                <w:sz w:val="18"/>
                <w:szCs w:val="18"/>
                <w:lang w:eastAsia="ru-RU"/>
              </w:rPr>
            </w:pPr>
            <w:r w:rsidRPr="00ED49A7">
              <w:rPr>
                <w:color w:val="000000"/>
                <w:sz w:val="18"/>
                <w:szCs w:val="18"/>
                <w:lang w:eastAsia="ru-RU"/>
              </w:rPr>
              <w:t>Резервный фонд местной  администрации муниципального образования "Уемское"</w:t>
            </w:r>
          </w:p>
        </w:tc>
        <w:tc>
          <w:tcPr>
            <w:tcW w:w="1844" w:type="dxa"/>
            <w:gridSpan w:val="2"/>
            <w:tcBorders>
              <w:top w:val="single" w:sz="6" w:space="0" w:color="auto"/>
              <w:left w:val="single" w:sz="6" w:space="0" w:color="auto"/>
              <w:bottom w:val="single" w:sz="6" w:space="0" w:color="auto"/>
              <w:right w:val="single" w:sz="6" w:space="0" w:color="auto"/>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0</w:t>
            </w:r>
          </w:p>
        </w:tc>
        <w:tc>
          <w:tcPr>
            <w:tcW w:w="1701" w:type="dxa"/>
            <w:tcBorders>
              <w:top w:val="single" w:sz="6" w:space="0" w:color="auto"/>
              <w:left w:val="single" w:sz="6" w:space="0" w:color="auto"/>
              <w:bottom w:val="single" w:sz="6" w:space="0" w:color="auto"/>
              <w:right w:val="single" w:sz="6" w:space="0" w:color="auto"/>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0</w:t>
            </w:r>
          </w:p>
        </w:tc>
      </w:tr>
      <w:tr w:rsidR="00ED49A7" w:rsidRPr="00ED49A7" w:rsidTr="00ED49A7">
        <w:tblPrEx>
          <w:tblCellMar>
            <w:top w:w="0" w:type="dxa"/>
            <w:bottom w:w="0" w:type="dxa"/>
          </w:tblCellMar>
        </w:tblPrEx>
        <w:trPr>
          <w:gridAfter w:val="2"/>
          <w:wAfter w:w="221" w:type="dxa"/>
          <w:trHeight w:val="298"/>
        </w:trPr>
        <w:tc>
          <w:tcPr>
            <w:tcW w:w="3431" w:type="dxa"/>
            <w:tcBorders>
              <w:top w:val="single" w:sz="2" w:space="0" w:color="000000"/>
              <w:left w:val="single" w:sz="2" w:space="0" w:color="000000"/>
              <w:bottom w:val="single" w:sz="2" w:space="0" w:color="000000"/>
              <w:right w:val="single" w:sz="6" w:space="0" w:color="auto"/>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итого</w:t>
            </w:r>
          </w:p>
        </w:tc>
        <w:tc>
          <w:tcPr>
            <w:tcW w:w="1844" w:type="dxa"/>
            <w:gridSpan w:val="2"/>
            <w:tcBorders>
              <w:top w:val="single" w:sz="6" w:space="0" w:color="auto"/>
              <w:left w:val="single" w:sz="6" w:space="0" w:color="auto"/>
              <w:bottom w:val="single" w:sz="6" w:space="0" w:color="auto"/>
              <w:right w:val="single" w:sz="6" w:space="0" w:color="auto"/>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0</w:t>
            </w:r>
          </w:p>
        </w:tc>
        <w:tc>
          <w:tcPr>
            <w:tcW w:w="1701" w:type="dxa"/>
            <w:tcBorders>
              <w:top w:val="single" w:sz="6" w:space="0" w:color="auto"/>
              <w:left w:val="single" w:sz="6" w:space="0" w:color="auto"/>
              <w:bottom w:val="single" w:sz="6" w:space="0" w:color="auto"/>
              <w:right w:val="single" w:sz="6" w:space="0" w:color="auto"/>
            </w:tcBorders>
          </w:tcPr>
          <w:p w:rsidR="00ED49A7" w:rsidRPr="00ED49A7" w:rsidRDefault="00ED49A7" w:rsidP="00ED49A7">
            <w:pPr>
              <w:autoSpaceDE w:val="0"/>
              <w:autoSpaceDN w:val="0"/>
              <w:adjustRightInd w:val="0"/>
              <w:spacing w:after="0" w:line="240" w:lineRule="auto"/>
              <w:jc w:val="center"/>
              <w:rPr>
                <w:color w:val="000000"/>
                <w:sz w:val="18"/>
                <w:szCs w:val="18"/>
                <w:lang w:eastAsia="ru-RU"/>
              </w:rPr>
            </w:pPr>
            <w:r w:rsidRPr="00ED49A7">
              <w:rPr>
                <w:color w:val="000000"/>
                <w:sz w:val="18"/>
                <w:szCs w:val="18"/>
                <w:lang w:eastAsia="ru-RU"/>
              </w:rPr>
              <w:t>0</w:t>
            </w:r>
          </w:p>
        </w:tc>
      </w:tr>
    </w:tbl>
    <w:p w:rsidR="000F4CDF" w:rsidRPr="000F4CDF" w:rsidRDefault="000F4CDF" w:rsidP="00BF4EF6">
      <w:pPr>
        <w:widowControl w:val="0"/>
        <w:shd w:val="clear" w:color="auto" w:fill="FFFFFF"/>
        <w:autoSpaceDE w:val="0"/>
        <w:autoSpaceDN w:val="0"/>
        <w:adjustRightInd w:val="0"/>
        <w:spacing w:after="0" w:line="240" w:lineRule="auto"/>
        <w:ind w:firstLine="284"/>
        <w:jc w:val="center"/>
        <w:rPr>
          <w:rFonts w:eastAsia="Times New Roman"/>
          <w:b/>
          <w:sz w:val="18"/>
          <w:szCs w:val="18"/>
          <w:lang w:eastAsia="ru-RU"/>
        </w:rPr>
      </w:pPr>
    </w:p>
    <w:sectPr w:rsidR="000F4CDF" w:rsidRPr="000F4CDF" w:rsidSect="00A4159E">
      <w:headerReference w:type="default" r:id="rId8"/>
      <w:footerReference w:type="default" r:id="rId9"/>
      <w:footerReference w:type="first" r:id="rId10"/>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EEE" w:rsidRDefault="00901EEE" w:rsidP="006D74BE">
      <w:pPr>
        <w:spacing w:after="0" w:line="240" w:lineRule="auto"/>
      </w:pPr>
      <w:r>
        <w:separator/>
      </w:r>
    </w:p>
  </w:endnote>
  <w:endnote w:type="continuationSeparator" w:id="0">
    <w:p w:rsidR="00901EEE" w:rsidRDefault="00901EEE"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74" w:rsidRPr="000865D9" w:rsidRDefault="00E14D74">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AF0740">
      <w:rPr>
        <w:noProof/>
        <w:sz w:val="20"/>
        <w:szCs w:val="20"/>
      </w:rPr>
      <w:t>6</w:t>
    </w:r>
    <w:r w:rsidRPr="000865D9">
      <w:rPr>
        <w:sz w:val="20"/>
        <w:szCs w:val="20"/>
      </w:rPr>
      <w:fldChar w:fldCharType="end"/>
    </w:r>
  </w:p>
  <w:p w:rsidR="00E14D74" w:rsidRDefault="00E14D7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74" w:rsidRDefault="00E14D74">
    <w:pPr>
      <w:pStyle w:val="a5"/>
      <w:jc w:val="center"/>
    </w:pPr>
  </w:p>
  <w:p w:rsidR="00E14D74" w:rsidRDefault="00E14D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EEE" w:rsidRDefault="00901EEE" w:rsidP="006D74BE">
      <w:pPr>
        <w:spacing w:after="0" w:line="240" w:lineRule="auto"/>
      </w:pPr>
      <w:r>
        <w:separator/>
      </w:r>
    </w:p>
  </w:footnote>
  <w:footnote w:type="continuationSeparator" w:id="0">
    <w:p w:rsidR="00901EEE" w:rsidRDefault="00901EEE"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E14D74" w:rsidTr="003A1A8C">
      <w:tc>
        <w:tcPr>
          <w:tcW w:w="1683" w:type="pct"/>
          <w:tcBorders>
            <w:right w:val="single" w:sz="18" w:space="0" w:color="4F81BD"/>
          </w:tcBorders>
        </w:tcPr>
        <w:p w:rsidR="00E14D74" w:rsidRPr="00E5599F" w:rsidRDefault="00E14D74">
          <w:pPr>
            <w:pStyle w:val="a3"/>
            <w:rPr>
              <w:sz w:val="16"/>
              <w:szCs w:val="16"/>
            </w:rPr>
          </w:pPr>
        </w:p>
      </w:tc>
      <w:tc>
        <w:tcPr>
          <w:tcW w:w="3317" w:type="pct"/>
          <w:tcBorders>
            <w:left w:val="single" w:sz="18" w:space="0" w:color="4F81BD"/>
          </w:tcBorders>
        </w:tcPr>
        <w:p w:rsidR="00E14D74" w:rsidRDefault="00E14D74" w:rsidP="00E5599F">
          <w:pPr>
            <w:pStyle w:val="a3"/>
            <w:spacing w:after="0" w:line="240" w:lineRule="auto"/>
            <w:ind w:left="92"/>
            <w:jc w:val="right"/>
            <w:rPr>
              <w:rFonts w:eastAsia="Times New Roman"/>
              <w:sz w:val="16"/>
              <w:szCs w:val="16"/>
            </w:rPr>
          </w:pPr>
        </w:p>
        <w:p w:rsidR="00E14D74" w:rsidRPr="00E5599F" w:rsidRDefault="00E14D74"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E14D74" w:rsidRPr="00E5599F" w:rsidRDefault="00E14D74" w:rsidP="003B2561">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06 от 23 марта  2020 </w:t>
          </w:r>
          <w:r w:rsidRPr="00E5599F">
            <w:rPr>
              <w:rFonts w:eastAsia="Times New Roman"/>
              <w:sz w:val="16"/>
              <w:szCs w:val="16"/>
            </w:rPr>
            <w:t xml:space="preserve"> года</w:t>
          </w:r>
        </w:p>
      </w:tc>
    </w:tr>
  </w:tbl>
  <w:p w:rsidR="00E14D74" w:rsidRPr="00BC57A6" w:rsidRDefault="00E14D74"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9"/>
    <w:multiLevelType w:val="hybridMultilevel"/>
    <w:tmpl w:val="00004823"/>
    <w:lvl w:ilvl="0" w:tplc="CD4A2884">
      <w:start w:val="1"/>
      <w:numFmt w:val="bullet"/>
      <w:lvlText w:val="в"/>
      <w:lvlJc w:val="left"/>
      <w:pPr>
        <w:tabs>
          <w:tab w:val="num" w:pos="720"/>
        </w:tabs>
        <w:ind w:left="720" w:hanging="360"/>
      </w:pPr>
    </w:lvl>
    <w:lvl w:ilvl="1" w:tplc="AC0008E4">
      <w:start w:val="1"/>
      <w:numFmt w:val="decimal"/>
      <w:lvlText w:val="%2."/>
      <w:lvlJc w:val="left"/>
      <w:pPr>
        <w:tabs>
          <w:tab w:val="num" w:pos="1440"/>
        </w:tabs>
        <w:ind w:left="1440" w:hanging="360"/>
      </w:pPr>
    </w:lvl>
    <w:lvl w:ilvl="2" w:tplc="5C349138">
      <w:numFmt w:val="decimal"/>
      <w:lvlText w:val=""/>
      <w:lvlJc w:val="left"/>
    </w:lvl>
    <w:lvl w:ilvl="3" w:tplc="A8AC59C4">
      <w:numFmt w:val="decimal"/>
      <w:lvlText w:val=""/>
      <w:lvlJc w:val="left"/>
    </w:lvl>
    <w:lvl w:ilvl="4" w:tplc="3208ADA6">
      <w:numFmt w:val="decimal"/>
      <w:lvlText w:val=""/>
      <w:lvlJc w:val="left"/>
    </w:lvl>
    <w:lvl w:ilvl="5" w:tplc="6E064B78">
      <w:numFmt w:val="decimal"/>
      <w:lvlText w:val=""/>
      <w:lvlJc w:val="left"/>
    </w:lvl>
    <w:lvl w:ilvl="6" w:tplc="B374FB52">
      <w:numFmt w:val="decimal"/>
      <w:lvlText w:val=""/>
      <w:lvlJc w:val="left"/>
    </w:lvl>
    <w:lvl w:ilvl="7" w:tplc="1B2CD468">
      <w:numFmt w:val="decimal"/>
      <w:lvlText w:val=""/>
      <w:lvlJc w:val="left"/>
    </w:lvl>
    <w:lvl w:ilvl="8" w:tplc="356CBDCA">
      <w:numFmt w:val="decimal"/>
      <w:lvlText w:val=""/>
      <w:lvlJc w:val="left"/>
    </w:lvl>
  </w:abstractNum>
  <w:abstractNum w:abstractNumId="3">
    <w:nsid w:val="00000099"/>
    <w:multiLevelType w:val="hybridMultilevel"/>
    <w:tmpl w:val="00000124"/>
    <w:lvl w:ilvl="0" w:tplc="51B85F4C">
      <w:start w:val="1"/>
      <w:numFmt w:val="decimal"/>
      <w:lvlText w:val="2.%1."/>
      <w:lvlJc w:val="left"/>
      <w:pPr>
        <w:tabs>
          <w:tab w:val="num" w:pos="720"/>
        </w:tabs>
        <w:ind w:left="720" w:hanging="360"/>
      </w:pPr>
    </w:lvl>
    <w:lvl w:ilvl="1" w:tplc="8014E9DC">
      <w:numFmt w:val="decimal"/>
      <w:lvlText w:val=""/>
      <w:lvlJc w:val="left"/>
      <w:pPr>
        <w:ind w:left="0" w:firstLine="0"/>
      </w:pPr>
    </w:lvl>
    <w:lvl w:ilvl="2" w:tplc="2924A3B2">
      <w:numFmt w:val="decimal"/>
      <w:lvlText w:val=""/>
      <w:lvlJc w:val="left"/>
      <w:pPr>
        <w:ind w:left="0" w:firstLine="0"/>
      </w:pPr>
    </w:lvl>
    <w:lvl w:ilvl="3" w:tplc="90187162">
      <w:numFmt w:val="decimal"/>
      <w:lvlText w:val=""/>
      <w:lvlJc w:val="left"/>
      <w:pPr>
        <w:ind w:left="0" w:firstLine="0"/>
      </w:pPr>
    </w:lvl>
    <w:lvl w:ilvl="4" w:tplc="3C0046CC">
      <w:numFmt w:val="decimal"/>
      <w:lvlText w:val=""/>
      <w:lvlJc w:val="left"/>
      <w:pPr>
        <w:ind w:left="0" w:firstLine="0"/>
      </w:pPr>
    </w:lvl>
    <w:lvl w:ilvl="5" w:tplc="686A1E7E">
      <w:numFmt w:val="decimal"/>
      <w:lvlText w:val=""/>
      <w:lvlJc w:val="left"/>
      <w:pPr>
        <w:ind w:left="0" w:firstLine="0"/>
      </w:pPr>
    </w:lvl>
    <w:lvl w:ilvl="6" w:tplc="2BE43712">
      <w:numFmt w:val="decimal"/>
      <w:lvlText w:val=""/>
      <w:lvlJc w:val="left"/>
      <w:pPr>
        <w:ind w:left="0" w:firstLine="0"/>
      </w:pPr>
    </w:lvl>
    <w:lvl w:ilvl="7" w:tplc="145A3F12">
      <w:numFmt w:val="decimal"/>
      <w:lvlText w:val=""/>
      <w:lvlJc w:val="left"/>
      <w:pPr>
        <w:ind w:left="0" w:firstLine="0"/>
      </w:pPr>
    </w:lvl>
    <w:lvl w:ilvl="8" w:tplc="F4621100">
      <w:numFmt w:val="decimal"/>
      <w:lvlText w:val=""/>
      <w:lvlJc w:val="left"/>
      <w:pPr>
        <w:ind w:left="0" w:firstLine="0"/>
      </w:pPr>
    </w:lvl>
  </w:abstractNum>
  <w:abstractNum w:abstractNumId="4">
    <w:nsid w:val="010E17D7"/>
    <w:multiLevelType w:val="hybridMultilevel"/>
    <w:tmpl w:val="0912381C"/>
    <w:lvl w:ilvl="0" w:tplc="18668530">
      <w:start w:val="1"/>
      <w:numFmt w:val="decimal"/>
      <w:lvlText w:val="%1."/>
      <w:lvlJc w:val="left"/>
      <w:pPr>
        <w:ind w:left="1211" w:hanging="360"/>
      </w:pPr>
    </w:lvl>
    <w:lvl w:ilvl="1" w:tplc="E368B86C">
      <w:start w:val="1"/>
      <w:numFmt w:val="decimal"/>
      <w:lvlText w:val="%2."/>
      <w:lvlJc w:val="left"/>
      <w:pPr>
        <w:tabs>
          <w:tab w:val="num" w:pos="1440"/>
        </w:tabs>
        <w:ind w:left="1440" w:hanging="360"/>
      </w:pPr>
    </w:lvl>
    <w:lvl w:ilvl="2" w:tplc="BE66D0B6">
      <w:start w:val="1"/>
      <w:numFmt w:val="decimal"/>
      <w:lvlText w:val="%3."/>
      <w:lvlJc w:val="left"/>
      <w:pPr>
        <w:tabs>
          <w:tab w:val="num" w:pos="2160"/>
        </w:tabs>
        <w:ind w:left="2160" w:hanging="360"/>
      </w:pPr>
    </w:lvl>
    <w:lvl w:ilvl="3" w:tplc="7D08FFFA">
      <w:start w:val="1"/>
      <w:numFmt w:val="decimal"/>
      <w:lvlText w:val="%4."/>
      <w:lvlJc w:val="left"/>
      <w:pPr>
        <w:tabs>
          <w:tab w:val="num" w:pos="2880"/>
        </w:tabs>
        <w:ind w:left="2880" w:hanging="360"/>
      </w:pPr>
    </w:lvl>
    <w:lvl w:ilvl="4" w:tplc="E5FE05B8">
      <w:start w:val="1"/>
      <w:numFmt w:val="decimal"/>
      <w:lvlText w:val="%5."/>
      <w:lvlJc w:val="left"/>
      <w:pPr>
        <w:tabs>
          <w:tab w:val="num" w:pos="3600"/>
        </w:tabs>
        <w:ind w:left="3600" w:hanging="360"/>
      </w:pPr>
    </w:lvl>
    <w:lvl w:ilvl="5" w:tplc="AE6C0FC6">
      <w:start w:val="1"/>
      <w:numFmt w:val="decimal"/>
      <w:lvlText w:val="%6."/>
      <w:lvlJc w:val="left"/>
      <w:pPr>
        <w:tabs>
          <w:tab w:val="num" w:pos="4320"/>
        </w:tabs>
        <w:ind w:left="4320" w:hanging="360"/>
      </w:pPr>
    </w:lvl>
    <w:lvl w:ilvl="6" w:tplc="87A4444C">
      <w:start w:val="1"/>
      <w:numFmt w:val="decimal"/>
      <w:lvlText w:val="%7."/>
      <w:lvlJc w:val="left"/>
      <w:pPr>
        <w:tabs>
          <w:tab w:val="num" w:pos="5040"/>
        </w:tabs>
        <w:ind w:left="5040" w:hanging="360"/>
      </w:pPr>
    </w:lvl>
    <w:lvl w:ilvl="7" w:tplc="98D6B000">
      <w:start w:val="1"/>
      <w:numFmt w:val="decimal"/>
      <w:lvlText w:val="%8."/>
      <w:lvlJc w:val="left"/>
      <w:pPr>
        <w:tabs>
          <w:tab w:val="num" w:pos="5760"/>
        </w:tabs>
        <w:ind w:left="5760" w:hanging="360"/>
      </w:pPr>
    </w:lvl>
    <w:lvl w:ilvl="8" w:tplc="718EBB0A">
      <w:start w:val="1"/>
      <w:numFmt w:val="decimal"/>
      <w:lvlText w:val="%9."/>
      <w:lvlJc w:val="left"/>
      <w:pPr>
        <w:tabs>
          <w:tab w:val="num" w:pos="6480"/>
        </w:tabs>
        <w:ind w:left="6480" w:hanging="360"/>
      </w:pPr>
    </w:lvl>
  </w:abstractNum>
  <w:abstractNum w:abstractNumId="5">
    <w:nsid w:val="01B22710"/>
    <w:multiLevelType w:val="hybridMultilevel"/>
    <w:tmpl w:val="A7D87822"/>
    <w:lvl w:ilvl="0" w:tplc="270074DC">
      <w:start w:val="1"/>
      <w:numFmt w:val="bullet"/>
      <w:lvlText w:val=""/>
      <w:lvlJc w:val="left"/>
      <w:pPr>
        <w:ind w:left="945" w:hanging="360"/>
      </w:pPr>
      <w:rPr>
        <w:rFonts w:ascii="Symbol" w:hAnsi="Symbol" w:hint="default"/>
      </w:rPr>
    </w:lvl>
    <w:lvl w:ilvl="1" w:tplc="BC00C05E">
      <w:start w:val="1"/>
      <w:numFmt w:val="decimal"/>
      <w:lvlText w:val="%2."/>
      <w:lvlJc w:val="left"/>
      <w:pPr>
        <w:tabs>
          <w:tab w:val="num" w:pos="1440"/>
        </w:tabs>
        <w:ind w:left="1440" w:hanging="360"/>
      </w:pPr>
    </w:lvl>
    <w:lvl w:ilvl="2" w:tplc="4C5CB75E">
      <w:start w:val="1"/>
      <w:numFmt w:val="decimal"/>
      <w:lvlText w:val="%3."/>
      <w:lvlJc w:val="left"/>
      <w:pPr>
        <w:tabs>
          <w:tab w:val="num" w:pos="2160"/>
        </w:tabs>
        <w:ind w:left="2160" w:hanging="360"/>
      </w:pPr>
    </w:lvl>
    <w:lvl w:ilvl="3" w:tplc="1194C04E">
      <w:start w:val="1"/>
      <w:numFmt w:val="decimal"/>
      <w:lvlText w:val="%4."/>
      <w:lvlJc w:val="left"/>
      <w:pPr>
        <w:tabs>
          <w:tab w:val="num" w:pos="2880"/>
        </w:tabs>
        <w:ind w:left="2880" w:hanging="360"/>
      </w:pPr>
    </w:lvl>
    <w:lvl w:ilvl="4" w:tplc="2708AEF8">
      <w:start w:val="1"/>
      <w:numFmt w:val="decimal"/>
      <w:lvlText w:val="%5."/>
      <w:lvlJc w:val="left"/>
      <w:pPr>
        <w:tabs>
          <w:tab w:val="num" w:pos="3600"/>
        </w:tabs>
        <w:ind w:left="3600" w:hanging="360"/>
      </w:pPr>
    </w:lvl>
    <w:lvl w:ilvl="5" w:tplc="EC5E9932">
      <w:start w:val="1"/>
      <w:numFmt w:val="decimal"/>
      <w:lvlText w:val="%6."/>
      <w:lvlJc w:val="left"/>
      <w:pPr>
        <w:tabs>
          <w:tab w:val="num" w:pos="4320"/>
        </w:tabs>
        <w:ind w:left="4320" w:hanging="360"/>
      </w:pPr>
    </w:lvl>
    <w:lvl w:ilvl="6" w:tplc="B2A86B2C">
      <w:start w:val="1"/>
      <w:numFmt w:val="decimal"/>
      <w:lvlText w:val="%7."/>
      <w:lvlJc w:val="left"/>
      <w:pPr>
        <w:tabs>
          <w:tab w:val="num" w:pos="5040"/>
        </w:tabs>
        <w:ind w:left="5040" w:hanging="360"/>
      </w:pPr>
    </w:lvl>
    <w:lvl w:ilvl="7" w:tplc="1264EE8A">
      <w:start w:val="1"/>
      <w:numFmt w:val="decimal"/>
      <w:lvlText w:val="%8."/>
      <w:lvlJc w:val="left"/>
      <w:pPr>
        <w:tabs>
          <w:tab w:val="num" w:pos="5760"/>
        </w:tabs>
        <w:ind w:left="5760" w:hanging="360"/>
      </w:pPr>
    </w:lvl>
    <w:lvl w:ilvl="8" w:tplc="E0D008BC">
      <w:start w:val="1"/>
      <w:numFmt w:val="decimal"/>
      <w:lvlText w:val="%9."/>
      <w:lvlJc w:val="left"/>
      <w:pPr>
        <w:tabs>
          <w:tab w:val="num" w:pos="6480"/>
        </w:tabs>
        <w:ind w:left="6480" w:hanging="360"/>
      </w:pPr>
    </w:lvl>
  </w:abstractNum>
  <w:abstractNum w:abstractNumId="6">
    <w:nsid w:val="028D0E38"/>
    <w:multiLevelType w:val="hybridMultilevel"/>
    <w:tmpl w:val="65AA84CA"/>
    <w:name w:val="WW8Num2"/>
    <w:lvl w:ilvl="0" w:tplc="8B5CCDF4">
      <w:start w:val="1"/>
      <w:numFmt w:val="bullet"/>
      <w:pStyle w:val="S"/>
      <w:lvlText w:val="−"/>
      <w:lvlJc w:val="left"/>
      <w:pPr>
        <w:ind w:left="1429" w:hanging="360"/>
      </w:pPr>
      <w:rPr>
        <w:rFonts w:ascii="Times New Roman" w:hAnsi="Times New Roman" w:cs="Times New Roman" w:hint="default"/>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7">
    <w:nsid w:val="04100336"/>
    <w:multiLevelType w:val="hybridMultilevel"/>
    <w:tmpl w:val="C1D45A2E"/>
    <w:name w:val="WW8Num4"/>
    <w:lvl w:ilvl="0" w:tplc="EEC0C194">
      <w:start w:val="1"/>
      <w:numFmt w:val="bullet"/>
      <w:lvlText w:val=""/>
      <w:lvlJc w:val="left"/>
      <w:pPr>
        <w:ind w:left="945" w:hanging="360"/>
      </w:pPr>
      <w:rPr>
        <w:rFonts w:ascii="Symbol" w:hAnsi="Symbol" w:hint="default"/>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8">
    <w:nsid w:val="0A3535EF"/>
    <w:multiLevelType w:val="hybridMultilevel"/>
    <w:tmpl w:val="865E4FCE"/>
    <w:name w:val="WW8Num5"/>
    <w:lvl w:ilvl="0" w:tplc="DB3C2104">
      <w:start w:val="1"/>
      <w:numFmt w:val="bullet"/>
      <w:lvlText w:val=""/>
      <w:lvlJc w:val="left"/>
      <w:pPr>
        <w:ind w:left="436" w:hanging="360"/>
      </w:pPr>
      <w:rPr>
        <w:rFonts w:ascii="Symbol" w:hAnsi="Symbol" w:hint="default"/>
      </w:rPr>
    </w:lvl>
    <w:lvl w:ilvl="1" w:tplc="067E9224">
      <w:start w:val="1"/>
      <w:numFmt w:val="bullet"/>
      <w:lvlText w:val="o"/>
      <w:lvlJc w:val="left"/>
      <w:pPr>
        <w:ind w:left="1156" w:hanging="360"/>
      </w:pPr>
      <w:rPr>
        <w:rFonts w:ascii="Courier New" w:hAnsi="Courier New" w:cs="Courier New" w:hint="default"/>
      </w:rPr>
    </w:lvl>
    <w:lvl w:ilvl="2" w:tplc="FE9E8DF6">
      <w:start w:val="1"/>
      <w:numFmt w:val="bullet"/>
      <w:lvlText w:val=""/>
      <w:lvlJc w:val="left"/>
      <w:pPr>
        <w:ind w:left="1876" w:hanging="360"/>
      </w:pPr>
      <w:rPr>
        <w:rFonts w:ascii="Wingdings" w:hAnsi="Wingdings" w:hint="default"/>
      </w:rPr>
    </w:lvl>
    <w:lvl w:ilvl="3" w:tplc="AC3C06FA">
      <w:start w:val="1"/>
      <w:numFmt w:val="bullet"/>
      <w:lvlText w:val=""/>
      <w:lvlJc w:val="left"/>
      <w:pPr>
        <w:ind w:left="2596" w:hanging="360"/>
      </w:pPr>
      <w:rPr>
        <w:rFonts w:ascii="Symbol" w:hAnsi="Symbol" w:hint="default"/>
      </w:rPr>
    </w:lvl>
    <w:lvl w:ilvl="4" w:tplc="E6AE5FD4">
      <w:start w:val="1"/>
      <w:numFmt w:val="bullet"/>
      <w:lvlText w:val="o"/>
      <w:lvlJc w:val="left"/>
      <w:pPr>
        <w:ind w:left="3316" w:hanging="360"/>
      </w:pPr>
      <w:rPr>
        <w:rFonts w:ascii="Courier New" w:hAnsi="Courier New" w:cs="Courier New" w:hint="default"/>
      </w:rPr>
    </w:lvl>
    <w:lvl w:ilvl="5" w:tplc="9E407E06">
      <w:start w:val="1"/>
      <w:numFmt w:val="bullet"/>
      <w:lvlText w:val=""/>
      <w:lvlJc w:val="left"/>
      <w:pPr>
        <w:ind w:left="4036" w:hanging="360"/>
      </w:pPr>
      <w:rPr>
        <w:rFonts w:ascii="Wingdings" w:hAnsi="Wingdings" w:hint="default"/>
      </w:rPr>
    </w:lvl>
    <w:lvl w:ilvl="6" w:tplc="286C1B1E">
      <w:start w:val="1"/>
      <w:numFmt w:val="bullet"/>
      <w:lvlText w:val=""/>
      <w:lvlJc w:val="left"/>
      <w:pPr>
        <w:ind w:left="4756" w:hanging="360"/>
      </w:pPr>
      <w:rPr>
        <w:rFonts w:ascii="Symbol" w:hAnsi="Symbol" w:hint="default"/>
      </w:rPr>
    </w:lvl>
    <w:lvl w:ilvl="7" w:tplc="9E9E9A8C">
      <w:start w:val="1"/>
      <w:numFmt w:val="bullet"/>
      <w:lvlText w:val="o"/>
      <w:lvlJc w:val="left"/>
      <w:pPr>
        <w:ind w:left="5476" w:hanging="360"/>
      </w:pPr>
      <w:rPr>
        <w:rFonts w:ascii="Courier New" w:hAnsi="Courier New" w:cs="Courier New" w:hint="default"/>
      </w:rPr>
    </w:lvl>
    <w:lvl w:ilvl="8" w:tplc="622475B4">
      <w:start w:val="1"/>
      <w:numFmt w:val="bullet"/>
      <w:lvlText w:val=""/>
      <w:lvlJc w:val="left"/>
      <w:pPr>
        <w:ind w:left="6196" w:hanging="360"/>
      </w:pPr>
      <w:rPr>
        <w:rFonts w:ascii="Wingdings" w:hAnsi="Wingdings" w:hint="default"/>
      </w:rPr>
    </w:lvl>
  </w:abstractNum>
  <w:abstractNum w:abstractNumId="9">
    <w:nsid w:val="0A8B318D"/>
    <w:multiLevelType w:val="hybridMultilevel"/>
    <w:tmpl w:val="3C38BA80"/>
    <w:lvl w:ilvl="0" w:tplc="F9889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BF72F07"/>
    <w:multiLevelType w:val="hybridMultilevel"/>
    <w:tmpl w:val="47BA397E"/>
    <w:name w:val="WW8Num6"/>
    <w:lvl w:ilvl="0" w:tplc="9C9EC27C">
      <w:start w:val="1"/>
      <w:numFmt w:val="decimal"/>
      <w:lvlText w:val="%1."/>
      <w:lvlJc w:val="left"/>
      <w:pPr>
        <w:ind w:left="1070"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11">
    <w:nsid w:val="0FB55065"/>
    <w:multiLevelType w:val="hybridMultilevel"/>
    <w:tmpl w:val="A4D8801E"/>
    <w:lvl w:ilvl="0" w:tplc="F9889230">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2">
    <w:nsid w:val="10234024"/>
    <w:multiLevelType w:val="hybridMultilevel"/>
    <w:tmpl w:val="A7D07D92"/>
    <w:lvl w:ilvl="0" w:tplc="D8E8EA9C">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8629F4"/>
    <w:multiLevelType w:val="hybridMultilevel"/>
    <w:tmpl w:val="5A66975C"/>
    <w:name w:val="WW8Num7"/>
    <w:lvl w:ilvl="0" w:tplc="29A86D32">
      <w:start w:val="1"/>
      <w:numFmt w:val="bullet"/>
      <w:pStyle w:val="4"/>
      <w:lvlText w:val=""/>
      <w:lvlJc w:val="left"/>
      <w:pPr>
        <w:tabs>
          <w:tab w:val="num" w:pos="0"/>
        </w:tabs>
        <w:ind w:firstLine="113"/>
      </w:pPr>
      <w:rPr>
        <w:rFonts w:ascii="Symbol" w:hAnsi="Symbol" w:cs="Symbol" w:hint="default"/>
      </w:rPr>
    </w:lvl>
    <w:lvl w:ilvl="1" w:tplc="706651BC">
      <w:start w:val="1"/>
      <w:numFmt w:val="bullet"/>
      <w:pStyle w:val="20"/>
      <w:lvlText w:val="o"/>
      <w:lvlJc w:val="left"/>
      <w:pPr>
        <w:tabs>
          <w:tab w:val="num" w:pos="1440"/>
        </w:tabs>
        <w:ind w:left="1440" w:hanging="360"/>
      </w:pPr>
      <w:rPr>
        <w:rFonts w:ascii="Courier New" w:hAnsi="Courier New" w:cs="Courier New" w:hint="default"/>
      </w:rPr>
    </w:lvl>
    <w:lvl w:ilvl="2" w:tplc="EEC6B062">
      <w:start w:val="1"/>
      <w:numFmt w:val="bullet"/>
      <w:lvlText w:val=""/>
      <w:lvlJc w:val="left"/>
      <w:pPr>
        <w:tabs>
          <w:tab w:val="num" w:pos="2160"/>
        </w:tabs>
        <w:ind w:left="2160" w:hanging="360"/>
      </w:pPr>
      <w:rPr>
        <w:rFonts w:ascii="Wingdings" w:hAnsi="Wingdings" w:cs="Wingdings" w:hint="default"/>
      </w:rPr>
    </w:lvl>
    <w:lvl w:ilvl="3" w:tplc="2E2A64C8">
      <w:start w:val="1"/>
      <w:numFmt w:val="bullet"/>
      <w:lvlText w:val=""/>
      <w:lvlJc w:val="left"/>
      <w:pPr>
        <w:tabs>
          <w:tab w:val="num" w:pos="2880"/>
        </w:tabs>
        <w:ind w:left="2880" w:hanging="360"/>
      </w:pPr>
      <w:rPr>
        <w:rFonts w:ascii="Symbol" w:hAnsi="Symbol" w:cs="Symbol" w:hint="default"/>
      </w:rPr>
    </w:lvl>
    <w:lvl w:ilvl="4" w:tplc="C77ED650">
      <w:start w:val="1"/>
      <w:numFmt w:val="bullet"/>
      <w:lvlText w:val="o"/>
      <w:lvlJc w:val="left"/>
      <w:pPr>
        <w:tabs>
          <w:tab w:val="num" w:pos="3600"/>
        </w:tabs>
        <w:ind w:left="3600" w:hanging="360"/>
      </w:pPr>
      <w:rPr>
        <w:rFonts w:ascii="Courier New" w:hAnsi="Courier New" w:cs="Courier New" w:hint="default"/>
      </w:rPr>
    </w:lvl>
    <w:lvl w:ilvl="5" w:tplc="4DEEF3F6">
      <w:start w:val="1"/>
      <w:numFmt w:val="bullet"/>
      <w:lvlText w:val=""/>
      <w:lvlJc w:val="left"/>
      <w:pPr>
        <w:tabs>
          <w:tab w:val="num" w:pos="4320"/>
        </w:tabs>
        <w:ind w:left="4320" w:hanging="360"/>
      </w:pPr>
      <w:rPr>
        <w:rFonts w:ascii="Wingdings" w:hAnsi="Wingdings" w:cs="Wingdings" w:hint="default"/>
      </w:rPr>
    </w:lvl>
    <w:lvl w:ilvl="6" w:tplc="E49E0D30">
      <w:start w:val="1"/>
      <w:numFmt w:val="bullet"/>
      <w:lvlText w:val=""/>
      <w:lvlJc w:val="left"/>
      <w:pPr>
        <w:tabs>
          <w:tab w:val="num" w:pos="5040"/>
        </w:tabs>
        <w:ind w:left="5040" w:hanging="360"/>
      </w:pPr>
      <w:rPr>
        <w:rFonts w:ascii="Symbol" w:hAnsi="Symbol" w:cs="Symbol" w:hint="default"/>
      </w:rPr>
    </w:lvl>
    <w:lvl w:ilvl="7" w:tplc="3668AF46">
      <w:start w:val="1"/>
      <w:numFmt w:val="bullet"/>
      <w:lvlText w:val="o"/>
      <w:lvlJc w:val="left"/>
      <w:pPr>
        <w:tabs>
          <w:tab w:val="num" w:pos="5760"/>
        </w:tabs>
        <w:ind w:left="5760" w:hanging="360"/>
      </w:pPr>
      <w:rPr>
        <w:rFonts w:ascii="Courier New" w:hAnsi="Courier New" w:cs="Courier New" w:hint="default"/>
      </w:rPr>
    </w:lvl>
    <w:lvl w:ilvl="8" w:tplc="928C99E2">
      <w:start w:val="1"/>
      <w:numFmt w:val="bullet"/>
      <w:lvlText w:val=""/>
      <w:lvlJc w:val="left"/>
      <w:pPr>
        <w:tabs>
          <w:tab w:val="num" w:pos="6480"/>
        </w:tabs>
        <w:ind w:left="6480" w:hanging="360"/>
      </w:pPr>
      <w:rPr>
        <w:rFonts w:ascii="Wingdings" w:hAnsi="Wingdings" w:cs="Wingdings" w:hint="default"/>
      </w:rPr>
    </w:lvl>
  </w:abstractNum>
  <w:abstractNum w:abstractNumId="14">
    <w:nsid w:val="1CDC6110"/>
    <w:multiLevelType w:val="hybridMultilevel"/>
    <w:tmpl w:val="311C4CBE"/>
    <w:name w:val="WW8Num8"/>
    <w:lvl w:ilvl="0" w:tplc="C37E3D32">
      <w:start w:val="1"/>
      <w:numFmt w:val="decimal"/>
      <w:lvlText w:val="%1."/>
      <w:lvlJc w:val="left"/>
      <w:pPr>
        <w:ind w:left="927" w:hanging="360"/>
      </w:p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15">
    <w:nsid w:val="1D9F0507"/>
    <w:multiLevelType w:val="hybridMultilevel"/>
    <w:tmpl w:val="627E1A94"/>
    <w:lvl w:ilvl="0" w:tplc="CFC40916">
      <w:start w:val="1"/>
      <w:numFmt w:val="upperRoman"/>
      <w:lvlText w:val="%1."/>
      <w:lvlJc w:val="left"/>
      <w:pPr>
        <w:ind w:left="4690" w:hanging="720"/>
      </w:pPr>
      <w:rPr>
        <w:rFonts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237A4891"/>
    <w:multiLevelType w:val="hybridMultilevel"/>
    <w:tmpl w:val="35462994"/>
    <w:lvl w:ilvl="0" w:tplc="41A2471E">
      <w:start w:val="1"/>
      <w:numFmt w:val="bullet"/>
      <w:lvlText w:val=""/>
      <w:lvlJc w:val="left"/>
      <w:pPr>
        <w:ind w:left="94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216436"/>
    <w:multiLevelType w:val="multilevel"/>
    <w:tmpl w:val="70E6C9AA"/>
    <w:lvl w:ilvl="0">
      <w:start w:val="1"/>
      <w:numFmt w:val="decimal"/>
      <w:lvlText w:val="%1."/>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2F5F7C52"/>
    <w:multiLevelType w:val="hybridMultilevel"/>
    <w:tmpl w:val="8C0C4678"/>
    <w:lvl w:ilvl="0" w:tplc="00004E45">
      <w:start w:val="1"/>
      <w:numFmt w:val="bullet"/>
      <w:pStyle w:val="stwibulletlistCharCharCharChar"/>
      <w:lvlText w:val=""/>
      <w:lvlJc w:val="left"/>
      <w:pPr>
        <w:tabs>
          <w:tab w:val="num" w:pos="567"/>
        </w:tabs>
        <w:ind w:left="567" w:hanging="567"/>
      </w:pPr>
      <w:rPr>
        <w:rFonts w:ascii="Symbol" w:hAnsi="Symbol" w:cs="Symbol" w:hint="default"/>
      </w:rPr>
    </w:lvl>
    <w:lvl w:ilvl="1" w:tplc="FFFFFFFF">
      <w:start w:val="1"/>
      <w:numFmt w:val="bullet"/>
      <w:lvlText w:val=""/>
      <w:lvlJc w:val="left"/>
      <w:pPr>
        <w:tabs>
          <w:tab w:val="num" w:pos="1440"/>
        </w:tabs>
        <w:ind w:left="1440" w:hanging="360"/>
      </w:pPr>
      <w:rPr>
        <w:rFonts w:ascii="Symbol" w:eastAsia="SimHei"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37697B62"/>
    <w:multiLevelType w:val="hybridMultilevel"/>
    <w:tmpl w:val="99BC584A"/>
    <w:lvl w:ilvl="0" w:tplc="2758DDB8">
      <w:start w:val="1"/>
      <w:numFmt w:val="bullet"/>
      <w:lvlText w:val=""/>
      <w:lvlJc w:val="left"/>
      <w:pPr>
        <w:ind w:left="1428" w:hanging="360"/>
      </w:pPr>
      <w:rPr>
        <w:rFonts w:ascii="Symbol" w:hAnsi="Symbol" w:hint="default"/>
      </w:rPr>
    </w:lvl>
    <w:lvl w:ilvl="1" w:tplc="69DA37CC" w:tentative="1">
      <w:start w:val="1"/>
      <w:numFmt w:val="bullet"/>
      <w:lvlText w:val="o"/>
      <w:lvlJc w:val="left"/>
      <w:pPr>
        <w:ind w:left="2148" w:hanging="360"/>
      </w:pPr>
      <w:rPr>
        <w:rFonts w:ascii="Courier New" w:hAnsi="Courier New" w:cs="Courier New" w:hint="default"/>
      </w:rPr>
    </w:lvl>
    <w:lvl w:ilvl="2" w:tplc="0E02C104" w:tentative="1">
      <w:start w:val="1"/>
      <w:numFmt w:val="bullet"/>
      <w:lvlText w:val=""/>
      <w:lvlJc w:val="left"/>
      <w:pPr>
        <w:ind w:left="2868" w:hanging="360"/>
      </w:pPr>
      <w:rPr>
        <w:rFonts w:ascii="Wingdings" w:hAnsi="Wingdings" w:hint="default"/>
      </w:rPr>
    </w:lvl>
    <w:lvl w:ilvl="3" w:tplc="45227A54" w:tentative="1">
      <w:start w:val="1"/>
      <w:numFmt w:val="bullet"/>
      <w:lvlText w:val=""/>
      <w:lvlJc w:val="left"/>
      <w:pPr>
        <w:ind w:left="3588" w:hanging="360"/>
      </w:pPr>
      <w:rPr>
        <w:rFonts w:ascii="Symbol" w:hAnsi="Symbol" w:hint="default"/>
      </w:rPr>
    </w:lvl>
    <w:lvl w:ilvl="4" w:tplc="48AED0A4" w:tentative="1">
      <w:start w:val="1"/>
      <w:numFmt w:val="bullet"/>
      <w:lvlText w:val="o"/>
      <w:lvlJc w:val="left"/>
      <w:pPr>
        <w:ind w:left="4308" w:hanging="360"/>
      </w:pPr>
      <w:rPr>
        <w:rFonts w:ascii="Courier New" w:hAnsi="Courier New" w:cs="Courier New" w:hint="default"/>
      </w:rPr>
    </w:lvl>
    <w:lvl w:ilvl="5" w:tplc="C00E7F92" w:tentative="1">
      <w:start w:val="1"/>
      <w:numFmt w:val="bullet"/>
      <w:lvlText w:val=""/>
      <w:lvlJc w:val="left"/>
      <w:pPr>
        <w:ind w:left="5028" w:hanging="360"/>
      </w:pPr>
      <w:rPr>
        <w:rFonts w:ascii="Wingdings" w:hAnsi="Wingdings" w:hint="default"/>
      </w:rPr>
    </w:lvl>
    <w:lvl w:ilvl="6" w:tplc="882A2F8E" w:tentative="1">
      <w:start w:val="1"/>
      <w:numFmt w:val="bullet"/>
      <w:lvlText w:val=""/>
      <w:lvlJc w:val="left"/>
      <w:pPr>
        <w:ind w:left="5748" w:hanging="360"/>
      </w:pPr>
      <w:rPr>
        <w:rFonts w:ascii="Symbol" w:hAnsi="Symbol" w:hint="default"/>
      </w:rPr>
    </w:lvl>
    <w:lvl w:ilvl="7" w:tplc="C20CFDAE" w:tentative="1">
      <w:start w:val="1"/>
      <w:numFmt w:val="bullet"/>
      <w:lvlText w:val="o"/>
      <w:lvlJc w:val="left"/>
      <w:pPr>
        <w:ind w:left="6468" w:hanging="360"/>
      </w:pPr>
      <w:rPr>
        <w:rFonts w:ascii="Courier New" w:hAnsi="Courier New" w:cs="Courier New" w:hint="default"/>
      </w:rPr>
    </w:lvl>
    <w:lvl w:ilvl="8" w:tplc="B7FCF2B4" w:tentative="1">
      <w:start w:val="1"/>
      <w:numFmt w:val="bullet"/>
      <w:lvlText w:val=""/>
      <w:lvlJc w:val="left"/>
      <w:pPr>
        <w:ind w:left="7188" w:hanging="360"/>
      </w:pPr>
      <w:rPr>
        <w:rFonts w:ascii="Wingdings" w:hAnsi="Wingdings" w:hint="default"/>
      </w:rPr>
    </w:lvl>
  </w:abstractNum>
  <w:abstractNum w:abstractNumId="22">
    <w:nsid w:val="37E922BC"/>
    <w:multiLevelType w:val="hybridMultilevel"/>
    <w:tmpl w:val="65609F36"/>
    <w:lvl w:ilvl="0" w:tplc="C150B722">
      <w:start w:val="4"/>
      <w:numFmt w:val="upperRoman"/>
      <w:lvlText w:val="%1."/>
      <w:lvlJc w:val="left"/>
      <w:pPr>
        <w:ind w:left="1080" w:hanging="720"/>
      </w:pPr>
      <w:rPr>
        <w:rFonts w:hint="default"/>
      </w:rPr>
    </w:lvl>
    <w:lvl w:ilvl="1" w:tplc="2056EC5C" w:tentative="1">
      <w:start w:val="1"/>
      <w:numFmt w:val="lowerLetter"/>
      <w:lvlText w:val="%2."/>
      <w:lvlJc w:val="left"/>
      <w:pPr>
        <w:ind w:left="1440" w:hanging="360"/>
      </w:pPr>
    </w:lvl>
    <w:lvl w:ilvl="2" w:tplc="288E41F6" w:tentative="1">
      <w:start w:val="1"/>
      <w:numFmt w:val="lowerRoman"/>
      <w:lvlText w:val="%3."/>
      <w:lvlJc w:val="right"/>
      <w:pPr>
        <w:ind w:left="2160" w:hanging="180"/>
      </w:pPr>
    </w:lvl>
    <w:lvl w:ilvl="3" w:tplc="EB46715C" w:tentative="1">
      <w:start w:val="1"/>
      <w:numFmt w:val="decimal"/>
      <w:lvlText w:val="%4."/>
      <w:lvlJc w:val="left"/>
      <w:pPr>
        <w:ind w:left="2880" w:hanging="360"/>
      </w:pPr>
    </w:lvl>
    <w:lvl w:ilvl="4" w:tplc="35CAD3C6" w:tentative="1">
      <w:start w:val="1"/>
      <w:numFmt w:val="lowerLetter"/>
      <w:lvlText w:val="%5."/>
      <w:lvlJc w:val="left"/>
      <w:pPr>
        <w:ind w:left="3600" w:hanging="360"/>
      </w:pPr>
    </w:lvl>
    <w:lvl w:ilvl="5" w:tplc="063453D0" w:tentative="1">
      <w:start w:val="1"/>
      <w:numFmt w:val="lowerRoman"/>
      <w:lvlText w:val="%6."/>
      <w:lvlJc w:val="right"/>
      <w:pPr>
        <w:ind w:left="4320" w:hanging="180"/>
      </w:pPr>
    </w:lvl>
    <w:lvl w:ilvl="6" w:tplc="CCC06B7E" w:tentative="1">
      <w:start w:val="1"/>
      <w:numFmt w:val="decimal"/>
      <w:lvlText w:val="%7."/>
      <w:lvlJc w:val="left"/>
      <w:pPr>
        <w:ind w:left="5040" w:hanging="360"/>
      </w:pPr>
    </w:lvl>
    <w:lvl w:ilvl="7" w:tplc="1EEC89A4" w:tentative="1">
      <w:start w:val="1"/>
      <w:numFmt w:val="lowerLetter"/>
      <w:lvlText w:val="%8."/>
      <w:lvlJc w:val="left"/>
      <w:pPr>
        <w:ind w:left="5760" w:hanging="360"/>
      </w:pPr>
    </w:lvl>
    <w:lvl w:ilvl="8" w:tplc="FC6667AE" w:tentative="1">
      <w:start w:val="1"/>
      <w:numFmt w:val="lowerRoman"/>
      <w:lvlText w:val="%9."/>
      <w:lvlJc w:val="right"/>
      <w:pPr>
        <w:ind w:left="6480" w:hanging="180"/>
      </w:pPr>
    </w:lvl>
  </w:abstractNum>
  <w:abstractNum w:abstractNumId="23">
    <w:nsid w:val="3E1868D1"/>
    <w:multiLevelType w:val="hybridMultilevel"/>
    <w:tmpl w:val="DCD68B5C"/>
    <w:lvl w:ilvl="0" w:tplc="F9889230">
      <w:start w:val="1"/>
      <w:numFmt w:val="bullet"/>
      <w:lvlText w:val=""/>
      <w:lvlJc w:val="left"/>
      <w:pPr>
        <w:ind w:left="9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E691333"/>
    <w:multiLevelType w:val="hybridMultilevel"/>
    <w:tmpl w:val="72FCBA12"/>
    <w:lvl w:ilvl="0" w:tplc="A600CCB8">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15407FE"/>
    <w:multiLevelType w:val="hybridMultilevel"/>
    <w:tmpl w:val="47BA397E"/>
    <w:lvl w:ilvl="0" w:tplc="04190001">
      <w:start w:val="1"/>
      <w:numFmt w:val="decimal"/>
      <w:lvlText w:val="%1."/>
      <w:lvlJc w:val="left"/>
      <w:pPr>
        <w:ind w:left="107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AC7B24"/>
    <w:multiLevelType w:val="multilevel"/>
    <w:tmpl w:val="D8A4C49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43BF2B85"/>
    <w:multiLevelType w:val="hybridMultilevel"/>
    <w:tmpl w:val="F6E07898"/>
    <w:lvl w:ilvl="0" w:tplc="F9889230">
      <w:start w:val="1"/>
      <w:numFmt w:val="decimal"/>
      <w:lvlText w:val="%1."/>
      <w:lvlJc w:val="left"/>
      <w:pPr>
        <w:ind w:left="1070" w:hanging="360"/>
      </w:pPr>
      <w:rPr>
        <w:rFonts w:cs="Times New Roman"/>
      </w:rPr>
    </w:lvl>
    <w:lvl w:ilvl="1" w:tplc="04190003">
      <w:start w:val="1"/>
      <w:numFmt w:val="lowerLetter"/>
      <w:lvlText w:val="%2."/>
      <w:lvlJc w:val="left"/>
      <w:pPr>
        <w:ind w:left="1790" w:hanging="360"/>
      </w:pPr>
      <w:rPr>
        <w:rFonts w:cs="Times New Roman"/>
      </w:rPr>
    </w:lvl>
    <w:lvl w:ilvl="2" w:tplc="04190005">
      <w:start w:val="1"/>
      <w:numFmt w:val="lowerRoman"/>
      <w:lvlText w:val="%3."/>
      <w:lvlJc w:val="right"/>
      <w:pPr>
        <w:ind w:left="2510" w:hanging="180"/>
      </w:pPr>
      <w:rPr>
        <w:rFonts w:cs="Times New Roman"/>
      </w:rPr>
    </w:lvl>
    <w:lvl w:ilvl="3" w:tplc="04190001">
      <w:start w:val="1"/>
      <w:numFmt w:val="decimal"/>
      <w:lvlText w:val="%4."/>
      <w:lvlJc w:val="left"/>
      <w:pPr>
        <w:ind w:left="3230" w:hanging="360"/>
      </w:pPr>
      <w:rPr>
        <w:rFonts w:cs="Times New Roman"/>
      </w:rPr>
    </w:lvl>
    <w:lvl w:ilvl="4" w:tplc="04190003">
      <w:start w:val="1"/>
      <w:numFmt w:val="lowerLetter"/>
      <w:lvlText w:val="%5."/>
      <w:lvlJc w:val="left"/>
      <w:pPr>
        <w:ind w:left="3950" w:hanging="360"/>
      </w:pPr>
      <w:rPr>
        <w:rFonts w:cs="Times New Roman"/>
      </w:rPr>
    </w:lvl>
    <w:lvl w:ilvl="5" w:tplc="04190005">
      <w:start w:val="1"/>
      <w:numFmt w:val="lowerRoman"/>
      <w:lvlText w:val="%6."/>
      <w:lvlJc w:val="right"/>
      <w:pPr>
        <w:ind w:left="4670" w:hanging="180"/>
      </w:pPr>
      <w:rPr>
        <w:rFonts w:cs="Times New Roman"/>
      </w:rPr>
    </w:lvl>
    <w:lvl w:ilvl="6" w:tplc="04190001">
      <w:start w:val="1"/>
      <w:numFmt w:val="decimal"/>
      <w:lvlText w:val="%7."/>
      <w:lvlJc w:val="left"/>
      <w:pPr>
        <w:ind w:left="5390" w:hanging="360"/>
      </w:pPr>
      <w:rPr>
        <w:rFonts w:cs="Times New Roman"/>
      </w:rPr>
    </w:lvl>
    <w:lvl w:ilvl="7" w:tplc="04190003">
      <w:start w:val="1"/>
      <w:numFmt w:val="lowerLetter"/>
      <w:lvlText w:val="%8."/>
      <w:lvlJc w:val="left"/>
      <w:pPr>
        <w:ind w:left="6110" w:hanging="360"/>
      </w:pPr>
      <w:rPr>
        <w:rFonts w:cs="Times New Roman"/>
      </w:rPr>
    </w:lvl>
    <w:lvl w:ilvl="8" w:tplc="04190005">
      <w:start w:val="1"/>
      <w:numFmt w:val="lowerRoman"/>
      <w:lvlText w:val="%9."/>
      <w:lvlJc w:val="right"/>
      <w:pPr>
        <w:ind w:left="6830" w:hanging="180"/>
      </w:pPr>
      <w:rPr>
        <w:rFonts w:cs="Times New Roman"/>
      </w:rPr>
    </w:lvl>
  </w:abstractNum>
  <w:abstractNum w:abstractNumId="28">
    <w:nsid w:val="474A1759"/>
    <w:multiLevelType w:val="multilevel"/>
    <w:tmpl w:val="7540A482"/>
    <w:lvl w:ilvl="0">
      <w:start w:val="2"/>
      <w:numFmt w:val="none"/>
      <w:suff w:val="nothing"/>
      <w:lvlText w:val=""/>
      <w:lvlJc w:val="left"/>
      <w:pPr>
        <w:ind w:left="0" w:firstLine="0"/>
      </w:pPr>
    </w:lvl>
    <w:lvl w:ilvl="1">
      <w:start w:val="1"/>
      <w:numFmt w:val="none"/>
      <w:suff w:val="nothing"/>
      <w:lvlText w:val=""/>
      <w:lvlJc w:val="left"/>
      <w:pPr>
        <w:ind w:left="0" w:firstLine="0"/>
      </w:pPr>
    </w:lvl>
    <w:lvl w:ilvl="2">
      <w:start w:val="17"/>
      <w:numFmt w:val="decimal"/>
      <w:lvlText w:val="%3."/>
      <w:lvlJc w:val="left"/>
      <w:pPr>
        <w:tabs>
          <w:tab w:val="num" w:pos="0"/>
        </w:tabs>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4F1349A2"/>
    <w:multiLevelType w:val="hybridMultilevel"/>
    <w:tmpl w:val="15363360"/>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150430"/>
    <w:multiLevelType w:val="hybridMultilevel"/>
    <w:tmpl w:val="AF2CBF02"/>
    <w:lvl w:ilvl="0" w:tplc="B2921036">
      <w:start w:val="1"/>
      <w:numFmt w:val="bullet"/>
      <w:lvlText w:val=""/>
      <w:lvlJc w:val="left"/>
      <w:pPr>
        <w:ind w:left="945" w:hanging="360"/>
      </w:pPr>
      <w:rPr>
        <w:rFonts w:ascii="Symbol" w:hAnsi="Symbol" w:hint="default"/>
      </w:rPr>
    </w:lvl>
    <w:lvl w:ilvl="1" w:tplc="5D587C64">
      <w:start w:val="1"/>
      <w:numFmt w:val="decimal"/>
      <w:lvlText w:val="%2."/>
      <w:lvlJc w:val="left"/>
      <w:pPr>
        <w:tabs>
          <w:tab w:val="num" w:pos="1440"/>
        </w:tabs>
        <w:ind w:left="1440" w:hanging="360"/>
      </w:pPr>
    </w:lvl>
    <w:lvl w:ilvl="2" w:tplc="942A8922">
      <w:start w:val="1"/>
      <w:numFmt w:val="decimal"/>
      <w:lvlText w:val="%3."/>
      <w:lvlJc w:val="left"/>
      <w:pPr>
        <w:tabs>
          <w:tab w:val="num" w:pos="2160"/>
        </w:tabs>
        <w:ind w:left="2160" w:hanging="360"/>
      </w:pPr>
    </w:lvl>
    <w:lvl w:ilvl="3" w:tplc="87B82954">
      <w:start w:val="1"/>
      <w:numFmt w:val="decimal"/>
      <w:lvlText w:val="%4."/>
      <w:lvlJc w:val="left"/>
      <w:pPr>
        <w:tabs>
          <w:tab w:val="num" w:pos="2880"/>
        </w:tabs>
        <w:ind w:left="2880" w:hanging="360"/>
      </w:pPr>
    </w:lvl>
    <w:lvl w:ilvl="4" w:tplc="E5C40C42">
      <w:start w:val="1"/>
      <w:numFmt w:val="decimal"/>
      <w:lvlText w:val="%5."/>
      <w:lvlJc w:val="left"/>
      <w:pPr>
        <w:tabs>
          <w:tab w:val="num" w:pos="3600"/>
        </w:tabs>
        <w:ind w:left="3600" w:hanging="360"/>
      </w:pPr>
    </w:lvl>
    <w:lvl w:ilvl="5" w:tplc="C45C79BE">
      <w:start w:val="1"/>
      <w:numFmt w:val="decimal"/>
      <w:lvlText w:val="%6."/>
      <w:lvlJc w:val="left"/>
      <w:pPr>
        <w:tabs>
          <w:tab w:val="num" w:pos="4320"/>
        </w:tabs>
        <w:ind w:left="4320" w:hanging="360"/>
      </w:pPr>
    </w:lvl>
    <w:lvl w:ilvl="6" w:tplc="F572CC0E">
      <w:start w:val="1"/>
      <w:numFmt w:val="decimal"/>
      <w:lvlText w:val="%7."/>
      <w:lvlJc w:val="left"/>
      <w:pPr>
        <w:tabs>
          <w:tab w:val="num" w:pos="5040"/>
        </w:tabs>
        <w:ind w:left="5040" w:hanging="360"/>
      </w:pPr>
    </w:lvl>
    <w:lvl w:ilvl="7" w:tplc="C038DCF8">
      <w:start w:val="1"/>
      <w:numFmt w:val="decimal"/>
      <w:lvlText w:val="%8."/>
      <w:lvlJc w:val="left"/>
      <w:pPr>
        <w:tabs>
          <w:tab w:val="num" w:pos="5760"/>
        </w:tabs>
        <w:ind w:left="5760" w:hanging="360"/>
      </w:pPr>
    </w:lvl>
    <w:lvl w:ilvl="8" w:tplc="949493B6">
      <w:start w:val="1"/>
      <w:numFmt w:val="decimal"/>
      <w:lvlText w:val="%9."/>
      <w:lvlJc w:val="left"/>
      <w:pPr>
        <w:tabs>
          <w:tab w:val="num" w:pos="6480"/>
        </w:tabs>
        <w:ind w:left="6480" w:hanging="360"/>
      </w:pPr>
    </w:lvl>
  </w:abstractNum>
  <w:abstractNum w:abstractNumId="31">
    <w:nsid w:val="62496831"/>
    <w:multiLevelType w:val="multilevel"/>
    <w:tmpl w:val="E4C86D4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636909BC"/>
    <w:multiLevelType w:val="multilevel"/>
    <w:tmpl w:val="216805F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63836347"/>
    <w:multiLevelType w:val="multilevel"/>
    <w:tmpl w:val="B45CB726"/>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4">
    <w:nsid w:val="64166287"/>
    <w:multiLevelType w:val="hybridMultilevel"/>
    <w:tmpl w:val="D91A6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D127A9"/>
    <w:multiLevelType w:val="hybridMultilevel"/>
    <w:tmpl w:val="5FC0E364"/>
    <w:lvl w:ilvl="0" w:tplc="19C28A52">
      <w:start w:val="1"/>
      <w:numFmt w:val="decimal"/>
      <w:lvlText w:val="%1)"/>
      <w:lvlJc w:val="left"/>
      <w:pPr>
        <w:ind w:left="1480" w:hanging="360"/>
      </w:pPr>
    </w:lvl>
    <w:lvl w:ilvl="1" w:tplc="E040B830" w:tentative="1">
      <w:start w:val="1"/>
      <w:numFmt w:val="lowerLetter"/>
      <w:lvlText w:val="%2."/>
      <w:lvlJc w:val="left"/>
      <w:pPr>
        <w:ind w:left="2200" w:hanging="360"/>
      </w:pPr>
    </w:lvl>
    <w:lvl w:ilvl="2" w:tplc="938AA638" w:tentative="1">
      <w:start w:val="1"/>
      <w:numFmt w:val="lowerRoman"/>
      <w:lvlText w:val="%3."/>
      <w:lvlJc w:val="right"/>
      <w:pPr>
        <w:ind w:left="2920" w:hanging="180"/>
      </w:pPr>
    </w:lvl>
    <w:lvl w:ilvl="3" w:tplc="1B6C3FD0" w:tentative="1">
      <w:start w:val="1"/>
      <w:numFmt w:val="decimal"/>
      <w:lvlText w:val="%4."/>
      <w:lvlJc w:val="left"/>
      <w:pPr>
        <w:ind w:left="3640" w:hanging="360"/>
      </w:pPr>
    </w:lvl>
    <w:lvl w:ilvl="4" w:tplc="903E0E0A" w:tentative="1">
      <w:start w:val="1"/>
      <w:numFmt w:val="lowerLetter"/>
      <w:lvlText w:val="%5."/>
      <w:lvlJc w:val="left"/>
      <w:pPr>
        <w:ind w:left="4360" w:hanging="360"/>
      </w:pPr>
    </w:lvl>
    <w:lvl w:ilvl="5" w:tplc="EE7253DE" w:tentative="1">
      <w:start w:val="1"/>
      <w:numFmt w:val="lowerRoman"/>
      <w:lvlText w:val="%6."/>
      <w:lvlJc w:val="right"/>
      <w:pPr>
        <w:ind w:left="5080" w:hanging="180"/>
      </w:pPr>
    </w:lvl>
    <w:lvl w:ilvl="6" w:tplc="EC6A59EE" w:tentative="1">
      <w:start w:val="1"/>
      <w:numFmt w:val="decimal"/>
      <w:lvlText w:val="%7."/>
      <w:lvlJc w:val="left"/>
      <w:pPr>
        <w:ind w:left="5800" w:hanging="360"/>
      </w:pPr>
    </w:lvl>
    <w:lvl w:ilvl="7" w:tplc="977CED24" w:tentative="1">
      <w:start w:val="1"/>
      <w:numFmt w:val="lowerLetter"/>
      <w:lvlText w:val="%8."/>
      <w:lvlJc w:val="left"/>
      <w:pPr>
        <w:ind w:left="6520" w:hanging="360"/>
      </w:pPr>
    </w:lvl>
    <w:lvl w:ilvl="8" w:tplc="45367A04" w:tentative="1">
      <w:start w:val="1"/>
      <w:numFmt w:val="lowerRoman"/>
      <w:lvlText w:val="%9."/>
      <w:lvlJc w:val="right"/>
      <w:pPr>
        <w:ind w:left="7240" w:hanging="180"/>
      </w:pPr>
    </w:lvl>
  </w:abstractNum>
  <w:abstractNum w:abstractNumId="36">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6E5A3DED"/>
    <w:multiLevelType w:val="hybridMultilevel"/>
    <w:tmpl w:val="CA0CBBB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0390313"/>
    <w:multiLevelType w:val="multilevel"/>
    <w:tmpl w:val="5A32874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6"/>
  </w:num>
  <w:num w:numId="2">
    <w:abstractNumId w:val="11"/>
  </w:num>
  <w:num w:numId="3">
    <w:abstractNumId w:val="13"/>
  </w:num>
  <w:num w:numId="4">
    <w:abstractNumId w:val="36"/>
  </w:num>
  <w:num w:numId="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num>
  <w:num w:numId="18">
    <w:abstractNumId w:val="21"/>
  </w:num>
  <w:num w:numId="19">
    <w:abstractNumId w:val="28"/>
    <w:lvlOverride w:ilvl="0">
      <w:startOverride w:val="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32"/>
  </w:num>
  <w:num w:numId="25">
    <w:abstractNumId w:val="3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31"/>
  </w:num>
  <w:num w:numId="28">
    <w:abstractNumId w:val="33"/>
  </w:num>
  <w:num w:numId="29">
    <w:abstractNumId w:val="2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8"/>
  </w:num>
  <w:num w:numId="37">
    <w:abstractNumId w:val="31"/>
  </w:num>
  <w:num w:numId="38">
    <w:abstractNumId w:val="33"/>
  </w:num>
  <w:num w:numId="39">
    <w:abstractNumId w:val="26"/>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95586"/>
  </w:hdrShapeDefaults>
  <w:footnotePr>
    <w:footnote w:id="-1"/>
    <w:footnote w:id="0"/>
  </w:footnotePr>
  <w:endnotePr>
    <w:endnote w:id="-1"/>
    <w:endnote w:id="0"/>
  </w:endnotePr>
  <w:compat/>
  <w:rsids>
    <w:rsidRoot w:val="00F80F83"/>
    <w:rsid w:val="00005678"/>
    <w:rsid w:val="00011409"/>
    <w:rsid w:val="00016ABB"/>
    <w:rsid w:val="00021F66"/>
    <w:rsid w:val="00022FE6"/>
    <w:rsid w:val="00025F1E"/>
    <w:rsid w:val="00026721"/>
    <w:rsid w:val="000347EF"/>
    <w:rsid w:val="00035BE8"/>
    <w:rsid w:val="0003701D"/>
    <w:rsid w:val="0003759A"/>
    <w:rsid w:val="000447EF"/>
    <w:rsid w:val="00044E4F"/>
    <w:rsid w:val="000461D5"/>
    <w:rsid w:val="000517FC"/>
    <w:rsid w:val="000557F0"/>
    <w:rsid w:val="0005646E"/>
    <w:rsid w:val="00056533"/>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B0DA8"/>
    <w:rsid w:val="000B22D3"/>
    <w:rsid w:val="000B2351"/>
    <w:rsid w:val="000B25E9"/>
    <w:rsid w:val="000B4EF7"/>
    <w:rsid w:val="000C1B5B"/>
    <w:rsid w:val="000C23D5"/>
    <w:rsid w:val="000C3EB5"/>
    <w:rsid w:val="000D0F38"/>
    <w:rsid w:val="000D0FB4"/>
    <w:rsid w:val="000D1915"/>
    <w:rsid w:val="000D3099"/>
    <w:rsid w:val="000D7F75"/>
    <w:rsid w:val="000E09E9"/>
    <w:rsid w:val="000E0BC9"/>
    <w:rsid w:val="000F3850"/>
    <w:rsid w:val="000F4CDF"/>
    <w:rsid w:val="000F578F"/>
    <w:rsid w:val="000F75F8"/>
    <w:rsid w:val="0010022E"/>
    <w:rsid w:val="00104B7F"/>
    <w:rsid w:val="0010538F"/>
    <w:rsid w:val="00106E15"/>
    <w:rsid w:val="00110DAC"/>
    <w:rsid w:val="00117DA9"/>
    <w:rsid w:val="00122F5C"/>
    <w:rsid w:val="00124B7F"/>
    <w:rsid w:val="00125304"/>
    <w:rsid w:val="0013288B"/>
    <w:rsid w:val="00140113"/>
    <w:rsid w:val="0014043E"/>
    <w:rsid w:val="00142A52"/>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F260A"/>
    <w:rsid w:val="002F4C57"/>
    <w:rsid w:val="002F5DA1"/>
    <w:rsid w:val="002F6526"/>
    <w:rsid w:val="00300DCE"/>
    <w:rsid w:val="00301CBB"/>
    <w:rsid w:val="003033F0"/>
    <w:rsid w:val="00311AFE"/>
    <w:rsid w:val="00313579"/>
    <w:rsid w:val="003138C5"/>
    <w:rsid w:val="0031565E"/>
    <w:rsid w:val="0032219F"/>
    <w:rsid w:val="00331110"/>
    <w:rsid w:val="003438D8"/>
    <w:rsid w:val="0034781F"/>
    <w:rsid w:val="00351EA3"/>
    <w:rsid w:val="00352E26"/>
    <w:rsid w:val="00353638"/>
    <w:rsid w:val="003538C8"/>
    <w:rsid w:val="00355F46"/>
    <w:rsid w:val="00361047"/>
    <w:rsid w:val="0036217C"/>
    <w:rsid w:val="00362B2C"/>
    <w:rsid w:val="0036403B"/>
    <w:rsid w:val="0036546A"/>
    <w:rsid w:val="00380055"/>
    <w:rsid w:val="0038279A"/>
    <w:rsid w:val="00390745"/>
    <w:rsid w:val="00391AFD"/>
    <w:rsid w:val="00394213"/>
    <w:rsid w:val="003A1A8C"/>
    <w:rsid w:val="003A355D"/>
    <w:rsid w:val="003A36CE"/>
    <w:rsid w:val="003A55C1"/>
    <w:rsid w:val="003B0953"/>
    <w:rsid w:val="003B2561"/>
    <w:rsid w:val="003B504C"/>
    <w:rsid w:val="003B6983"/>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4ED2"/>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15CB7"/>
    <w:rsid w:val="0052058A"/>
    <w:rsid w:val="005211BD"/>
    <w:rsid w:val="0053170E"/>
    <w:rsid w:val="00533E5E"/>
    <w:rsid w:val="00541B6B"/>
    <w:rsid w:val="00543415"/>
    <w:rsid w:val="005438AF"/>
    <w:rsid w:val="0054560A"/>
    <w:rsid w:val="005475A9"/>
    <w:rsid w:val="00547D54"/>
    <w:rsid w:val="005534F8"/>
    <w:rsid w:val="00561D03"/>
    <w:rsid w:val="005628B4"/>
    <w:rsid w:val="00565FDD"/>
    <w:rsid w:val="00574ADE"/>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E347C"/>
    <w:rsid w:val="005E660B"/>
    <w:rsid w:val="005F075A"/>
    <w:rsid w:val="005F0DA4"/>
    <w:rsid w:val="005F58E3"/>
    <w:rsid w:val="006064EB"/>
    <w:rsid w:val="00613CC8"/>
    <w:rsid w:val="006161C0"/>
    <w:rsid w:val="00620C3B"/>
    <w:rsid w:val="00624D25"/>
    <w:rsid w:val="0063089C"/>
    <w:rsid w:val="00631A05"/>
    <w:rsid w:val="00636B4A"/>
    <w:rsid w:val="006404BE"/>
    <w:rsid w:val="00642869"/>
    <w:rsid w:val="00645083"/>
    <w:rsid w:val="006453A6"/>
    <w:rsid w:val="00645DC9"/>
    <w:rsid w:val="00650ABD"/>
    <w:rsid w:val="00651BF7"/>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20C46"/>
    <w:rsid w:val="00727BB4"/>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B04EC"/>
    <w:rsid w:val="007B1E7A"/>
    <w:rsid w:val="007B3213"/>
    <w:rsid w:val="007B575D"/>
    <w:rsid w:val="007B6D39"/>
    <w:rsid w:val="007C1C2A"/>
    <w:rsid w:val="007C3AF2"/>
    <w:rsid w:val="007C586C"/>
    <w:rsid w:val="007D36EC"/>
    <w:rsid w:val="007D43D5"/>
    <w:rsid w:val="007D728A"/>
    <w:rsid w:val="007E7473"/>
    <w:rsid w:val="007E750C"/>
    <w:rsid w:val="007E765F"/>
    <w:rsid w:val="007F0B07"/>
    <w:rsid w:val="007F13E2"/>
    <w:rsid w:val="007F690F"/>
    <w:rsid w:val="007F6EC3"/>
    <w:rsid w:val="00802294"/>
    <w:rsid w:val="00804BFC"/>
    <w:rsid w:val="00805246"/>
    <w:rsid w:val="0081505B"/>
    <w:rsid w:val="00823426"/>
    <w:rsid w:val="00825E40"/>
    <w:rsid w:val="0083061E"/>
    <w:rsid w:val="00831560"/>
    <w:rsid w:val="00832924"/>
    <w:rsid w:val="00832E67"/>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5B60"/>
    <w:rsid w:val="008A5EAD"/>
    <w:rsid w:val="008B7FF1"/>
    <w:rsid w:val="008C6CB5"/>
    <w:rsid w:val="008C75AC"/>
    <w:rsid w:val="008D0759"/>
    <w:rsid w:val="008D1E4A"/>
    <w:rsid w:val="008D2953"/>
    <w:rsid w:val="008D2C57"/>
    <w:rsid w:val="008D6021"/>
    <w:rsid w:val="008E37EA"/>
    <w:rsid w:val="008E4C55"/>
    <w:rsid w:val="008E6185"/>
    <w:rsid w:val="008F3E42"/>
    <w:rsid w:val="00901EEE"/>
    <w:rsid w:val="009026B9"/>
    <w:rsid w:val="009040A1"/>
    <w:rsid w:val="00907A98"/>
    <w:rsid w:val="00911940"/>
    <w:rsid w:val="009225B5"/>
    <w:rsid w:val="00924D58"/>
    <w:rsid w:val="009319F3"/>
    <w:rsid w:val="00937050"/>
    <w:rsid w:val="00940056"/>
    <w:rsid w:val="00940555"/>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A6010"/>
    <w:rsid w:val="009B1D7C"/>
    <w:rsid w:val="009B3626"/>
    <w:rsid w:val="009C1DAF"/>
    <w:rsid w:val="009C68C6"/>
    <w:rsid w:val="009C7794"/>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C153E"/>
    <w:rsid w:val="00BC57A6"/>
    <w:rsid w:val="00BD7C43"/>
    <w:rsid w:val="00BE1E4C"/>
    <w:rsid w:val="00BF1B0D"/>
    <w:rsid w:val="00BF3127"/>
    <w:rsid w:val="00BF3A6B"/>
    <w:rsid w:val="00BF3CC3"/>
    <w:rsid w:val="00BF43DB"/>
    <w:rsid w:val="00BF43FE"/>
    <w:rsid w:val="00BF4EF6"/>
    <w:rsid w:val="00C008E0"/>
    <w:rsid w:val="00C02641"/>
    <w:rsid w:val="00C075AA"/>
    <w:rsid w:val="00C126EB"/>
    <w:rsid w:val="00C13637"/>
    <w:rsid w:val="00C15FCF"/>
    <w:rsid w:val="00C16BDE"/>
    <w:rsid w:val="00C17A94"/>
    <w:rsid w:val="00C23CC9"/>
    <w:rsid w:val="00C32EB9"/>
    <w:rsid w:val="00C3523D"/>
    <w:rsid w:val="00C3626F"/>
    <w:rsid w:val="00C40D26"/>
    <w:rsid w:val="00C4161C"/>
    <w:rsid w:val="00C42B66"/>
    <w:rsid w:val="00C438F7"/>
    <w:rsid w:val="00C43D3F"/>
    <w:rsid w:val="00C45FB2"/>
    <w:rsid w:val="00C4711D"/>
    <w:rsid w:val="00C47409"/>
    <w:rsid w:val="00C5536B"/>
    <w:rsid w:val="00C71301"/>
    <w:rsid w:val="00C71732"/>
    <w:rsid w:val="00C74192"/>
    <w:rsid w:val="00C8191B"/>
    <w:rsid w:val="00C8282E"/>
    <w:rsid w:val="00C8372C"/>
    <w:rsid w:val="00C90BA9"/>
    <w:rsid w:val="00C963E2"/>
    <w:rsid w:val="00C96DDD"/>
    <w:rsid w:val="00C97827"/>
    <w:rsid w:val="00CA5E97"/>
    <w:rsid w:val="00CA62C3"/>
    <w:rsid w:val="00CB2F5F"/>
    <w:rsid w:val="00CC3D9D"/>
    <w:rsid w:val="00CC47A2"/>
    <w:rsid w:val="00CC5073"/>
    <w:rsid w:val="00CD1D3E"/>
    <w:rsid w:val="00CD2357"/>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4D74"/>
    <w:rsid w:val="00E17E73"/>
    <w:rsid w:val="00E21CFE"/>
    <w:rsid w:val="00E3251D"/>
    <w:rsid w:val="00E3408D"/>
    <w:rsid w:val="00E34B25"/>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486F"/>
    <w:rsid w:val="00EA56A8"/>
    <w:rsid w:val="00EB650F"/>
    <w:rsid w:val="00EC523D"/>
    <w:rsid w:val="00ED01BA"/>
    <w:rsid w:val="00ED18AF"/>
    <w:rsid w:val="00ED49A7"/>
    <w:rsid w:val="00EE7075"/>
    <w:rsid w:val="00EE7C4A"/>
    <w:rsid w:val="00EF7B1D"/>
    <w:rsid w:val="00F03226"/>
    <w:rsid w:val="00F037D3"/>
    <w:rsid w:val="00F0727C"/>
    <w:rsid w:val="00F102DC"/>
    <w:rsid w:val="00F10DB3"/>
    <w:rsid w:val="00F114FA"/>
    <w:rsid w:val="00F12473"/>
    <w:rsid w:val="00F13BD2"/>
    <w:rsid w:val="00F2034F"/>
    <w:rsid w:val="00F25A13"/>
    <w:rsid w:val="00F26C9D"/>
    <w:rsid w:val="00F34CA3"/>
    <w:rsid w:val="00F40507"/>
    <w:rsid w:val="00F41CDA"/>
    <w:rsid w:val="00F42C19"/>
    <w:rsid w:val="00F43EC7"/>
    <w:rsid w:val="00F44865"/>
    <w:rsid w:val="00F50636"/>
    <w:rsid w:val="00F530E2"/>
    <w:rsid w:val="00F61FF0"/>
    <w:rsid w:val="00F6508F"/>
    <w:rsid w:val="00F65F4F"/>
    <w:rsid w:val="00F7226F"/>
    <w:rsid w:val="00F76196"/>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D13BB"/>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3994-7A76-4E42-92F2-999867FB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28</Pages>
  <Words>4853</Words>
  <Characters>27666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32455</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3</cp:revision>
  <cp:lastPrinted>2020-03-18T13:49:00Z</cp:lastPrinted>
  <dcterms:created xsi:type="dcterms:W3CDTF">2020-03-25T13:09:00Z</dcterms:created>
  <dcterms:modified xsi:type="dcterms:W3CDTF">2020-03-25T14:06:00Z</dcterms:modified>
</cp:coreProperties>
</file>