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EC" w:rsidRPr="00B71EAE" w:rsidRDefault="00A945EC" w:rsidP="004F1897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line="360" w:lineRule="exact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 «УЕМСКОЕ»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ПРИМОРСКОГО МУНИЦИПАЛЬНОГО РАЙОНА 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АРХАНГЕЛЬСКОЙ ОБЛАСТИ</w:t>
      </w:r>
    </w:p>
    <w:p w:rsidR="00A945EC" w:rsidRPr="00B71EAE" w:rsidRDefault="00A945EC" w:rsidP="002A3F90">
      <w:pPr>
        <w:pStyle w:val="a7"/>
        <w:spacing w:line="360" w:lineRule="exact"/>
        <w:ind w:left="432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945EC" w:rsidRDefault="00A945EC" w:rsidP="004F1897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line="360" w:lineRule="exact"/>
        <w:ind w:left="0" w:firstLine="0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B71EAE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305718" w:rsidRDefault="00305718" w:rsidP="00305718">
      <w:pPr>
        <w:pStyle w:val="a7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945EC" w:rsidRPr="00026CA7" w:rsidRDefault="00A945EC" w:rsidP="00026CA7">
      <w:pPr>
        <w:suppressAutoHyphens/>
        <w:spacing w:line="480" w:lineRule="exact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05718">
        <w:rPr>
          <w:rFonts w:ascii="Times New Roman" w:hAnsi="Times New Roman"/>
          <w:sz w:val="28"/>
          <w:szCs w:val="28"/>
        </w:rPr>
        <w:t>«</w:t>
      </w:r>
      <w:r w:rsidR="00082CEE">
        <w:rPr>
          <w:rFonts w:ascii="Times New Roman" w:hAnsi="Times New Roman"/>
          <w:sz w:val="28"/>
          <w:szCs w:val="28"/>
        </w:rPr>
        <w:t>27</w:t>
      </w:r>
      <w:r w:rsidR="00305718">
        <w:rPr>
          <w:rFonts w:ascii="Times New Roman" w:hAnsi="Times New Roman"/>
          <w:sz w:val="28"/>
          <w:szCs w:val="28"/>
        </w:rPr>
        <w:t>»</w:t>
      </w:r>
      <w:r w:rsidRPr="00026CA7">
        <w:rPr>
          <w:rFonts w:ascii="Times New Roman" w:hAnsi="Times New Roman"/>
          <w:sz w:val="28"/>
          <w:szCs w:val="28"/>
        </w:rPr>
        <w:t xml:space="preserve"> </w:t>
      </w:r>
      <w:r w:rsidR="00082CEE">
        <w:rPr>
          <w:rFonts w:ascii="Times New Roman" w:hAnsi="Times New Roman"/>
          <w:sz w:val="28"/>
          <w:szCs w:val="28"/>
        </w:rPr>
        <w:t>июня</w:t>
      </w:r>
      <w:r w:rsidRPr="00026CA7">
        <w:rPr>
          <w:rFonts w:ascii="Times New Roman" w:hAnsi="Times New Roman"/>
          <w:sz w:val="28"/>
          <w:szCs w:val="28"/>
        </w:rPr>
        <w:t xml:space="preserve"> 201</w:t>
      </w:r>
      <w:r w:rsidR="00305718">
        <w:rPr>
          <w:rFonts w:ascii="Times New Roman" w:hAnsi="Times New Roman"/>
          <w:sz w:val="28"/>
          <w:szCs w:val="28"/>
        </w:rPr>
        <w:t>9</w:t>
      </w:r>
      <w:r w:rsidRPr="00026CA7">
        <w:rPr>
          <w:rFonts w:ascii="Times New Roman" w:hAnsi="Times New Roman"/>
          <w:sz w:val="28"/>
          <w:szCs w:val="28"/>
        </w:rPr>
        <w:t xml:space="preserve"> года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="00E81ED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№ </w:t>
      </w:r>
      <w:r w:rsidR="00082CEE">
        <w:rPr>
          <w:rFonts w:ascii="Times New Roman" w:hAnsi="Times New Roman"/>
          <w:sz w:val="28"/>
          <w:szCs w:val="28"/>
          <w:lang w:eastAsia="ar-SA"/>
        </w:rPr>
        <w:t>116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A945EC" w:rsidRPr="00B71EAE" w:rsidRDefault="00A945EC" w:rsidP="004F1897">
      <w:pPr>
        <w:suppressAutoHyphens/>
        <w:spacing w:after="0" w:line="48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>пос. Уемский</w:t>
      </w:r>
    </w:p>
    <w:p w:rsidR="00A945EC" w:rsidRPr="00B71EAE" w:rsidRDefault="00A945EC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A945EC" w:rsidRPr="005B6431" w:rsidRDefault="005E3147" w:rsidP="008E674E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643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185119">
        <w:rPr>
          <w:rFonts w:ascii="Times New Roman" w:hAnsi="Times New Roman"/>
          <w:b/>
          <w:sz w:val="28"/>
          <w:szCs w:val="28"/>
        </w:rPr>
        <w:t xml:space="preserve">в постановление от </w:t>
      </w:r>
      <w:r w:rsidR="00185119">
        <w:rPr>
          <w:rFonts w:ascii="Times New Roman" w:hAnsi="Times New Roman"/>
          <w:b/>
          <w:sz w:val="28"/>
          <w:szCs w:val="28"/>
        </w:rPr>
        <w:t>02</w:t>
      </w:r>
      <w:r w:rsidRPr="00185119">
        <w:rPr>
          <w:rFonts w:ascii="Times New Roman" w:hAnsi="Times New Roman"/>
          <w:b/>
          <w:sz w:val="28"/>
          <w:szCs w:val="28"/>
        </w:rPr>
        <w:t>.0</w:t>
      </w:r>
      <w:r w:rsidR="00185119">
        <w:rPr>
          <w:rFonts w:ascii="Times New Roman" w:hAnsi="Times New Roman"/>
          <w:b/>
          <w:sz w:val="28"/>
          <w:szCs w:val="28"/>
        </w:rPr>
        <w:t>7</w:t>
      </w:r>
      <w:r w:rsidRPr="00185119">
        <w:rPr>
          <w:rFonts w:ascii="Times New Roman" w:hAnsi="Times New Roman"/>
          <w:b/>
          <w:sz w:val="28"/>
          <w:szCs w:val="28"/>
        </w:rPr>
        <w:t xml:space="preserve">.2018 № </w:t>
      </w:r>
      <w:r w:rsidR="00185119">
        <w:rPr>
          <w:rFonts w:ascii="Times New Roman" w:hAnsi="Times New Roman"/>
          <w:b/>
          <w:sz w:val="28"/>
          <w:szCs w:val="28"/>
        </w:rPr>
        <w:t>96</w:t>
      </w:r>
      <w:r w:rsidRPr="00185119">
        <w:rPr>
          <w:rFonts w:ascii="Times New Roman" w:hAnsi="Times New Roman"/>
          <w:b/>
          <w:sz w:val="28"/>
          <w:szCs w:val="28"/>
        </w:rPr>
        <w:t xml:space="preserve"> «</w:t>
      </w:r>
      <w:r w:rsidR="00A945EC" w:rsidRPr="0018511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5119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муниципального образования «Уемское», в том числе подведомственного муниципального казенного учреждения «Жилкомсфера»</w:t>
      </w:r>
    </w:p>
    <w:p w:rsidR="00741FA2" w:rsidRPr="005B6431" w:rsidRDefault="00741FA2" w:rsidP="008E674E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945EC" w:rsidRPr="00782087" w:rsidRDefault="005B6431" w:rsidP="0018511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6431">
        <w:rPr>
          <w:rFonts w:ascii="Times New Roman" w:hAnsi="Times New Roman"/>
          <w:sz w:val="28"/>
          <w:szCs w:val="28"/>
        </w:rPr>
        <w:t xml:space="preserve">Руководствуясь </w:t>
      </w:r>
      <w:r w:rsidR="00A945EC" w:rsidRPr="005B6431">
        <w:rPr>
          <w:rFonts w:ascii="Times New Roman" w:hAnsi="Times New Roman"/>
          <w:sz w:val="28"/>
          <w:szCs w:val="28"/>
        </w:rPr>
        <w:t xml:space="preserve">пунктом </w:t>
      </w:r>
      <w:r w:rsidR="00185119">
        <w:rPr>
          <w:rFonts w:ascii="Times New Roman" w:hAnsi="Times New Roman"/>
          <w:sz w:val="28"/>
          <w:szCs w:val="28"/>
        </w:rPr>
        <w:t>4</w:t>
      </w:r>
      <w:r w:rsidR="00A945EC" w:rsidRPr="005B6431">
        <w:rPr>
          <w:rFonts w:ascii="Times New Roman" w:hAnsi="Times New Roman"/>
          <w:sz w:val="28"/>
          <w:szCs w:val="28"/>
        </w:rPr>
        <w:t xml:space="preserve"> </w:t>
      </w:r>
      <w:r w:rsidR="00185119">
        <w:rPr>
          <w:rFonts w:ascii="Times New Roman" w:hAnsi="Times New Roman"/>
          <w:sz w:val="28"/>
          <w:szCs w:val="28"/>
        </w:rPr>
        <w:t xml:space="preserve">Требований к порядку разработки и принятия </w:t>
      </w:r>
      <w:bookmarkStart w:id="0" w:name="_GoBack"/>
      <w:bookmarkEnd w:id="0"/>
      <w:r w:rsidR="00185119">
        <w:rPr>
          <w:rFonts w:ascii="Times New Roman" w:hAnsi="Times New Roman"/>
          <w:sz w:val="28"/>
          <w:szCs w:val="28"/>
        </w:rPr>
        <w:t xml:space="preserve">правовых актов о нормировании в сфере закупок для обеспечения муниципальных нужд муниципального образования «Уемское», содержанию указанных актов и обеспечению их исполнения», утверждённых Постановлением администрации </w:t>
      </w:r>
      <w:r w:rsidR="00185119" w:rsidRPr="00782087">
        <w:rPr>
          <w:rFonts w:ascii="Times New Roman" w:hAnsi="Times New Roman"/>
          <w:sz w:val="28"/>
          <w:szCs w:val="28"/>
        </w:rPr>
        <w:t>муниципального образования «Уемское»</w:t>
      </w:r>
      <w:r w:rsidRPr="00782087">
        <w:rPr>
          <w:rFonts w:ascii="Times New Roman" w:hAnsi="Times New Roman"/>
          <w:spacing w:val="-4"/>
          <w:sz w:val="28"/>
          <w:szCs w:val="28"/>
        </w:rPr>
        <w:t>,</w:t>
      </w:r>
      <w:r w:rsidR="00185119" w:rsidRPr="00782087">
        <w:rPr>
          <w:rFonts w:ascii="Times New Roman" w:hAnsi="Times New Roman"/>
          <w:spacing w:val="-4"/>
          <w:sz w:val="28"/>
          <w:szCs w:val="28"/>
        </w:rPr>
        <w:t xml:space="preserve"> от 31.05.2018 № 71,</w:t>
      </w:r>
    </w:p>
    <w:p w:rsidR="005B6431" w:rsidRPr="00782087" w:rsidRDefault="005B6431" w:rsidP="00480B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E3147" w:rsidRPr="00782087" w:rsidRDefault="00A945EC" w:rsidP="00D01D6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82087">
        <w:rPr>
          <w:spacing w:val="-4"/>
          <w:sz w:val="28"/>
          <w:szCs w:val="28"/>
        </w:rPr>
        <w:t xml:space="preserve">     1.  </w:t>
      </w:r>
      <w:r w:rsidR="005E3147" w:rsidRPr="00782087">
        <w:rPr>
          <w:spacing w:val="-4"/>
          <w:sz w:val="28"/>
          <w:szCs w:val="28"/>
        </w:rPr>
        <w:t xml:space="preserve">Изложить </w:t>
      </w:r>
      <w:r w:rsidR="00782087" w:rsidRPr="00782087">
        <w:rPr>
          <w:spacing w:val="-4"/>
          <w:sz w:val="28"/>
          <w:szCs w:val="28"/>
        </w:rPr>
        <w:t>приложение к нормативным затратам на обеспечение функций администрации муниципального образования «Уемское»</w:t>
      </w:r>
      <w:r w:rsidR="005E3147" w:rsidRPr="00782087">
        <w:rPr>
          <w:sz w:val="28"/>
          <w:szCs w:val="28"/>
        </w:rPr>
        <w:t xml:space="preserve"> в </w:t>
      </w:r>
      <w:r w:rsidR="00782087">
        <w:rPr>
          <w:sz w:val="28"/>
          <w:szCs w:val="28"/>
        </w:rPr>
        <w:t xml:space="preserve">новой </w:t>
      </w:r>
      <w:r w:rsidR="005E3147" w:rsidRPr="00782087">
        <w:rPr>
          <w:sz w:val="28"/>
          <w:szCs w:val="28"/>
        </w:rPr>
        <w:t>редакции</w:t>
      </w:r>
      <w:r w:rsidR="00782087">
        <w:rPr>
          <w:sz w:val="28"/>
          <w:szCs w:val="28"/>
        </w:rPr>
        <w:t xml:space="preserve"> согласно приложению</w:t>
      </w:r>
      <w:r w:rsidR="00AA43FB">
        <w:rPr>
          <w:sz w:val="28"/>
          <w:szCs w:val="28"/>
        </w:rPr>
        <w:t>.</w:t>
      </w:r>
    </w:p>
    <w:p w:rsidR="00A945EC" w:rsidRPr="005B6431" w:rsidRDefault="00A945EC" w:rsidP="00D01D67">
      <w:pPr>
        <w:pStyle w:val="ConsPlusNormal"/>
        <w:ind w:firstLine="540"/>
        <w:jc w:val="both"/>
        <w:rPr>
          <w:sz w:val="28"/>
          <w:szCs w:val="28"/>
        </w:rPr>
      </w:pPr>
      <w:r w:rsidRPr="005B6431">
        <w:rPr>
          <w:sz w:val="28"/>
          <w:szCs w:val="28"/>
        </w:rPr>
        <w:t xml:space="preserve">   </w:t>
      </w:r>
      <w:r w:rsidR="00305718" w:rsidRPr="005B6431">
        <w:rPr>
          <w:sz w:val="28"/>
          <w:szCs w:val="28"/>
        </w:rPr>
        <w:t>2</w:t>
      </w:r>
      <w:r w:rsidRPr="005B6431">
        <w:rPr>
          <w:sz w:val="28"/>
          <w:szCs w:val="28"/>
        </w:rPr>
        <w:t xml:space="preserve">.  </w:t>
      </w:r>
      <w:r w:rsidR="005E3147" w:rsidRPr="005B6431">
        <w:rPr>
          <w:sz w:val="28"/>
          <w:szCs w:val="28"/>
        </w:rPr>
        <w:t>Р</w:t>
      </w:r>
      <w:r w:rsidRPr="005B6431">
        <w:rPr>
          <w:sz w:val="28"/>
          <w:szCs w:val="28"/>
        </w:rPr>
        <w:t>азместить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A945EC" w:rsidRDefault="00305718" w:rsidP="00D01D67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5B6431">
        <w:rPr>
          <w:sz w:val="28"/>
          <w:szCs w:val="28"/>
        </w:rPr>
        <w:t>3</w:t>
      </w:r>
      <w:r w:rsidR="00A945EC" w:rsidRPr="005B6431">
        <w:rPr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5B6431" w:rsidRPr="005B6431" w:rsidRDefault="005B6431" w:rsidP="00D01D67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A945EC" w:rsidRPr="005B6431" w:rsidRDefault="00A945EC" w:rsidP="00D01D67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</w:p>
    <w:p w:rsidR="00A945EC" w:rsidRPr="005B6431" w:rsidRDefault="00A945EC" w:rsidP="008E674E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0"/>
        <w:jc w:val="both"/>
        <w:outlineLvl w:val="1"/>
        <w:rPr>
          <w:color w:val="000000"/>
          <w:sz w:val="28"/>
          <w:szCs w:val="28"/>
        </w:rPr>
      </w:pPr>
    </w:p>
    <w:p w:rsidR="005E3147" w:rsidRPr="005B6431" w:rsidRDefault="00305718" w:rsidP="008E67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B6431">
        <w:rPr>
          <w:rFonts w:ascii="Times New Roman" w:hAnsi="Times New Roman"/>
          <w:sz w:val="28"/>
          <w:szCs w:val="28"/>
        </w:rPr>
        <w:t>Г</w:t>
      </w:r>
      <w:r w:rsidR="00A945EC" w:rsidRPr="005B6431">
        <w:rPr>
          <w:rFonts w:ascii="Times New Roman" w:hAnsi="Times New Roman"/>
          <w:sz w:val="28"/>
          <w:szCs w:val="28"/>
        </w:rPr>
        <w:t>лав</w:t>
      </w:r>
      <w:r w:rsidRPr="005B6431">
        <w:rPr>
          <w:rFonts w:ascii="Times New Roman" w:hAnsi="Times New Roman"/>
          <w:sz w:val="28"/>
          <w:szCs w:val="28"/>
        </w:rPr>
        <w:t>а</w:t>
      </w:r>
    </w:p>
    <w:p w:rsidR="00A945EC" w:rsidRDefault="00A945EC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6431">
        <w:rPr>
          <w:rFonts w:ascii="Times New Roman" w:hAnsi="Times New Roman"/>
          <w:sz w:val="28"/>
          <w:szCs w:val="28"/>
        </w:rPr>
        <w:t>муниципального образования</w:t>
      </w:r>
      <w:r w:rsidRPr="005B64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   </w:t>
      </w:r>
      <w:r w:rsidR="00741FA2" w:rsidRPr="005B64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5B64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305718" w:rsidRPr="005B6431">
        <w:rPr>
          <w:rFonts w:ascii="Times New Roman" w:hAnsi="Times New Roman"/>
          <w:color w:val="000000"/>
          <w:sz w:val="28"/>
          <w:szCs w:val="28"/>
          <w:lang w:eastAsia="ru-RU"/>
        </w:rPr>
        <w:t>К.А. Поляшов</w:t>
      </w:r>
    </w:p>
    <w:p w:rsidR="00317D9F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D9F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D9F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D9F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D9F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D9F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CEE" w:rsidRDefault="00082CEE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D9F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2CEE" w:rsidRDefault="00082CEE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D9F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D9F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D9F" w:rsidRPr="00082CEE" w:rsidRDefault="00317D9F" w:rsidP="00317D9F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2CEE">
        <w:rPr>
          <w:rFonts w:ascii="Times New Roman" w:eastAsia="Times New Roman" w:hAnsi="Times New Roman"/>
          <w:sz w:val="24"/>
          <w:szCs w:val="24"/>
          <w:lang w:eastAsia="ar-SA"/>
        </w:rPr>
        <w:t>УТВЕРЖДЕНЫ</w:t>
      </w:r>
    </w:p>
    <w:p w:rsidR="00317D9F" w:rsidRPr="00082CEE" w:rsidRDefault="00317D9F" w:rsidP="00317D9F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82CEE">
        <w:rPr>
          <w:rFonts w:ascii="Times New Roman" w:eastAsia="Times New Roman" w:hAnsi="Times New Roman"/>
          <w:sz w:val="24"/>
          <w:szCs w:val="24"/>
        </w:rPr>
        <w:t>Постановлением администрации МО «Уемское»</w:t>
      </w:r>
      <w:r w:rsidR="00082CEE" w:rsidRPr="00082CEE">
        <w:rPr>
          <w:rFonts w:ascii="Times New Roman" w:eastAsia="Times New Roman" w:hAnsi="Times New Roman"/>
          <w:sz w:val="24"/>
          <w:szCs w:val="24"/>
        </w:rPr>
        <w:t xml:space="preserve"> от 27.06.2019 № 116</w:t>
      </w:r>
    </w:p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D9F" w:rsidRPr="00317D9F" w:rsidRDefault="00317D9F" w:rsidP="00317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D9F">
        <w:rPr>
          <w:rFonts w:ascii="Times New Roman ??????????" w:hAnsi="Times New Roman ??????????"/>
          <w:b/>
          <w:spacing w:val="60"/>
          <w:sz w:val="28"/>
          <w:szCs w:val="28"/>
        </w:rPr>
        <w:t>ИЗМЕНЕНИ</w:t>
      </w:r>
      <w:r w:rsidRPr="00317D9F">
        <w:rPr>
          <w:rFonts w:ascii="Times New Roman" w:hAnsi="Times New Roman"/>
          <w:b/>
          <w:sz w:val="28"/>
          <w:szCs w:val="28"/>
        </w:rPr>
        <w:t xml:space="preserve">Я, </w:t>
      </w:r>
    </w:p>
    <w:p w:rsidR="00317D9F" w:rsidRPr="00317D9F" w:rsidRDefault="00317D9F" w:rsidP="00317D9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7D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которые вносятся в приложение к нормативным затратам на обеспечение функций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муниципального образования «Уемское»</w:t>
      </w:r>
      <w:r w:rsidRPr="00317D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том числе подведомственного казенного учреждения «Жилкомсфера», </w:t>
      </w:r>
      <w:r w:rsidRPr="00317D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утвержденным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постановлением </w:t>
      </w:r>
      <w:r w:rsidRPr="00317D9F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муниципального образования «Уемское»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от 02июля 2018 года № 96</w:t>
      </w:r>
    </w:p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D9F" w:rsidRDefault="00317D9F" w:rsidP="00317D9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7D9F">
        <w:rPr>
          <w:rFonts w:ascii="Times New Roman" w:eastAsia="Times New Roman" w:hAnsi="Times New Roman"/>
          <w:sz w:val="28"/>
          <w:szCs w:val="28"/>
          <w:lang w:eastAsia="ar-SA"/>
        </w:rPr>
        <w:t>Приложение к Нормативным затратам на обеспечение функций администрации муниципального образования «Уемское», в том числе подведомственного казенного учреждения «Жилкомсфера» изложить в следующей редакции:</w:t>
      </w:r>
    </w:p>
    <w:p w:rsidR="00AB2140" w:rsidRPr="00AB2140" w:rsidRDefault="00AB2140" w:rsidP="00AB21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140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 количества и цен на приобретение средств подвижной (мобильной) связи и оплату услуг подвижной (мобильной) связи администрации МО «Уемское», МКУ «Жилкомсфера»</w:t>
      </w:r>
    </w:p>
    <w:p w:rsidR="00AB2140" w:rsidRPr="00AB2140" w:rsidRDefault="00AB2140" w:rsidP="00AB21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35" w:type="dxa"/>
        <w:tblInd w:w="-1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1418"/>
        <w:gridCol w:w="1702"/>
        <w:gridCol w:w="1658"/>
        <w:gridCol w:w="2127"/>
      </w:tblGrid>
      <w:tr w:rsidR="00AB2140" w:rsidRPr="00AB2140" w:rsidTr="001F4B5D">
        <w:trPr>
          <w:trHeight w:val="1434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должности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Количество</w:t>
            </w:r>
          </w:p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средств подвижной связи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Стоимость</w:t>
            </w:r>
          </w:p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средств подвижной связи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Ежемесячные расходы </w:t>
            </w: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br/>
              <w:t>на услуги связи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Срок эксплуатации </w:t>
            </w:r>
            <w:r w:rsidRPr="00AB2140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br/>
              <w:t>средств подвижной связи, год</w:t>
            </w:r>
          </w:p>
        </w:tc>
      </w:tr>
    </w:tbl>
    <w:p w:rsidR="00AB2140" w:rsidRPr="00AB2140" w:rsidRDefault="00AB2140" w:rsidP="00AB214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pPr w:leftFromText="180" w:rightFromText="180" w:vertAnchor="text" w:tblpX="-124" w:tblpY="1"/>
        <w:tblOverlap w:val="never"/>
        <w:tblW w:w="94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417"/>
        <w:gridCol w:w="1701"/>
        <w:gridCol w:w="1627"/>
        <w:gridCol w:w="2121"/>
      </w:tblGrid>
      <w:tr w:rsidR="00AB2140" w:rsidRPr="00AB2140" w:rsidTr="001F4B5D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AB2140" w:rsidRPr="00AB2140" w:rsidTr="001F4B5D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МО «Уемское»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10 000 руб.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1 000 руб.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B2140" w:rsidRPr="00AB2140" w:rsidTr="001F4B5D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A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главы администрации МО «Уемское», </w:t>
            </w:r>
            <w:r w:rsidR="00AA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«Жилкомсфера»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3 ед.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8 000 руб.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руб.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B2140" w:rsidRPr="00AB2140" w:rsidTr="001F4B5D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должности администрации МО «Уемское», МКУ «Жилкомфера»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B2140" w:rsidRPr="00AB2140" w:rsidRDefault="00AB2140" w:rsidP="00AB21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140" w:rsidRPr="00317D9F" w:rsidRDefault="00AB2140" w:rsidP="00317D9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Pr="00AB2140" w:rsidRDefault="00AB2140" w:rsidP="00AB21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140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 количества и цен на приобретение легковых автомобилей администрацией МО «Уемское», МКУ «Жилкомсфера»</w:t>
      </w:r>
    </w:p>
    <w:p w:rsidR="00AB2140" w:rsidRPr="00AB2140" w:rsidRDefault="00AB2140" w:rsidP="00AB21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09" w:type="dxa"/>
        <w:tblInd w:w="-1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2"/>
        <w:gridCol w:w="1843"/>
        <w:gridCol w:w="3544"/>
      </w:tblGrid>
      <w:tr w:rsidR="00AB2140" w:rsidRPr="00AB2140" w:rsidTr="001F4B5D">
        <w:trPr>
          <w:trHeight w:val="1434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должности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легковых автомобилей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Стоимость</w:t>
            </w:r>
          </w:p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Легковых автомобилей</w:t>
            </w:r>
          </w:p>
        </w:tc>
      </w:tr>
    </w:tbl>
    <w:p w:rsidR="00AB2140" w:rsidRPr="00AB2140" w:rsidRDefault="00AB2140" w:rsidP="00AB2140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pPr w:leftFromText="180" w:rightFromText="180" w:vertAnchor="text" w:tblpX="-124" w:tblpY="1"/>
        <w:tblOverlap w:val="never"/>
        <w:tblW w:w="8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1843"/>
        <w:gridCol w:w="3544"/>
      </w:tblGrid>
      <w:tr w:rsidR="00AB2140" w:rsidRPr="00AB2140" w:rsidTr="001F4B5D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2140" w:rsidRPr="00AB2140" w:rsidTr="001F4B5D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40" w:rsidRPr="00AB2140" w:rsidRDefault="00AA43FB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МО «Уемское»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140" w:rsidRPr="00AB2140" w:rsidRDefault="00AB2140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B2140" w:rsidRPr="00AB2140" w:rsidRDefault="000368F7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2140" w:rsidRPr="00AB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000 000 руб. </w:t>
            </w:r>
          </w:p>
        </w:tc>
      </w:tr>
      <w:tr w:rsidR="000368F7" w:rsidRPr="00AB2140" w:rsidTr="001F4B5D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8F7" w:rsidRDefault="000368F7" w:rsidP="0003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должности администрации МО «Уемское» </w:t>
            </w:r>
            <w:r>
              <w:t xml:space="preserve"> </w:t>
            </w: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персонального закрепления)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8F7" w:rsidRPr="00AB2140" w:rsidRDefault="000368F7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8F7" w:rsidRPr="000368F7" w:rsidRDefault="000368F7" w:rsidP="0003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0368F7" w:rsidRPr="00AB2140" w:rsidRDefault="000368F7" w:rsidP="0003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000 000 руб.</w:t>
            </w:r>
          </w:p>
        </w:tc>
      </w:tr>
      <w:tr w:rsidR="000368F7" w:rsidRPr="00AB2140" w:rsidTr="001F4B5D"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8F7" w:rsidRDefault="000368F7" w:rsidP="0003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прочие должности МКУ «Жилкомсфера» </w:t>
            </w:r>
            <w:r>
              <w:t xml:space="preserve"> </w:t>
            </w: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(без </w:t>
            </w: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персонального закрепления)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8F7" w:rsidRPr="00AB2140" w:rsidRDefault="000368F7" w:rsidP="00AB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8F7" w:rsidRPr="000368F7" w:rsidRDefault="000368F7" w:rsidP="0003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0368F7" w:rsidRPr="00AB2140" w:rsidRDefault="000368F7" w:rsidP="00036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000 000 руб.</w:t>
            </w:r>
          </w:p>
        </w:tc>
      </w:tr>
    </w:tbl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2140" w:rsidRDefault="00AB2140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64AF4" w:rsidRPr="00664AF4" w:rsidRDefault="00664AF4" w:rsidP="00664A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A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 количества абонентских номеров пользовательского (оконечного) оборудования, подключенного к сети местной телефонной связи, </w:t>
      </w:r>
      <w:r w:rsidRPr="00664AF4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администрации МО «Уемское», МКУ «Жилкомсфера»</w:t>
      </w:r>
    </w:p>
    <w:p w:rsidR="00664AF4" w:rsidRPr="00664AF4" w:rsidRDefault="00664AF4" w:rsidP="00664A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2835"/>
      </w:tblGrid>
      <w:tr w:rsidR="00664AF4" w:rsidRPr="00664AF4" w:rsidTr="001F4B5D">
        <w:tc>
          <w:tcPr>
            <w:tcW w:w="5070" w:type="dxa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кабинетов, в которых установлено оборудование</w:t>
            </w:r>
          </w:p>
        </w:tc>
        <w:tc>
          <w:tcPr>
            <w:tcW w:w="1559" w:type="dxa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2835" w:type="dxa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связи на один абонентский номер в месяц, руб.</w:t>
            </w:r>
          </w:p>
        </w:tc>
      </w:tr>
    </w:tbl>
    <w:p w:rsidR="00664AF4" w:rsidRPr="00664AF4" w:rsidRDefault="00664AF4" w:rsidP="00664AF4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2835"/>
      </w:tblGrid>
      <w:tr w:rsidR="00664AF4" w:rsidRPr="00664AF4" w:rsidTr="001F4B5D">
        <w:tc>
          <w:tcPr>
            <w:tcW w:w="5070" w:type="dxa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AF4" w:rsidRPr="00664AF4" w:rsidTr="001F4B5D">
        <w:tc>
          <w:tcPr>
            <w:tcW w:w="5070" w:type="dxa"/>
          </w:tcPr>
          <w:p w:rsidR="00664AF4" w:rsidRPr="00664AF4" w:rsidRDefault="00664AF4" w:rsidP="00664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Приёмная главы администрации, кабинет главы администрации МО «Уемское»</w:t>
            </w:r>
          </w:p>
        </w:tc>
        <w:tc>
          <w:tcPr>
            <w:tcW w:w="1559" w:type="dxa"/>
            <w:vAlign w:val="center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тарифами, установленными оператором связи</w:t>
            </w:r>
          </w:p>
        </w:tc>
      </w:tr>
      <w:tr w:rsidR="00664AF4" w:rsidRPr="00664AF4" w:rsidTr="001F4B5D">
        <w:tc>
          <w:tcPr>
            <w:tcW w:w="5070" w:type="dxa"/>
          </w:tcPr>
          <w:p w:rsidR="00664AF4" w:rsidRPr="00664AF4" w:rsidRDefault="00664AF4" w:rsidP="00664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бухгалтерии, кабинет финансового отдела</w:t>
            </w:r>
          </w:p>
        </w:tc>
        <w:tc>
          <w:tcPr>
            <w:tcW w:w="1559" w:type="dxa"/>
            <w:vAlign w:val="center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AF4" w:rsidRPr="00664AF4" w:rsidTr="001F4B5D">
        <w:tc>
          <w:tcPr>
            <w:tcW w:w="5070" w:type="dxa"/>
          </w:tcPr>
          <w:p w:rsidR="00664AF4" w:rsidRPr="00664AF4" w:rsidRDefault="00664AF4" w:rsidP="00664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директора МКУ «Жилкомсфера», кабинеты специалистов МКУ «Жилкомсфера»</w:t>
            </w:r>
          </w:p>
        </w:tc>
        <w:tc>
          <w:tcPr>
            <w:tcW w:w="1559" w:type="dxa"/>
            <w:vAlign w:val="center"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664AF4" w:rsidRPr="00664AF4" w:rsidRDefault="00664AF4" w:rsidP="00664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368F7" w:rsidRPr="000368F7" w:rsidRDefault="000368F7" w:rsidP="000368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68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Нормативы количества абонентских номеров пользовательского (оконечного) оборудования, подключенного к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информационно-телекоммуникационной сети Интернет</w:t>
      </w:r>
      <w:r w:rsidRPr="000368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0368F7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администрации МО «Уемское», МКУ «Жилкомсфера»</w:t>
      </w:r>
    </w:p>
    <w:p w:rsidR="000368F7" w:rsidRPr="000368F7" w:rsidRDefault="000368F7" w:rsidP="000368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2835"/>
      </w:tblGrid>
      <w:tr w:rsidR="000368F7" w:rsidRPr="000368F7" w:rsidTr="008C22C0">
        <w:tc>
          <w:tcPr>
            <w:tcW w:w="5070" w:type="dxa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кабинетов, в которых установлено оборудование</w:t>
            </w:r>
          </w:p>
        </w:tc>
        <w:tc>
          <w:tcPr>
            <w:tcW w:w="1559" w:type="dxa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абонентских номеров</w:t>
            </w:r>
          </w:p>
        </w:tc>
        <w:tc>
          <w:tcPr>
            <w:tcW w:w="2835" w:type="dxa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доступа в сеть Интернет</w:t>
            </w: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один абонентский номер в месяц, руб.</w:t>
            </w:r>
          </w:p>
        </w:tc>
      </w:tr>
      <w:tr w:rsidR="000368F7" w:rsidRPr="000368F7" w:rsidTr="008C22C0">
        <w:tc>
          <w:tcPr>
            <w:tcW w:w="5070" w:type="dxa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368F7" w:rsidRPr="000368F7" w:rsidTr="008C22C0">
        <w:tc>
          <w:tcPr>
            <w:tcW w:w="5070" w:type="dxa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Помещения</w:t>
            </w: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 МО «Уемское»</w:t>
            </w:r>
          </w:p>
        </w:tc>
        <w:tc>
          <w:tcPr>
            <w:tcW w:w="1559" w:type="dxa"/>
            <w:vAlign w:val="center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соответствии с тарифами, установленными оператором связи</w:t>
            </w:r>
          </w:p>
        </w:tc>
      </w:tr>
      <w:tr w:rsidR="000368F7" w:rsidRPr="000368F7" w:rsidTr="008C22C0">
        <w:tc>
          <w:tcPr>
            <w:tcW w:w="5070" w:type="dxa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Помещения МКУ «Жилкомсфера»</w:t>
            </w:r>
          </w:p>
        </w:tc>
        <w:tc>
          <w:tcPr>
            <w:tcW w:w="1559" w:type="dxa"/>
            <w:vAlign w:val="center"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Merge/>
          </w:tcPr>
          <w:p w:rsidR="000368F7" w:rsidRPr="000368F7" w:rsidRDefault="000368F7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368F7" w:rsidRPr="000368F7" w:rsidRDefault="000368F7" w:rsidP="000368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77B42" w:rsidRPr="00077B42" w:rsidRDefault="00077B42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 количества SIM-КАРТ и расходов на услуги мобильного Интернета </w:t>
      </w:r>
      <w:r w:rsidRPr="00077B4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администрации МО «Уемское», МКУ «Жилкомсфера»</w:t>
      </w:r>
    </w:p>
    <w:p w:rsidR="00077B42" w:rsidRPr="00077B42" w:rsidRDefault="00077B42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3261"/>
      </w:tblGrid>
      <w:tr w:rsidR="00077B42" w:rsidRPr="00077B42" w:rsidTr="001F4B5D">
        <w:tc>
          <w:tcPr>
            <w:tcW w:w="3227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18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077B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SIM-</w:t>
            </w: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3261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услуги связи на одну SIM-карту </w:t>
            </w: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месяц, руб.</w:t>
            </w:r>
          </w:p>
        </w:tc>
      </w:tr>
    </w:tbl>
    <w:p w:rsidR="00077B42" w:rsidRPr="00077B42" w:rsidRDefault="00077B42" w:rsidP="00077B42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77B42" w:rsidRPr="00077B42" w:rsidTr="001F4B5D">
        <w:trPr>
          <w:tblHeader/>
        </w:trPr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B42" w:rsidRPr="00077B42" w:rsidTr="001F4B5D"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Глава администрации МО «Уемское»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999</w:t>
            </w:r>
          </w:p>
        </w:tc>
      </w:tr>
      <w:tr w:rsidR="00077B42" w:rsidRPr="00077B42" w:rsidTr="001F4B5D"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Заместитель главы по финансово-экономическим вопросам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077B42" w:rsidRPr="00077B42" w:rsidTr="001F4B5D"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Заместитель главы по социальным вопросам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077B42" w:rsidRPr="00077B42" w:rsidTr="001F4B5D"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Директор МКУ «Жилкомсфера»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43FB" w:rsidRDefault="00AA43FB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3FB" w:rsidRDefault="00AA43FB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3FB" w:rsidRDefault="00AA43FB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3FB" w:rsidRDefault="00AA43FB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3FB" w:rsidRDefault="00AA43FB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3FB" w:rsidRDefault="00AA43FB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3FB" w:rsidRDefault="00AA43FB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3FB" w:rsidRDefault="00AA43FB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3FB" w:rsidRDefault="00AA43FB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7B42" w:rsidRPr="00077B42" w:rsidRDefault="00077B42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 количества и цен на услуги связи, не отнесенные к затратам на услуги связи в рамках затрат на информационно-коммуникационные технологии </w:t>
      </w:r>
    </w:p>
    <w:p w:rsidR="00077B42" w:rsidRPr="00077B42" w:rsidRDefault="00077B42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4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МО «Уемское», МКУ «Жилкомсфера»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418"/>
        <w:gridCol w:w="1275"/>
        <w:gridCol w:w="1985"/>
      </w:tblGrid>
      <w:tr w:rsidR="00077B42" w:rsidRPr="00077B42" w:rsidTr="001F4B5D">
        <w:tc>
          <w:tcPr>
            <w:tcW w:w="4786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год</w:t>
            </w:r>
          </w:p>
        </w:tc>
        <w:tc>
          <w:tcPr>
            <w:tcW w:w="1985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единицы услуги, руб.</w:t>
            </w:r>
          </w:p>
        </w:tc>
      </w:tr>
    </w:tbl>
    <w:p w:rsidR="00077B42" w:rsidRPr="00077B42" w:rsidRDefault="00077B42" w:rsidP="00077B42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418"/>
        <w:gridCol w:w="1275"/>
        <w:gridCol w:w="1985"/>
      </w:tblGrid>
      <w:tr w:rsidR="00077B42" w:rsidRPr="00077B42" w:rsidTr="001F4B5D">
        <w:trPr>
          <w:tblHeader/>
        </w:trPr>
        <w:tc>
          <w:tcPr>
            <w:tcW w:w="4786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77B42" w:rsidRPr="00077B42" w:rsidRDefault="00077B42" w:rsidP="00077B42">
            <w:pPr>
              <w:tabs>
                <w:tab w:val="left" w:pos="1035"/>
                <w:tab w:val="center" w:pos="14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77B42" w:rsidRPr="00077B42" w:rsidRDefault="00077B42" w:rsidP="00077B42">
            <w:pPr>
              <w:tabs>
                <w:tab w:val="left" w:pos="1035"/>
                <w:tab w:val="center" w:pos="14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B42" w:rsidRPr="00077B42" w:rsidTr="001F4B5D">
        <w:tc>
          <w:tcPr>
            <w:tcW w:w="4786" w:type="dxa"/>
            <w:vAlign w:val="center"/>
          </w:tcPr>
          <w:p w:rsidR="00077B42" w:rsidRPr="00077B42" w:rsidRDefault="00077B42" w:rsidP="0007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почтовых отправлений</w:t>
            </w:r>
          </w:p>
        </w:tc>
        <w:tc>
          <w:tcPr>
            <w:tcW w:w="1418" w:type="dxa"/>
            <w:vAlign w:val="center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077B42" w:rsidRPr="00077B42" w:rsidRDefault="00077B42" w:rsidP="0007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тарифами, установленными СЗ УФПС Архангельской области – филиала ФГУП «Почта России»</w:t>
            </w:r>
          </w:p>
        </w:tc>
      </w:tr>
    </w:tbl>
    <w:p w:rsidR="00077B42" w:rsidRPr="00317D9F" w:rsidRDefault="00077B42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77B42" w:rsidRPr="00077B42" w:rsidRDefault="00077B42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42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 количества и цен вычислительной техники, принтеров, сканеров, многофункциональных устройств администрации МО «Уемское», МКУ «Жилкомсфера»</w:t>
      </w:r>
    </w:p>
    <w:p w:rsidR="00077B42" w:rsidRPr="00077B42" w:rsidRDefault="00077B42" w:rsidP="00077B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7B42" w:rsidRPr="00077B42" w:rsidRDefault="00077B42" w:rsidP="00077B42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2971"/>
        <w:gridCol w:w="1649"/>
        <w:gridCol w:w="1436"/>
        <w:gridCol w:w="1239"/>
        <w:gridCol w:w="1102"/>
        <w:gridCol w:w="1102"/>
      </w:tblGrid>
      <w:tr w:rsidR="00082CEE" w:rsidRPr="00317D9F" w:rsidTr="00082CEE">
        <w:tc>
          <w:tcPr>
            <w:tcW w:w="431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1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на единицу штатной числен-ности </w:t>
            </w: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кабинет</w:t>
            </w: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эксплуатации, год</w:t>
            </w:r>
          </w:p>
        </w:tc>
        <w:tc>
          <w:tcPr>
            <w:tcW w:w="1102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Цена, </w:t>
            </w:r>
          </w:p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руб. 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9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6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9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2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Системный блок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49990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17280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Ноутбук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70660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Планшетный компьютер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24490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бесперебойного питания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9339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Многофункциональное устройство лазерное, монохромное, А4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61207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Многофункциональное устройство цветное, А4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42990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Многофункциональное устройство лазерное, А3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85200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Принтер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21290</w:t>
            </w:r>
          </w:p>
        </w:tc>
      </w:tr>
      <w:tr w:rsidR="00082CEE" w:rsidRPr="00317D9F" w:rsidTr="00082CEE">
        <w:tc>
          <w:tcPr>
            <w:tcW w:w="431" w:type="dxa"/>
          </w:tcPr>
          <w:p w:rsidR="00082CEE" w:rsidRPr="00317D9F" w:rsidRDefault="00082CEE" w:rsidP="00082CE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082CEE" w:rsidRPr="00317D9F" w:rsidRDefault="00082CEE" w:rsidP="00082C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Принтер цветной лазерный</w:t>
            </w:r>
          </w:p>
        </w:tc>
        <w:tc>
          <w:tcPr>
            <w:tcW w:w="164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36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9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2" w:type="dxa"/>
            <w:vAlign w:val="center"/>
          </w:tcPr>
          <w:p w:rsidR="00082CEE" w:rsidRPr="00317D9F" w:rsidRDefault="00082CEE" w:rsidP="00082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45790</w:t>
            </w:r>
          </w:p>
        </w:tc>
      </w:tr>
    </w:tbl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7D9F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  <w:r w:rsidRPr="00317D9F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Нормативы количества и цен на мебель </w:t>
      </w:r>
      <w:r w:rsidR="00077B42" w:rsidRPr="00077B42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МО «Уемское», МКУ «Жилкомсфера»</w:t>
      </w:r>
    </w:p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522"/>
        <w:gridCol w:w="1418"/>
        <w:gridCol w:w="1111"/>
        <w:gridCol w:w="1701"/>
        <w:gridCol w:w="1276"/>
      </w:tblGrid>
      <w:tr w:rsidR="00317D9F" w:rsidRPr="00317D9F" w:rsidTr="001F4B5D">
        <w:trPr>
          <w:tblHeader/>
        </w:trPr>
        <w:tc>
          <w:tcPr>
            <w:tcW w:w="43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2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на единицу штатной числен-ности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эксплуатации, год</w:t>
            </w:r>
          </w:p>
        </w:tc>
        <w:tc>
          <w:tcPr>
            <w:tcW w:w="127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Цена, </w:t>
            </w:r>
          </w:p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317D9F" w:rsidRPr="00317D9F" w:rsidTr="001F4B5D">
        <w:trPr>
          <w:tblHeader/>
        </w:trPr>
        <w:tc>
          <w:tcPr>
            <w:tcW w:w="436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22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1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317D9F" w:rsidRPr="00317D9F" w:rsidTr="001F4B5D">
        <w:tc>
          <w:tcPr>
            <w:tcW w:w="9464" w:type="dxa"/>
            <w:gridSpan w:val="6"/>
          </w:tcPr>
          <w:p w:rsidR="00317D9F" w:rsidRPr="00317D9F" w:rsidRDefault="001E24FE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Глава администрации МО «Уемское»</w:t>
            </w:r>
          </w:p>
        </w:tc>
      </w:tr>
      <w:tr w:rsidR="00317D9F" w:rsidRPr="00317D9F" w:rsidTr="001F4B5D">
        <w:tc>
          <w:tcPr>
            <w:tcW w:w="436" w:type="dxa"/>
          </w:tcPr>
          <w:p w:rsidR="00317D9F" w:rsidRPr="001E24FE" w:rsidRDefault="00317D9F" w:rsidP="00317D9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22" w:type="dxa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Стол руководителя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19860</w:t>
            </w:r>
          </w:p>
        </w:tc>
      </w:tr>
      <w:tr w:rsidR="00317D9F" w:rsidRPr="00317D9F" w:rsidTr="001F4B5D">
        <w:tc>
          <w:tcPr>
            <w:tcW w:w="436" w:type="dxa"/>
          </w:tcPr>
          <w:p w:rsidR="00317D9F" w:rsidRPr="001E24FE" w:rsidRDefault="00317D9F" w:rsidP="00317D9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22" w:type="dxa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Стол для переговоров (брифинг)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20460</w:t>
            </w:r>
          </w:p>
        </w:tc>
      </w:tr>
      <w:tr w:rsidR="00317D9F" w:rsidRPr="00317D9F" w:rsidTr="001F4B5D">
        <w:tc>
          <w:tcPr>
            <w:tcW w:w="436" w:type="dxa"/>
          </w:tcPr>
          <w:p w:rsidR="00317D9F" w:rsidRPr="001E24FE" w:rsidRDefault="00317D9F" w:rsidP="00317D9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22" w:type="dxa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317D9F" w:rsidRPr="001E24FE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16740</w:t>
            </w:r>
          </w:p>
        </w:tc>
      </w:tr>
      <w:tr w:rsidR="00317D9F" w:rsidRPr="00317D9F" w:rsidTr="001F4B5D">
        <w:tc>
          <w:tcPr>
            <w:tcW w:w="436" w:type="dxa"/>
          </w:tcPr>
          <w:p w:rsidR="00317D9F" w:rsidRPr="001E24FE" w:rsidRDefault="00317D9F" w:rsidP="00317D9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22" w:type="dxa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Стулья для заседаний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317D9F" w:rsidRPr="001E24FE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3870</w:t>
            </w:r>
          </w:p>
        </w:tc>
      </w:tr>
      <w:tr w:rsidR="00317D9F" w:rsidRPr="00317D9F" w:rsidTr="001F4B5D">
        <w:tc>
          <w:tcPr>
            <w:tcW w:w="436" w:type="dxa"/>
          </w:tcPr>
          <w:p w:rsidR="00317D9F" w:rsidRPr="001E24FE" w:rsidRDefault="00317D9F" w:rsidP="00317D9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22" w:type="dxa"/>
          </w:tcPr>
          <w:p w:rsidR="00317D9F" w:rsidRPr="00317D9F" w:rsidRDefault="00317D9F" w:rsidP="0031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hAnsi="Times New Roman"/>
                <w:sz w:val="24"/>
                <w:szCs w:val="24"/>
                <w:lang w:eastAsia="ru-RU"/>
              </w:rPr>
              <w:t>Тумба офисная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1E24FE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14574</w:t>
            </w:r>
          </w:p>
        </w:tc>
      </w:tr>
      <w:tr w:rsidR="00317D9F" w:rsidRPr="00317D9F" w:rsidTr="001F4B5D">
        <w:tc>
          <w:tcPr>
            <w:tcW w:w="436" w:type="dxa"/>
          </w:tcPr>
          <w:p w:rsidR="00317D9F" w:rsidRPr="00317D9F" w:rsidRDefault="00317D9F" w:rsidP="00317D9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317D9F" w:rsidRPr="00317D9F" w:rsidRDefault="00317D9F" w:rsidP="0031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Сервисная тумба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1E24FE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21420</w:t>
            </w:r>
          </w:p>
        </w:tc>
      </w:tr>
      <w:tr w:rsidR="00317D9F" w:rsidRPr="00317D9F" w:rsidTr="001F4B5D">
        <w:tc>
          <w:tcPr>
            <w:tcW w:w="436" w:type="dxa"/>
          </w:tcPr>
          <w:p w:rsidR="00317D9F" w:rsidRPr="00317D9F" w:rsidRDefault="00317D9F" w:rsidP="00317D9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офисный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1E24FE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27780</w:t>
            </w:r>
          </w:p>
        </w:tc>
      </w:tr>
      <w:tr w:rsidR="00317D9F" w:rsidRPr="00317D9F" w:rsidTr="001F4B5D">
        <w:trPr>
          <w:trHeight w:val="158"/>
        </w:trPr>
        <w:tc>
          <w:tcPr>
            <w:tcW w:w="436" w:type="dxa"/>
          </w:tcPr>
          <w:p w:rsidR="00317D9F" w:rsidRPr="001E24FE" w:rsidRDefault="00317D9F" w:rsidP="00317D9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522" w:type="dxa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1E24FE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25020</w:t>
            </w:r>
          </w:p>
        </w:tc>
      </w:tr>
      <w:tr w:rsidR="00317D9F" w:rsidRPr="00317D9F" w:rsidTr="001F4B5D">
        <w:trPr>
          <w:trHeight w:val="158"/>
        </w:trPr>
        <w:tc>
          <w:tcPr>
            <w:tcW w:w="9464" w:type="dxa"/>
            <w:gridSpan w:val="6"/>
          </w:tcPr>
          <w:p w:rsidR="00317D9F" w:rsidRPr="00317D9F" w:rsidRDefault="001E24FE" w:rsidP="001E2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Иные должности администрации МО «Уемское», директор и иные должности МКУ «Жилкомсфера»</w:t>
            </w:r>
          </w:p>
        </w:tc>
      </w:tr>
      <w:tr w:rsidR="00317D9F" w:rsidRPr="00317D9F" w:rsidTr="001F4B5D">
        <w:trPr>
          <w:tblHeader/>
        </w:trPr>
        <w:tc>
          <w:tcPr>
            <w:tcW w:w="43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2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на единицу штатной числен-ности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эксплуатации, год</w:t>
            </w:r>
          </w:p>
        </w:tc>
        <w:tc>
          <w:tcPr>
            <w:tcW w:w="127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Цена, </w:t>
            </w:r>
          </w:p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317D9F" w:rsidRPr="00317D9F" w:rsidTr="001F4B5D">
        <w:tc>
          <w:tcPr>
            <w:tcW w:w="436" w:type="dxa"/>
            <w:vAlign w:val="center"/>
          </w:tcPr>
          <w:p w:rsidR="00317D9F" w:rsidRPr="00317D9F" w:rsidRDefault="00317D9F" w:rsidP="00317D9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Стол эргономичный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12234</w:t>
            </w:r>
          </w:p>
        </w:tc>
      </w:tr>
      <w:tr w:rsidR="00317D9F" w:rsidRPr="00317D9F" w:rsidTr="001F4B5D">
        <w:tc>
          <w:tcPr>
            <w:tcW w:w="436" w:type="dxa"/>
            <w:vAlign w:val="center"/>
          </w:tcPr>
          <w:p w:rsidR="00317D9F" w:rsidRPr="00317D9F" w:rsidRDefault="00317D9F" w:rsidP="00317D9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Кресло офисное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8260</w:t>
            </w:r>
          </w:p>
        </w:tc>
      </w:tr>
      <w:tr w:rsidR="00317D9F" w:rsidRPr="00317D9F" w:rsidTr="001F4B5D">
        <w:tc>
          <w:tcPr>
            <w:tcW w:w="436" w:type="dxa"/>
            <w:vAlign w:val="center"/>
          </w:tcPr>
          <w:p w:rsidR="00317D9F" w:rsidRPr="00317D9F" w:rsidRDefault="00317D9F" w:rsidP="00317D9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Стулья для посетителей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2200</w:t>
            </w:r>
          </w:p>
        </w:tc>
      </w:tr>
      <w:tr w:rsidR="00317D9F" w:rsidRPr="00317D9F" w:rsidTr="001F4B5D">
        <w:tc>
          <w:tcPr>
            <w:tcW w:w="436" w:type="dxa"/>
            <w:vAlign w:val="center"/>
          </w:tcPr>
          <w:p w:rsidR="00317D9F" w:rsidRPr="00317D9F" w:rsidRDefault="00317D9F" w:rsidP="00317D9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22" w:type="dxa"/>
            <w:vAlign w:val="center"/>
          </w:tcPr>
          <w:p w:rsidR="00317D9F" w:rsidRPr="00317D9F" w:rsidRDefault="00317D9F" w:rsidP="0031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hAnsi="Times New Roman"/>
                <w:sz w:val="24"/>
                <w:szCs w:val="24"/>
                <w:lang w:eastAsia="ru-RU"/>
              </w:rPr>
              <w:t>Тумба офисная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11682</w:t>
            </w:r>
          </w:p>
        </w:tc>
      </w:tr>
      <w:tr w:rsidR="00317D9F" w:rsidRPr="00317D9F" w:rsidTr="001F4B5D">
        <w:tc>
          <w:tcPr>
            <w:tcW w:w="436" w:type="dxa"/>
            <w:vAlign w:val="center"/>
          </w:tcPr>
          <w:p w:rsidR="00317D9F" w:rsidRPr="00317D9F" w:rsidRDefault="001E24FE" w:rsidP="001E24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22" w:type="dxa"/>
          </w:tcPr>
          <w:p w:rsidR="00317D9F" w:rsidRPr="00317D9F" w:rsidRDefault="00317D9F" w:rsidP="0031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Сервисная тумба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9780</w:t>
            </w:r>
          </w:p>
        </w:tc>
      </w:tr>
      <w:tr w:rsidR="00317D9F" w:rsidRPr="00317D9F" w:rsidTr="001F4B5D">
        <w:tc>
          <w:tcPr>
            <w:tcW w:w="436" w:type="dxa"/>
          </w:tcPr>
          <w:p w:rsidR="00317D9F" w:rsidRPr="00317D9F" w:rsidRDefault="001E24FE" w:rsidP="001E24F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2" w:type="dxa"/>
          </w:tcPr>
          <w:p w:rsidR="00317D9F" w:rsidRPr="00317D9F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Сейф металлический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24420</w:t>
            </w:r>
          </w:p>
        </w:tc>
      </w:tr>
      <w:tr w:rsidR="00317D9F" w:rsidRPr="00317D9F" w:rsidTr="001F4B5D">
        <w:trPr>
          <w:trHeight w:val="305"/>
        </w:trPr>
        <w:tc>
          <w:tcPr>
            <w:tcW w:w="436" w:type="dxa"/>
            <w:vAlign w:val="center"/>
          </w:tcPr>
          <w:p w:rsidR="00317D9F" w:rsidRPr="00317D9F" w:rsidRDefault="001E24FE" w:rsidP="001E24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2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офисный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23154</w:t>
            </w:r>
          </w:p>
        </w:tc>
      </w:tr>
      <w:tr w:rsidR="00317D9F" w:rsidRPr="00317D9F" w:rsidTr="001F4B5D">
        <w:tc>
          <w:tcPr>
            <w:tcW w:w="436" w:type="dxa"/>
            <w:vAlign w:val="center"/>
          </w:tcPr>
          <w:p w:rsidR="00317D9F" w:rsidRPr="00317D9F" w:rsidRDefault="001E24FE" w:rsidP="001E24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52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1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1E24FE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25020</w:t>
            </w:r>
          </w:p>
        </w:tc>
      </w:tr>
    </w:tbl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7D9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Нормативы количества и цен отдельных материально-технических средств </w:t>
      </w:r>
      <w:r w:rsidRPr="00317D9F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1E24FE" w:rsidRPr="001E24FE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МО «Уемское», МКУ «Жилкомсфера»</w:t>
      </w:r>
    </w:p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3635"/>
        <w:gridCol w:w="1418"/>
        <w:gridCol w:w="1134"/>
        <w:gridCol w:w="1701"/>
        <w:gridCol w:w="1134"/>
      </w:tblGrid>
      <w:tr w:rsidR="00317D9F" w:rsidRPr="00317D9F" w:rsidTr="001F4B5D">
        <w:tc>
          <w:tcPr>
            <w:tcW w:w="44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35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036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на </w:t>
            </w:r>
            <w:r w:rsidR="00891E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одну </w:t>
            </w:r>
            <w:r w:rsidR="00036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организацию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эксплуатации, год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Цена, </w:t>
            </w:r>
          </w:p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317D9F" w:rsidRPr="00317D9F" w:rsidTr="001F4B5D">
        <w:tc>
          <w:tcPr>
            <w:tcW w:w="442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35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317D9F" w:rsidRPr="00317D9F" w:rsidTr="001F4B5D">
        <w:tc>
          <w:tcPr>
            <w:tcW w:w="442" w:type="dxa"/>
          </w:tcPr>
          <w:p w:rsidR="00317D9F" w:rsidRPr="00317D9F" w:rsidRDefault="00317D9F" w:rsidP="00317D9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317D9F" w:rsidRPr="00317D9F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Шредер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14123</w:t>
            </w:r>
          </w:p>
        </w:tc>
      </w:tr>
      <w:tr w:rsidR="00317D9F" w:rsidRPr="00317D9F" w:rsidTr="001F4B5D">
        <w:tc>
          <w:tcPr>
            <w:tcW w:w="442" w:type="dxa"/>
          </w:tcPr>
          <w:p w:rsidR="00317D9F" w:rsidRPr="00317D9F" w:rsidRDefault="00317D9F" w:rsidP="00317D9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317D9F" w:rsidRPr="00317D9F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Брошюровальная машина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10647</w:t>
            </w:r>
          </w:p>
        </w:tc>
      </w:tr>
      <w:tr w:rsidR="00317D9F" w:rsidRPr="00317D9F" w:rsidTr="001F4B5D">
        <w:tc>
          <w:tcPr>
            <w:tcW w:w="442" w:type="dxa"/>
          </w:tcPr>
          <w:p w:rsidR="00317D9F" w:rsidRPr="00317D9F" w:rsidRDefault="00317D9F" w:rsidP="00317D9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317D9F" w:rsidRPr="00317D9F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2990</w:t>
            </w:r>
          </w:p>
        </w:tc>
      </w:tr>
      <w:tr w:rsidR="00317D9F" w:rsidRPr="00317D9F" w:rsidTr="001F4B5D">
        <w:tc>
          <w:tcPr>
            <w:tcW w:w="442" w:type="dxa"/>
          </w:tcPr>
          <w:p w:rsidR="00317D9F" w:rsidRPr="00317D9F" w:rsidRDefault="00317D9F" w:rsidP="00317D9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Телефон-Факс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317D9F" w:rsidRPr="00317D9F" w:rsidRDefault="00891ECE" w:rsidP="00317D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12280</w:t>
            </w:r>
          </w:p>
        </w:tc>
      </w:tr>
      <w:tr w:rsidR="00317D9F" w:rsidRPr="00317D9F" w:rsidTr="001F4B5D">
        <w:tc>
          <w:tcPr>
            <w:tcW w:w="442" w:type="dxa"/>
          </w:tcPr>
          <w:p w:rsidR="00317D9F" w:rsidRPr="00317D9F" w:rsidRDefault="00317D9F" w:rsidP="00317D9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317D9F" w:rsidRPr="00317D9F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Диктофон цифровой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3490</w:t>
            </w:r>
          </w:p>
        </w:tc>
      </w:tr>
      <w:tr w:rsidR="00317D9F" w:rsidRPr="00317D9F" w:rsidTr="001F4B5D">
        <w:tc>
          <w:tcPr>
            <w:tcW w:w="442" w:type="dxa"/>
          </w:tcPr>
          <w:p w:rsidR="00317D9F" w:rsidRPr="00317D9F" w:rsidRDefault="00317D9F" w:rsidP="00317D9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317D9F" w:rsidRPr="00317D9F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Фотоаппарат зеркальный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27990</w:t>
            </w:r>
          </w:p>
        </w:tc>
      </w:tr>
      <w:tr w:rsidR="00317D9F" w:rsidRPr="00317D9F" w:rsidTr="001F4B5D">
        <w:tc>
          <w:tcPr>
            <w:tcW w:w="442" w:type="dxa"/>
            <w:vAlign w:val="center"/>
          </w:tcPr>
          <w:p w:rsidR="00317D9F" w:rsidRPr="00317D9F" w:rsidRDefault="00317D9F" w:rsidP="00317D9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Наушники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17D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1290</w:t>
            </w:r>
          </w:p>
        </w:tc>
      </w:tr>
      <w:tr w:rsidR="00317D9F" w:rsidRPr="00317D9F" w:rsidTr="001F4B5D">
        <w:tc>
          <w:tcPr>
            <w:tcW w:w="442" w:type="dxa"/>
          </w:tcPr>
          <w:p w:rsidR="00317D9F" w:rsidRPr="00317D9F" w:rsidRDefault="00317D9F" w:rsidP="00317D9F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35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Телефонный аппарат проводной (радиотелефон)</w:t>
            </w:r>
          </w:p>
        </w:tc>
        <w:tc>
          <w:tcPr>
            <w:tcW w:w="141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vAlign w:val="center"/>
          </w:tcPr>
          <w:p w:rsidR="00317D9F" w:rsidRPr="00317D9F" w:rsidRDefault="00891ECE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3025</w:t>
            </w:r>
          </w:p>
        </w:tc>
      </w:tr>
    </w:tbl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7D9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Нормативы количества и цен на услуги по приобретению простых (неисключительных) лицензий на использование программного обеспечения </w:t>
      </w:r>
      <w:r w:rsidR="001E24FE" w:rsidRPr="001E24FE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МО «Уемское», МКУ «Жилкомсфера»</w:t>
      </w:r>
    </w:p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3136"/>
        <w:gridCol w:w="1154"/>
        <w:gridCol w:w="1681"/>
        <w:gridCol w:w="1843"/>
        <w:gridCol w:w="992"/>
      </w:tblGrid>
      <w:tr w:rsidR="00317D9F" w:rsidRPr="00317D9F" w:rsidTr="001F4B5D">
        <w:trPr>
          <w:tblHeader/>
        </w:trPr>
        <w:tc>
          <w:tcPr>
            <w:tcW w:w="658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36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5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68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на ед. вычислительной техники</w:t>
            </w:r>
          </w:p>
        </w:tc>
        <w:tc>
          <w:tcPr>
            <w:tcW w:w="1843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Периодичность получения</w:t>
            </w:r>
          </w:p>
        </w:tc>
        <w:tc>
          <w:tcPr>
            <w:tcW w:w="99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Цена, </w:t>
            </w:r>
          </w:p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317D9F" w:rsidRPr="00317D9F" w:rsidTr="001F4B5D">
        <w:trPr>
          <w:tblHeader/>
        </w:trPr>
        <w:tc>
          <w:tcPr>
            <w:tcW w:w="658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6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4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1" w:type="dxa"/>
          </w:tcPr>
          <w:p w:rsidR="00317D9F" w:rsidRPr="00317D9F" w:rsidRDefault="00317D9F" w:rsidP="00317D9F">
            <w:pPr>
              <w:tabs>
                <w:tab w:val="left" w:pos="1035"/>
                <w:tab w:val="center" w:pos="14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317D9F" w:rsidRPr="00317D9F" w:rsidRDefault="00317D9F" w:rsidP="00317D9F">
            <w:pPr>
              <w:tabs>
                <w:tab w:val="left" w:pos="1035"/>
                <w:tab w:val="center" w:pos="14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317D9F" w:rsidRPr="00317D9F" w:rsidRDefault="00317D9F" w:rsidP="00317D9F">
            <w:pPr>
              <w:tabs>
                <w:tab w:val="left" w:pos="1035"/>
                <w:tab w:val="center" w:pos="14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317D9F" w:rsidRPr="00317D9F" w:rsidTr="001F4B5D">
        <w:tc>
          <w:tcPr>
            <w:tcW w:w="658" w:type="dxa"/>
          </w:tcPr>
          <w:p w:rsidR="00317D9F" w:rsidRPr="00317D9F" w:rsidRDefault="00317D9F" w:rsidP="00317D9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Операционная система</w:t>
            </w:r>
          </w:p>
        </w:tc>
        <w:tc>
          <w:tcPr>
            <w:tcW w:w="115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68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99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16363</w:t>
            </w:r>
          </w:p>
        </w:tc>
      </w:tr>
      <w:tr w:rsidR="00317D9F" w:rsidRPr="00317D9F" w:rsidTr="001F4B5D">
        <w:tc>
          <w:tcPr>
            <w:tcW w:w="658" w:type="dxa"/>
          </w:tcPr>
          <w:p w:rsidR="00317D9F" w:rsidRPr="00317D9F" w:rsidRDefault="00317D9F" w:rsidP="00317D9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</w:tcPr>
          <w:p w:rsidR="00317D9F" w:rsidRPr="00317D9F" w:rsidRDefault="00317D9F" w:rsidP="00317D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Пакет офисных приложений</w:t>
            </w:r>
          </w:p>
        </w:tc>
        <w:tc>
          <w:tcPr>
            <w:tcW w:w="1154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681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992" w:type="dxa"/>
            <w:vAlign w:val="center"/>
          </w:tcPr>
          <w:p w:rsidR="00317D9F" w:rsidRPr="00317D9F" w:rsidRDefault="00317D9F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7D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16260</w:t>
            </w:r>
          </w:p>
        </w:tc>
      </w:tr>
      <w:tr w:rsidR="00891ECE" w:rsidRPr="00317D9F" w:rsidTr="001F4B5D">
        <w:tc>
          <w:tcPr>
            <w:tcW w:w="658" w:type="dxa"/>
          </w:tcPr>
          <w:p w:rsidR="00891ECE" w:rsidRPr="00317D9F" w:rsidRDefault="00891ECE" w:rsidP="00317D9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</w:tcPr>
          <w:p w:rsidR="00891ECE" w:rsidRPr="00317D9F" w:rsidRDefault="00891ECE" w:rsidP="00317D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обеспечения информационной безопасности (Антивирус)</w:t>
            </w:r>
          </w:p>
        </w:tc>
        <w:tc>
          <w:tcPr>
            <w:tcW w:w="1154" w:type="dxa"/>
            <w:vAlign w:val="center"/>
          </w:tcPr>
          <w:p w:rsidR="00891ECE" w:rsidRPr="00317D9F" w:rsidRDefault="00891ECE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681" w:type="dxa"/>
            <w:vAlign w:val="center"/>
          </w:tcPr>
          <w:p w:rsidR="00891ECE" w:rsidRPr="00317D9F" w:rsidRDefault="00891ECE" w:rsidP="00891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891ECE" w:rsidRPr="00317D9F" w:rsidRDefault="00891ECE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891ECE" w:rsidRPr="00317D9F" w:rsidRDefault="00891ECE" w:rsidP="00317D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10000</w:t>
            </w:r>
          </w:p>
        </w:tc>
      </w:tr>
      <w:tr w:rsidR="00EE3260" w:rsidRPr="00317D9F" w:rsidTr="001F4B5D">
        <w:tc>
          <w:tcPr>
            <w:tcW w:w="658" w:type="dxa"/>
          </w:tcPr>
          <w:p w:rsidR="00EE3260" w:rsidRPr="00317D9F" w:rsidRDefault="00EE3260" w:rsidP="00EE326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</w:tcPr>
          <w:p w:rsidR="00EE3260" w:rsidRPr="00EE3260" w:rsidRDefault="00EE3260" w:rsidP="00EE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дистанционной сдачи электронной отчетности («СБиС – Электронная отчетность»)</w:t>
            </w:r>
          </w:p>
        </w:tc>
        <w:tc>
          <w:tcPr>
            <w:tcW w:w="1154" w:type="dxa"/>
            <w:vAlign w:val="center"/>
          </w:tcPr>
          <w:p w:rsidR="00EE3260" w:rsidRPr="00EE3260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81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18000</w:t>
            </w:r>
          </w:p>
        </w:tc>
      </w:tr>
      <w:tr w:rsidR="00EE3260" w:rsidRPr="00317D9F" w:rsidTr="001F4B5D">
        <w:tc>
          <w:tcPr>
            <w:tcW w:w="658" w:type="dxa"/>
          </w:tcPr>
          <w:p w:rsidR="00EE3260" w:rsidRPr="00317D9F" w:rsidRDefault="00EE3260" w:rsidP="00EE326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</w:tcPr>
          <w:p w:rsidR="00EE3260" w:rsidRPr="00EE3260" w:rsidRDefault="00EE3260" w:rsidP="00EE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«Автоматизированная система бухгалтерского и хозяйственного учета для организаций, финансируемых за счет бюджета «СМЕТА», «БЮДЖЕТ ПОСЕЛЕНИЯ»</w:t>
            </w:r>
          </w:p>
        </w:tc>
        <w:tc>
          <w:tcPr>
            <w:tcW w:w="1154" w:type="dxa"/>
            <w:vAlign w:val="center"/>
          </w:tcPr>
          <w:p w:rsidR="00EE3260" w:rsidRPr="00EE3260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81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EE3260" w:rsidRP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85700</w:t>
            </w:r>
          </w:p>
        </w:tc>
      </w:tr>
      <w:tr w:rsidR="00EE3260" w:rsidRPr="00317D9F" w:rsidTr="001F4B5D">
        <w:tc>
          <w:tcPr>
            <w:tcW w:w="658" w:type="dxa"/>
          </w:tcPr>
          <w:p w:rsidR="00EE3260" w:rsidRPr="00317D9F" w:rsidRDefault="00EE3260" w:rsidP="00EE326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</w:tcPr>
          <w:p w:rsidR="00EE3260" w:rsidRPr="00EE3260" w:rsidRDefault="00EE3260" w:rsidP="00EE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 Client for WIN 4.X</w:t>
            </w:r>
          </w:p>
        </w:tc>
        <w:tc>
          <w:tcPr>
            <w:tcW w:w="1154" w:type="dxa"/>
            <w:vAlign w:val="center"/>
          </w:tcPr>
          <w:p w:rsidR="00EE3260" w:rsidRPr="00EE3260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81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EE3260" w:rsidRP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6759</w:t>
            </w:r>
          </w:p>
        </w:tc>
      </w:tr>
      <w:tr w:rsidR="00EE3260" w:rsidRPr="00317D9F" w:rsidTr="001F4B5D">
        <w:tc>
          <w:tcPr>
            <w:tcW w:w="658" w:type="dxa"/>
          </w:tcPr>
          <w:p w:rsidR="00EE3260" w:rsidRPr="00317D9F" w:rsidRDefault="00EE3260" w:rsidP="00EE326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</w:tcPr>
          <w:p w:rsidR="00EE3260" w:rsidRPr="00EE3260" w:rsidRDefault="00EE3260" w:rsidP="00EE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данных Справочная система «Система Юрист»</w:t>
            </w:r>
          </w:p>
        </w:tc>
        <w:tc>
          <w:tcPr>
            <w:tcW w:w="1154" w:type="dxa"/>
            <w:vAlign w:val="center"/>
          </w:tcPr>
          <w:p w:rsidR="00EE3260" w:rsidRPr="00EE3260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81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EE3260" w:rsidRP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69584</w:t>
            </w:r>
          </w:p>
        </w:tc>
      </w:tr>
      <w:tr w:rsidR="00EE3260" w:rsidRPr="00317D9F" w:rsidTr="001F4B5D">
        <w:tc>
          <w:tcPr>
            <w:tcW w:w="658" w:type="dxa"/>
          </w:tcPr>
          <w:p w:rsidR="00EE3260" w:rsidRPr="00317D9F" w:rsidRDefault="00EE3260" w:rsidP="00EE326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</w:tcPr>
          <w:p w:rsidR="00EE3260" w:rsidRPr="00EE3260" w:rsidRDefault="00EE3260" w:rsidP="00EE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данных Справочная система «Госфинансы»</w:t>
            </w:r>
          </w:p>
        </w:tc>
        <w:tc>
          <w:tcPr>
            <w:tcW w:w="1154" w:type="dxa"/>
            <w:vAlign w:val="center"/>
          </w:tcPr>
          <w:p w:rsidR="00EE3260" w:rsidRPr="00EE3260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81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EE3260" w:rsidRP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64521</w:t>
            </w:r>
          </w:p>
        </w:tc>
      </w:tr>
      <w:tr w:rsidR="00EE3260" w:rsidRPr="00317D9F" w:rsidTr="001F4B5D">
        <w:tc>
          <w:tcPr>
            <w:tcW w:w="658" w:type="dxa"/>
          </w:tcPr>
          <w:p w:rsidR="00EE3260" w:rsidRPr="00317D9F" w:rsidRDefault="00EE3260" w:rsidP="00EE326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</w:tcPr>
          <w:p w:rsidR="00EE3260" w:rsidRPr="00EE3260" w:rsidRDefault="00AA43FB" w:rsidP="00EE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Справочная система по сопровождению закупок в соответствии с 44-ФЗ</w:t>
            </w:r>
          </w:p>
        </w:tc>
        <w:tc>
          <w:tcPr>
            <w:tcW w:w="1154" w:type="dxa"/>
            <w:vAlign w:val="center"/>
          </w:tcPr>
          <w:p w:rsidR="00EE3260" w:rsidRPr="00EE3260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81" w:type="dxa"/>
            <w:vAlign w:val="center"/>
          </w:tcPr>
          <w:p w:rsid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EE3260" w:rsidRPr="00EE3260" w:rsidRDefault="00EE3260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2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EE3260" w:rsidRDefault="00AA43FB" w:rsidP="00EE3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EE32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5324</w:t>
            </w:r>
          </w:p>
        </w:tc>
      </w:tr>
    </w:tbl>
    <w:p w:rsidR="00EE3260" w:rsidRPr="00317D9F" w:rsidRDefault="00317D9F" w:rsidP="00317D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7D9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317D9F" w:rsidRPr="00317D9F" w:rsidRDefault="00317D9F" w:rsidP="00317D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D9F" w:rsidRPr="00317D9F" w:rsidRDefault="00317D9F" w:rsidP="00317D9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7D9F" w:rsidRPr="00741FA2" w:rsidRDefault="00317D9F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317D9F" w:rsidRPr="00741FA2" w:rsidSect="00AA43FB">
      <w:pgSz w:w="11906" w:h="16838"/>
      <w:pgMar w:top="426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605D9"/>
    <w:multiLevelType w:val="hybridMultilevel"/>
    <w:tmpl w:val="31529F36"/>
    <w:lvl w:ilvl="0" w:tplc="EABCE0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048C4"/>
    <w:multiLevelType w:val="hybridMultilevel"/>
    <w:tmpl w:val="09BAA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87D3E"/>
    <w:multiLevelType w:val="hybridMultilevel"/>
    <w:tmpl w:val="1D3265C8"/>
    <w:lvl w:ilvl="0" w:tplc="48E62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661A352E"/>
    <w:multiLevelType w:val="hybridMultilevel"/>
    <w:tmpl w:val="B1B27C4A"/>
    <w:lvl w:ilvl="0" w:tplc="8B84B7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E7CFA"/>
    <w:multiLevelType w:val="hybridMultilevel"/>
    <w:tmpl w:val="5E6EF9DE"/>
    <w:lvl w:ilvl="0" w:tplc="EABCE0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4A4A72"/>
    <w:multiLevelType w:val="hybridMultilevel"/>
    <w:tmpl w:val="696E1DD2"/>
    <w:lvl w:ilvl="0" w:tplc="8B84B7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66A"/>
    <w:rsid w:val="00026CA7"/>
    <w:rsid w:val="000368F7"/>
    <w:rsid w:val="0004476C"/>
    <w:rsid w:val="00046204"/>
    <w:rsid w:val="00060177"/>
    <w:rsid w:val="000728D7"/>
    <w:rsid w:val="00077B42"/>
    <w:rsid w:val="00082CEE"/>
    <w:rsid w:val="00084322"/>
    <w:rsid w:val="000C42C2"/>
    <w:rsid w:val="0014049E"/>
    <w:rsid w:val="00141B0A"/>
    <w:rsid w:val="001715C3"/>
    <w:rsid w:val="00185119"/>
    <w:rsid w:val="00190849"/>
    <w:rsid w:val="001B24FB"/>
    <w:rsid w:val="001D2A1F"/>
    <w:rsid w:val="001E24FE"/>
    <w:rsid w:val="001F2C0F"/>
    <w:rsid w:val="0022313D"/>
    <w:rsid w:val="0029066A"/>
    <w:rsid w:val="002A3F90"/>
    <w:rsid w:val="002B062B"/>
    <w:rsid w:val="002B1587"/>
    <w:rsid w:val="002C73DB"/>
    <w:rsid w:val="00305718"/>
    <w:rsid w:val="00317D9F"/>
    <w:rsid w:val="00343FEC"/>
    <w:rsid w:val="003650E2"/>
    <w:rsid w:val="003A4D3C"/>
    <w:rsid w:val="003D3963"/>
    <w:rsid w:val="004538E3"/>
    <w:rsid w:val="004A57A8"/>
    <w:rsid w:val="004A698A"/>
    <w:rsid w:val="004B2783"/>
    <w:rsid w:val="004B7A28"/>
    <w:rsid w:val="004F1897"/>
    <w:rsid w:val="005B6431"/>
    <w:rsid w:val="005E3147"/>
    <w:rsid w:val="00642AF2"/>
    <w:rsid w:val="00664AF4"/>
    <w:rsid w:val="006727D3"/>
    <w:rsid w:val="006D7A55"/>
    <w:rsid w:val="006F526B"/>
    <w:rsid w:val="00721C83"/>
    <w:rsid w:val="00730A59"/>
    <w:rsid w:val="00741FA2"/>
    <w:rsid w:val="007454FF"/>
    <w:rsid w:val="00782087"/>
    <w:rsid w:val="00783A19"/>
    <w:rsid w:val="007E1538"/>
    <w:rsid w:val="007E6CC1"/>
    <w:rsid w:val="00854FD9"/>
    <w:rsid w:val="00872D38"/>
    <w:rsid w:val="00891ECE"/>
    <w:rsid w:val="008E674E"/>
    <w:rsid w:val="00924145"/>
    <w:rsid w:val="009E61D4"/>
    <w:rsid w:val="009F6156"/>
    <w:rsid w:val="00A218FE"/>
    <w:rsid w:val="00A66AB1"/>
    <w:rsid w:val="00A7142D"/>
    <w:rsid w:val="00A945EC"/>
    <w:rsid w:val="00AA0CBF"/>
    <w:rsid w:val="00AA43FB"/>
    <w:rsid w:val="00AB2140"/>
    <w:rsid w:val="00AB3302"/>
    <w:rsid w:val="00AB673F"/>
    <w:rsid w:val="00AD1ACA"/>
    <w:rsid w:val="00AF0216"/>
    <w:rsid w:val="00B302A7"/>
    <w:rsid w:val="00B417C0"/>
    <w:rsid w:val="00B71EAE"/>
    <w:rsid w:val="00B92CB3"/>
    <w:rsid w:val="00BD7E95"/>
    <w:rsid w:val="00BE5934"/>
    <w:rsid w:val="00C07753"/>
    <w:rsid w:val="00C156F0"/>
    <w:rsid w:val="00C337CB"/>
    <w:rsid w:val="00C33F1E"/>
    <w:rsid w:val="00C37B37"/>
    <w:rsid w:val="00C40B5C"/>
    <w:rsid w:val="00D01D67"/>
    <w:rsid w:val="00D066AC"/>
    <w:rsid w:val="00DD095F"/>
    <w:rsid w:val="00E432CA"/>
    <w:rsid w:val="00E54DF3"/>
    <w:rsid w:val="00E81ED4"/>
    <w:rsid w:val="00EA749D"/>
    <w:rsid w:val="00EE3260"/>
    <w:rsid w:val="00F337D7"/>
    <w:rsid w:val="00F708A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4C4DD-F66F-4107-8091-E33EFF9D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302A7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E6CC1"/>
    <w:rPr>
      <w:rFonts w:eastAsia="Times New Roman"/>
      <w:sz w:val="22"/>
      <w:szCs w:val="22"/>
    </w:rPr>
  </w:style>
  <w:style w:type="character" w:styleId="a6">
    <w:name w:val="Hyperlink"/>
    <w:uiPriority w:val="99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uiPriority w:val="99"/>
    <w:rsid w:val="002B062B"/>
    <w:rPr>
      <w:rFonts w:cs="Times New Roman"/>
    </w:rPr>
  </w:style>
  <w:style w:type="character" w:customStyle="1" w:styleId="auto-matches">
    <w:name w:val="auto-matches"/>
    <w:uiPriority w:val="99"/>
    <w:rsid w:val="002B062B"/>
    <w:rPr>
      <w:rFonts w:cs="Times New Roman"/>
    </w:rPr>
  </w:style>
  <w:style w:type="paragraph" w:styleId="a7">
    <w:name w:val="List Paragraph"/>
    <w:basedOn w:val="a"/>
    <w:uiPriority w:val="99"/>
    <w:qFormat/>
    <w:rsid w:val="00AD1ACA"/>
    <w:pPr>
      <w:ind w:left="720"/>
      <w:contextualSpacing/>
    </w:pPr>
  </w:style>
  <w:style w:type="paragraph" w:customStyle="1" w:styleId="ConsPlusNormal">
    <w:name w:val="ConsPlusNormal"/>
    <w:uiPriority w:val="99"/>
    <w:rsid w:val="00FF7C6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8">
    <w:name w:val="Table Grid"/>
    <w:basedOn w:val="a1"/>
    <w:locked/>
    <w:rsid w:val="0031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082C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2CE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82CEE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2CE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82CE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МКУ ЖИЛКОМСФЕРА</cp:lastModifiedBy>
  <cp:revision>43</cp:revision>
  <cp:lastPrinted>2019-06-19T16:35:00Z</cp:lastPrinted>
  <dcterms:created xsi:type="dcterms:W3CDTF">2016-03-21T07:03:00Z</dcterms:created>
  <dcterms:modified xsi:type="dcterms:W3CDTF">2019-06-27T13:25:00Z</dcterms:modified>
</cp:coreProperties>
</file>