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576"/>
        <w:gridCol w:w="532"/>
      </w:tblGrid>
      <w:tr w:rsidR="008D2953" w:rsidRPr="00980566" w:rsidTr="00975D1B">
        <w:trPr>
          <w:trHeight w:val="102"/>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5</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от  30</w:t>
            </w:r>
            <w:r w:rsidR="009B1D7C" w:rsidRPr="00B04109">
              <w:rPr>
                <w:rFonts w:eastAsia="Times New Roman"/>
                <w:b/>
                <w:bCs/>
                <w:color w:val="000000"/>
                <w:kern w:val="28"/>
                <w:sz w:val="32"/>
                <w:szCs w:val="32"/>
                <w:lang w:eastAsia="ru-RU"/>
              </w:rPr>
              <w:t xml:space="preserve"> </w:t>
            </w:r>
            <w:r w:rsidR="000C1B5B">
              <w:rPr>
                <w:rFonts w:eastAsia="Times New Roman"/>
                <w:b/>
                <w:bCs/>
                <w:color w:val="000000"/>
                <w:kern w:val="28"/>
                <w:sz w:val="32"/>
                <w:szCs w:val="32"/>
                <w:lang w:eastAsia="ru-RU"/>
              </w:rPr>
              <w:t xml:space="preserve">апреля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t>С</w:t>
            </w:r>
            <w:r w:rsidR="008D2953" w:rsidRPr="00B04109">
              <w:rPr>
                <w:rFonts w:eastAsia="Times New Roman"/>
                <w:b/>
                <w:sz w:val="19"/>
                <w:szCs w:val="19"/>
                <w:lang w:eastAsia="ru-RU"/>
              </w:rPr>
              <w:t>ОДЕРЖАНИЕ</w:t>
            </w:r>
          </w:p>
        </w:tc>
      </w:tr>
      <w:tr w:rsidR="00831560" w:rsidRPr="00980566" w:rsidTr="00975D1B">
        <w:trPr>
          <w:trHeight w:val="578"/>
        </w:trPr>
        <w:tc>
          <w:tcPr>
            <w:tcW w:w="6576" w:type="dxa"/>
            <w:tcMar>
              <w:top w:w="58" w:type="dxa"/>
              <w:left w:w="58" w:type="dxa"/>
              <w:bottom w:w="58" w:type="dxa"/>
              <w:right w:w="58" w:type="dxa"/>
            </w:tcMar>
            <w:hideMark/>
          </w:tcPr>
          <w:p w:rsidR="00831560" w:rsidRPr="00676803" w:rsidRDefault="00676803" w:rsidP="002812EB">
            <w:pPr>
              <w:spacing w:after="0" w:line="240" w:lineRule="auto"/>
              <w:jc w:val="both"/>
              <w:rPr>
                <w:rFonts w:eastAsia="Times New Roman"/>
                <w:b/>
                <w:sz w:val="19"/>
                <w:szCs w:val="19"/>
                <w:u w:val="single"/>
                <w:lang w:eastAsia="ru-RU"/>
              </w:rPr>
            </w:pPr>
            <w:r w:rsidRPr="00676803">
              <w:rPr>
                <w:rFonts w:eastAsia="Times New Roman"/>
                <w:b/>
                <w:sz w:val="19"/>
                <w:szCs w:val="19"/>
                <w:u w:val="single"/>
                <w:lang w:eastAsia="ru-RU"/>
              </w:rPr>
              <w:lastRenderedPageBreak/>
              <w:t>РЕШЕНИЯ</w:t>
            </w:r>
          </w:p>
          <w:p w:rsidR="00676803" w:rsidRPr="00B04109" w:rsidRDefault="005B1B34" w:rsidP="002812EB">
            <w:pPr>
              <w:spacing w:after="0" w:line="240" w:lineRule="auto"/>
              <w:jc w:val="both"/>
              <w:rPr>
                <w:rFonts w:eastAsia="Times New Roman"/>
                <w:sz w:val="19"/>
                <w:szCs w:val="19"/>
                <w:lang w:eastAsia="ru-RU"/>
              </w:rPr>
            </w:pPr>
            <w:r>
              <w:rPr>
                <w:rFonts w:eastAsia="Times New Roman"/>
                <w:sz w:val="19"/>
                <w:szCs w:val="19"/>
                <w:lang w:eastAsia="ru-RU"/>
              </w:rPr>
              <w:t>Решение № 186 от 25.04.2019 «</w:t>
            </w:r>
            <w:r w:rsidRPr="005B1B34">
              <w:rPr>
                <w:rFonts w:eastAsia="Times New Roman"/>
                <w:sz w:val="19"/>
                <w:szCs w:val="19"/>
                <w:lang w:eastAsia="ru-RU"/>
              </w:rPr>
              <w:t>Об отмене Решения Совета депутатов № 52 от 04.03.2013 года «Об утверждении положения «О муниципальном земельном контроле на территории муниципального образования «Уемское»</w:t>
            </w:r>
          </w:p>
        </w:tc>
        <w:tc>
          <w:tcPr>
            <w:tcW w:w="532" w:type="dxa"/>
            <w:tcMar>
              <w:top w:w="58" w:type="dxa"/>
              <w:left w:w="58" w:type="dxa"/>
              <w:bottom w:w="58" w:type="dxa"/>
              <w:right w:w="58" w:type="dxa"/>
            </w:tcMar>
            <w:hideMark/>
          </w:tcPr>
          <w:p w:rsidR="00676803" w:rsidRDefault="00676803" w:rsidP="002812EB">
            <w:pPr>
              <w:widowControl w:val="0"/>
              <w:spacing w:after="0" w:line="240" w:lineRule="auto"/>
              <w:jc w:val="center"/>
              <w:rPr>
                <w:rFonts w:eastAsia="Times New Roman"/>
                <w:color w:val="000000"/>
                <w:kern w:val="28"/>
                <w:sz w:val="20"/>
                <w:szCs w:val="20"/>
                <w:lang w:eastAsia="ru-RU"/>
              </w:rPr>
            </w:pPr>
          </w:p>
          <w:p w:rsidR="00831560" w:rsidRPr="00980566" w:rsidRDefault="00831560"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tc>
      </w:tr>
      <w:tr w:rsidR="00831560" w:rsidRPr="00980566" w:rsidTr="00975D1B">
        <w:trPr>
          <w:trHeight w:val="348"/>
        </w:trPr>
        <w:tc>
          <w:tcPr>
            <w:tcW w:w="6576" w:type="dxa"/>
            <w:tcMar>
              <w:top w:w="58" w:type="dxa"/>
              <w:left w:w="58" w:type="dxa"/>
              <w:bottom w:w="58" w:type="dxa"/>
              <w:right w:w="58" w:type="dxa"/>
            </w:tcMar>
            <w:hideMark/>
          </w:tcPr>
          <w:p w:rsidR="00831560" w:rsidRPr="00B04109" w:rsidRDefault="00095C31" w:rsidP="00095C31">
            <w:pPr>
              <w:widowControl w:val="0"/>
              <w:spacing w:after="0" w:line="240" w:lineRule="auto"/>
              <w:jc w:val="both"/>
              <w:rPr>
                <w:rFonts w:eastAsia="Times New Roman"/>
                <w:color w:val="000000"/>
                <w:kern w:val="28"/>
                <w:sz w:val="19"/>
                <w:szCs w:val="19"/>
                <w:lang w:eastAsia="ru-RU"/>
              </w:rPr>
            </w:pPr>
            <w:r>
              <w:rPr>
                <w:rFonts w:eastAsia="Times New Roman"/>
                <w:color w:val="000000"/>
                <w:kern w:val="28"/>
                <w:sz w:val="19"/>
                <w:szCs w:val="19"/>
                <w:lang w:eastAsia="ru-RU"/>
              </w:rPr>
              <w:t>Решение № 187 от 25.04.2019 «</w:t>
            </w:r>
            <w:r w:rsidRPr="00095C31">
              <w:rPr>
                <w:rFonts w:eastAsia="Times New Roman"/>
                <w:color w:val="000000"/>
                <w:kern w:val="28"/>
                <w:sz w:val="19"/>
                <w:szCs w:val="19"/>
                <w:lang w:eastAsia="ru-RU"/>
              </w:rPr>
              <w:t>Об утверждении отчета об исполнении Прогнозного плана приватизации муниципального имущества за 2018 год</w:t>
            </w:r>
            <w:r>
              <w:rPr>
                <w:rFonts w:eastAsia="Times New Roman"/>
                <w:color w:val="000000"/>
                <w:kern w:val="28"/>
                <w:sz w:val="19"/>
                <w:szCs w:val="19"/>
                <w:lang w:eastAsia="ru-RU"/>
              </w:rPr>
              <w:t>»</w:t>
            </w:r>
          </w:p>
        </w:tc>
        <w:tc>
          <w:tcPr>
            <w:tcW w:w="532" w:type="dxa"/>
            <w:tcMar>
              <w:top w:w="58" w:type="dxa"/>
              <w:left w:w="58" w:type="dxa"/>
              <w:bottom w:w="58" w:type="dxa"/>
              <w:right w:w="58" w:type="dxa"/>
            </w:tcMar>
            <w:hideMark/>
          </w:tcPr>
          <w:p w:rsidR="00831560" w:rsidRPr="00980566" w:rsidRDefault="00095C31"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w:t>
            </w:r>
          </w:p>
        </w:tc>
      </w:tr>
      <w:tr w:rsidR="005B1B34" w:rsidRPr="00980566" w:rsidTr="00975D1B">
        <w:trPr>
          <w:trHeight w:val="264"/>
        </w:trPr>
        <w:tc>
          <w:tcPr>
            <w:tcW w:w="6576" w:type="dxa"/>
            <w:tcMar>
              <w:top w:w="58" w:type="dxa"/>
              <w:left w:w="58" w:type="dxa"/>
              <w:bottom w:w="58" w:type="dxa"/>
              <w:right w:w="58" w:type="dxa"/>
            </w:tcMar>
            <w:hideMark/>
          </w:tcPr>
          <w:p w:rsidR="005B1B34" w:rsidRPr="00B04109" w:rsidRDefault="00095C31" w:rsidP="002812EB">
            <w:pPr>
              <w:widowControl w:val="0"/>
              <w:spacing w:after="0" w:line="240" w:lineRule="auto"/>
              <w:jc w:val="both"/>
              <w:rPr>
                <w:rFonts w:eastAsia="Times New Roman"/>
                <w:color w:val="000000"/>
                <w:kern w:val="28"/>
                <w:sz w:val="19"/>
                <w:szCs w:val="19"/>
                <w:lang w:eastAsia="ru-RU"/>
              </w:rPr>
            </w:pPr>
            <w:r>
              <w:rPr>
                <w:rFonts w:eastAsia="Times New Roman"/>
                <w:color w:val="000000"/>
                <w:kern w:val="28"/>
                <w:sz w:val="19"/>
                <w:szCs w:val="19"/>
                <w:lang w:eastAsia="ru-RU"/>
              </w:rPr>
              <w:t>Решение № 188 от 25.04.2019 «</w:t>
            </w:r>
            <w:r w:rsidRPr="00095C31">
              <w:rPr>
                <w:rFonts w:eastAsia="Times New Roman"/>
                <w:color w:val="000000"/>
                <w:kern w:val="28"/>
                <w:sz w:val="19"/>
                <w:szCs w:val="19"/>
                <w:lang w:eastAsia="ru-RU"/>
              </w:rPr>
              <w:t>О налоге на имущество физических лиц</w:t>
            </w:r>
            <w:r>
              <w:rPr>
                <w:rFonts w:eastAsia="Times New Roman"/>
                <w:color w:val="000000"/>
                <w:kern w:val="28"/>
                <w:sz w:val="19"/>
                <w:szCs w:val="19"/>
                <w:lang w:eastAsia="ru-RU"/>
              </w:rPr>
              <w:t>»</w:t>
            </w:r>
          </w:p>
        </w:tc>
        <w:tc>
          <w:tcPr>
            <w:tcW w:w="532" w:type="dxa"/>
            <w:tcMar>
              <w:top w:w="58" w:type="dxa"/>
              <w:left w:w="58" w:type="dxa"/>
              <w:bottom w:w="58" w:type="dxa"/>
              <w:right w:w="58" w:type="dxa"/>
            </w:tcMar>
            <w:hideMark/>
          </w:tcPr>
          <w:p w:rsidR="005B1B34" w:rsidRPr="00980566" w:rsidRDefault="00095C31"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7</w:t>
            </w:r>
          </w:p>
        </w:tc>
      </w:tr>
      <w:tr w:rsidR="005B1B34" w:rsidRPr="00980566" w:rsidTr="00975D1B">
        <w:trPr>
          <w:trHeight w:val="348"/>
        </w:trPr>
        <w:tc>
          <w:tcPr>
            <w:tcW w:w="6576" w:type="dxa"/>
            <w:tcMar>
              <w:top w:w="58" w:type="dxa"/>
              <w:left w:w="58" w:type="dxa"/>
              <w:bottom w:w="58" w:type="dxa"/>
              <w:right w:w="58" w:type="dxa"/>
            </w:tcMar>
            <w:hideMark/>
          </w:tcPr>
          <w:p w:rsidR="005B1B34" w:rsidRPr="00B04109" w:rsidRDefault="00DA773E" w:rsidP="002812EB">
            <w:pPr>
              <w:widowControl w:val="0"/>
              <w:spacing w:after="0" w:line="240" w:lineRule="auto"/>
              <w:jc w:val="both"/>
              <w:rPr>
                <w:rFonts w:eastAsia="Times New Roman"/>
                <w:color w:val="000000"/>
                <w:kern w:val="28"/>
                <w:sz w:val="19"/>
                <w:szCs w:val="19"/>
                <w:lang w:eastAsia="ru-RU"/>
              </w:rPr>
            </w:pPr>
            <w:r>
              <w:rPr>
                <w:rFonts w:eastAsia="Times New Roman"/>
                <w:color w:val="000000"/>
                <w:kern w:val="28"/>
                <w:sz w:val="19"/>
                <w:szCs w:val="19"/>
                <w:lang w:eastAsia="ru-RU"/>
              </w:rPr>
              <w:t>Решение № 189 от 25.04.2019 «</w:t>
            </w:r>
            <w:r w:rsidRPr="00DA773E">
              <w:rPr>
                <w:rFonts w:eastAsia="Times New Roman"/>
                <w:color w:val="000000"/>
                <w:kern w:val="28"/>
                <w:sz w:val="19"/>
                <w:szCs w:val="19"/>
                <w:lang w:eastAsia="ru-RU"/>
              </w:rPr>
              <w:t xml:space="preserve">О внесении изменений в Решение Совета депутатов муниципального образования «Уемское» № 160 от 13.12.2018 </w:t>
            </w:r>
            <w:r>
              <w:rPr>
                <w:rFonts w:eastAsia="Times New Roman"/>
                <w:color w:val="000000"/>
                <w:kern w:val="28"/>
                <w:sz w:val="19"/>
                <w:szCs w:val="19"/>
                <w:lang w:eastAsia="ru-RU"/>
              </w:rPr>
              <w:t xml:space="preserve">              </w:t>
            </w:r>
            <w:r w:rsidRPr="00DA773E">
              <w:rPr>
                <w:rFonts w:eastAsia="Times New Roman"/>
                <w:color w:val="000000"/>
                <w:kern w:val="28"/>
                <w:sz w:val="19"/>
                <w:szCs w:val="19"/>
                <w:lang w:eastAsia="ru-RU"/>
              </w:rPr>
              <w:t xml:space="preserve">«О бюджете муниципального образования «Уемское» на 2019 год»  </w:t>
            </w:r>
          </w:p>
        </w:tc>
        <w:tc>
          <w:tcPr>
            <w:tcW w:w="532" w:type="dxa"/>
            <w:tcMar>
              <w:top w:w="58" w:type="dxa"/>
              <w:left w:w="58" w:type="dxa"/>
              <w:bottom w:w="58" w:type="dxa"/>
              <w:right w:w="58" w:type="dxa"/>
            </w:tcMar>
            <w:hideMark/>
          </w:tcPr>
          <w:p w:rsidR="005B1B34" w:rsidRPr="00980566" w:rsidRDefault="00DA773E"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10</w:t>
            </w:r>
          </w:p>
        </w:tc>
      </w:tr>
      <w:tr w:rsidR="00831560" w:rsidRPr="00980566" w:rsidTr="00975D1B">
        <w:trPr>
          <w:trHeight w:val="588"/>
        </w:trPr>
        <w:tc>
          <w:tcPr>
            <w:tcW w:w="6576" w:type="dxa"/>
            <w:tcMar>
              <w:top w:w="58" w:type="dxa"/>
              <w:left w:w="58" w:type="dxa"/>
              <w:bottom w:w="58" w:type="dxa"/>
              <w:right w:w="58" w:type="dxa"/>
            </w:tcMar>
            <w:hideMark/>
          </w:tcPr>
          <w:p w:rsidR="00831560" w:rsidRPr="00B04109" w:rsidRDefault="00DA773E" w:rsidP="002812EB">
            <w:pPr>
              <w:spacing w:after="0" w:line="240" w:lineRule="auto"/>
              <w:jc w:val="both"/>
              <w:rPr>
                <w:rFonts w:eastAsia="Times New Roman"/>
                <w:sz w:val="19"/>
                <w:szCs w:val="19"/>
                <w:lang w:eastAsia="ru-RU"/>
              </w:rPr>
            </w:pPr>
            <w:r>
              <w:rPr>
                <w:rFonts w:eastAsia="Times New Roman"/>
                <w:sz w:val="19"/>
                <w:szCs w:val="19"/>
                <w:lang w:eastAsia="ru-RU"/>
              </w:rPr>
              <w:t>ПРОТОКОЛ № 3 от 25.04.2019 «</w:t>
            </w:r>
            <w:r w:rsidRPr="00DA773E">
              <w:rPr>
                <w:rFonts w:eastAsia="Times New Roman"/>
                <w:sz w:val="19"/>
                <w:szCs w:val="19"/>
                <w:lang w:eastAsia="ru-RU"/>
              </w:rPr>
              <w:t>Об утверждении отчета об исполнении бюджета муниципального образования «Уемское» за 1 квартал 2019 года</w:t>
            </w:r>
            <w:r>
              <w:rPr>
                <w:rFonts w:eastAsia="Times New Roman"/>
                <w:sz w:val="19"/>
                <w:szCs w:val="19"/>
                <w:lang w:eastAsia="ru-RU"/>
              </w:rPr>
              <w:t>»</w:t>
            </w:r>
          </w:p>
        </w:tc>
        <w:tc>
          <w:tcPr>
            <w:tcW w:w="532" w:type="dxa"/>
            <w:tcMar>
              <w:top w:w="58" w:type="dxa"/>
              <w:left w:w="58" w:type="dxa"/>
              <w:bottom w:w="58" w:type="dxa"/>
              <w:right w:w="58" w:type="dxa"/>
            </w:tcMar>
            <w:hideMark/>
          </w:tcPr>
          <w:p w:rsidR="00831560" w:rsidRDefault="00DA773E" w:rsidP="002812EB">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r w:rsidR="00E17E73">
              <w:rPr>
                <w:rFonts w:eastAsia="Times New Roman"/>
                <w:color w:val="000000"/>
                <w:kern w:val="28"/>
                <w:sz w:val="20"/>
                <w:szCs w:val="20"/>
                <w:lang w:eastAsia="ru-RU"/>
              </w:rPr>
              <w:t>3</w:t>
            </w:r>
          </w:p>
        </w:tc>
      </w:tr>
      <w:tr w:rsidR="00DA773E" w:rsidRPr="00980566" w:rsidTr="00975D1B">
        <w:trPr>
          <w:trHeight w:val="372"/>
        </w:trPr>
        <w:tc>
          <w:tcPr>
            <w:tcW w:w="6576" w:type="dxa"/>
            <w:tcMar>
              <w:top w:w="58" w:type="dxa"/>
              <w:left w:w="58" w:type="dxa"/>
              <w:bottom w:w="58" w:type="dxa"/>
              <w:right w:w="58" w:type="dxa"/>
            </w:tcMar>
            <w:hideMark/>
          </w:tcPr>
          <w:p w:rsidR="00DA773E" w:rsidRDefault="00DA773E" w:rsidP="00DA773E">
            <w:pPr>
              <w:spacing w:after="0"/>
              <w:jc w:val="both"/>
              <w:rPr>
                <w:rFonts w:eastAsia="Times New Roman"/>
                <w:sz w:val="19"/>
                <w:szCs w:val="19"/>
                <w:lang w:eastAsia="ru-RU"/>
              </w:rPr>
            </w:pPr>
            <w:r w:rsidRPr="00DA773E">
              <w:rPr>
                <w:rFonts w:eastAsia="Times New Roman"/>
                <w:sz w:val="19"/>
                <w:szCs w:val="19"/>
                <w:lang w:eastAsia="ru-RU"/>
              </w:rPr>
              <w:t xml:space="preserve">ИТОГОВЫЙ </w:t>
            </w:r>
            <w:r>
              <w:rPr>
                <w:rFonts w:eastAsia="Times New Roman"/>
                <w:sz w:val="19"/>
                <w:szCs w:val="19"/>
                <w:lang w:eastAsia="ru-RU"/>
              </w:rPr>
              <w:t>Д</w:t>
            </w:r>
            <w:r w:rsidRPr="00DA773E">
              <w:rPr>
                <w:rFonts w:eastAsia="Times New Roman"/>
                <w:sz w:val="19"/>
                <w:szCs w:val="19"/>
                <w:lang w:eastAsia="ru-RU"/>
              </w:rPr>
              <w:t>ОКУМЕНТ</w:t>
            </w:r>
          </w:p>
          <w:p w:rsidR="00DA773E" w:rsidRDefault="00DA773E" w:rsidP="00DA773E">
            <w:pPr>
              <w:spacing w:after="0"/>
              <w:jc w:val="both"/>
              <w:rPr>
                <w:rFonts w:eastAsia="Times New Roman"/>
                <w:sz w:val="19"/>
                <w:szCs w:val="19"/>
                <w:lang w:eastAsia="ru-RU"/>
              </w:rPr>
            </w:pPr>
            <w:r>
              <w:rPr>
                <w:rFonts w:eastAsia="Times New Roman"/>
                <w:sz w:val="19"/>
                <w:szCs w:val="19"/>
                <w:lang w:eastAsia="ru-RU"/>
              </w:rPr>
              <w:t xml:space="preserve"> «</w:t>
            </w:r>
            <w:r w:rsidRPr="00DA773E">
              <w:rPr>
                <w:rFonts w:eastAsia="Times New Roman"/>
                <w:sz w:val="19"/>
                <w:szCs w:val="19"/>
                <w:lang w:eastAsia="ru-RU"/>
              </w:rPr>
              <w:t>О результатах проведения публичных слушаний по проекту муниципального нормативного правового акта «Об утверждении отчета об исполнении бюджета муниципального образования «Уемское» за 2018 год»</w:t>
            </w:r>
          </w:p>
        </w:tc>
        <w:tc>
          <w:tcPr>
            <w:tcW w:w="532" w:type="dxa"/>
            <w:tcMar>
              <w:top w:w="58" w:type="dxa"/>
              <w:left w:w="58" w:type="dxa"/>
              <w:bottom w:w="58" w:type="dxa"/>
              <w:right w:w="58" w:type="dxa"/>
            </w:tcMar>
            <w:hideMark/>
          </w:tcPr>
          <w:p w:rsidR="00DA773E" w:rsidRDefault="00DA773E" w:rsidP="002812EB">
            <w:pPr>
              <w:widowControl w:val="0"/>
              <w:jc w:val="center"/>
              <w:rPr>
                <w:rFonts w:eastAsia="Times New Roman"/>
                <w:color w:val="000000"/>
                <w:kern w:val="28"/>
                <w:sz w:val="20"/>
                <w:szCs w:val="20"/>
                <w:lang w:eastAsia="ru-RU"/>
              </w:rPr>
            </w:pPr>
            <w:r>
              <w:rPr>
                <w:rFonts w:eastAsia="Times New Roman"/>
                <w:color w:val="000000"/>
                <w:kern w:val="28"/>
                <w:sz w:val="20"/>
                <w:szCs w:val="20"/>
                <w:lang w:eastAsia="ru-RU"/>
              </w:rPr>
              <w:t>4</w:t>
            </w:r>
            <w:r w:rsidR="00E17E73">
              <w:rPr>
                <w:rFonts w:eastAsia="Times New Roman"/>
                <w:color w:val="000000"/>
                <w:kern w:val="28"/>
                <w:sz w:val="20"/>
                <w:szCs w:val="20"/>
                <w:lang w:eastAsia="ru-RU"/>
              </w:rPr>
              <w:t>7</w:t>
            </w:r>
          </w:p>
        </w:tc>
      </w:tr>
      <w:tr w:rsidR="00831560" w:rsidRPr="00980566" w:rsidTr="00975D1B">
        <w:trPr>
          <w:trHeight w:val="663"/>
        </w:trPr>
        <w:tc>
          <w:tcPr>
            <w:tcW w:w="6576" w:type="dxa"/>
            <w:tcMar>
              <w:top w:w="58" w:type="dxa"/>
              <w:left w:w="58" w:type="dxa"/>
              <w:bottom w:w="58" w:type="dxa"/>
              <w:right w:w="58" w:type="dxa"/>
            </w:tcMar>
            <w:hideMark/>
          </w:tcPr>
          <w:p w:rsidR="00831560" w:rsidRPr="00B04109" w:rsidRDefault="00831560" w:rsidP="002812EB">
            <w:pPr>
              <w:spacing w:after="0" w:line="240" w:lineRule="auto"/>
              <w:jc w:val="both"/>
              <w:rPr>
                <w:rFonts w:eastAsia="Times New Roman"/>
                <w:sz w:val="19"/>
                <w:szCs w:val="19"/>
                <w:lang w:eastAsia="ru-RU"/>
              </w:rPr>
            </w:pPr>
          </w:p>
        </w:tc>
        <w:tc>
          <w:tcPr>
            <w:tcW w:w="532" w:type="dxa"/>
            <w:tcMar>
              <w:top w:w="58" w:type="dxa"/>
              <w:left w:w="58" w:type="dxa"/>
              <w:bottom w:w="58" w:type="dxa"/>
              <w:right w:w="58" w:type="dxa"/>
            </w:tcMar>
            <w:hideMark/>
          </w:tcPr>
          <w:p w:rsidR="00831560" w:rsidRDefault="00831560" w:rsidP="002812EB">
            <w:pPr>
              <w:widowControl w:val="0"/>
              <w:spacing w:after="0" w:line="240" w:lineRule="auto"/>
              <w:jc w:val="center"/>
              <w:rPr>
                <w:rFonts w:eastAsia="Times New Roman"/>
                <w:color w:val="000000"/>
                <w:kern w:val="28"/>
                <w:sz w:val="20"/>
                <w:szCs w:val="20"/>
                <w:lang w:eastAsia="ru-RU"/>
              </w:rPr>
            </w:pPr>
          </w:p>
        </w:tc>
      </w:tr>
      <w:tr w:rsidR="00831560" w:rsidRPr="00980566" w:rsidTr="00831560">
        <w:trPr>
          <w:trHeight w:val="718"/>
        </w:trPr>
        <w:tc>
          <w:tcPr>
            <w:tcW w:w="6576" w:type="dxa"/>
            <w:tcMar>
              <w:top w:w="58" w:type="dxa"/>
              <w:left w:w="58" w:type="dxa"/>
              <w:bottom w:w="58" w:type="dxa"/>
              <w:right w:w="58" w:type="dxa"/>
            </w:tcMar>
            <w:hideMark/>
          </w:tcPr>
          <w:p w:rsidR="00831560" w:rsidRDefault="00831560" w:rsidP="002812EB">
            <w:pPr>
              <w:spacing w:after="0" w:line="240" w:lineRule="auto"/>
              <w:jc w:val="both"/>
              <w:rPr>
                <w:rFonts w:eastAsia="Times New Roman"/>
                <w:sz w:val="19"/>
                <w:szCs w:val="19"/>
                <w:lang w:eastAsia="ru-RU"/>
              </w:rPr>
            </w:pPr>
          </w:p>
          <w:p w:rsidR="00533E5E" w:rsidRDefault="00533E5E" w:rsidP="002812EB">
            <w:pPr>
              <w:spacing w:after="0" w:line="240" w:lineRule="auto"/>
              <w:jc w:val="both"/>
              <w:rPr>
                <w:rFonts w:eastAsia="Times New Roman"/>
                <w:sz w:val="19"/>
                <w:szCs w:val="19"/>
                <w:lang w:eastAsia="ru-RU"/>
              </w:rPr>
            </w:pPr>
          </w:p>
          <w:p w:rsidR="00533E5E" w:rsidRDefault="00533E5E" w:rsidP="002812EB">
            <w:pPr>
              <w:spacing w:after="0" w:line="240" w:lineRule="auto"/>
              <w:jc w:val="both"/>
              <w:rPr>
                <w:rFonts w:eastAsia="Times New Roman"/>
                <w:sz w:val="19"/>
                <w:szCs w:val="19"/>
                <w:lang w:eastAsia="ru-RU"/>
              </w:rPr>
            </w:pPr>
          </w:p>
          <w:p w:rsidR="00533E5E" w:rsidRDefault="00533E5E" w:rsidP="002812EB">
            <w:pPr>
              <w:spacing w:after="0" w:line="240" w:lineRule="auto"/>
              <w:jc w:val="both"/>
              <w:rPr>
                <w:rFonts w:eastAsia="Times New Roman"/>
                <w:sz w:val="19"/>
                <w:szCs w:val="19"/>
                <w:lang w:eastAsia="ru-RU"/>
              </w:rPr>
            </w:pPr>
          </w:p>
          <w:p w:rsidR="00533E5E" w:rsidRDefault="00533E5E" w:rsidP="002812EB">
            <w:pPr>
              <w:spacing w:after="0" w:line="240" w:lineRule="auto"/>
              <w:jc w:val="both"/>
              <w:rPr>
                <w:rFonts w:eastAsia="Times New Roman"/>
                <w:sz w:val="19"/>
                <w:szCs w:val="19"/>
                <w:lang w:eastAsia="ru-RU"/>
              </w:rPr>
            </w:pPr>
          </w:p>
          <w:p w:rsidR="00533E5E" w:rsidRDefault="00533E5E" w:rsidP="002812EB">
            <w:pPr>
              <w:spacing w:after="0" w:line="240" w:lineRule="auto"/>
              <w:jc w:val="both"/>
              <w:rPr>
                <w:rFonts w:eastAsia="Times New Roman"/>
                <w:sz w:val="19"/>
                <w:szCs w:val="19"/>
                <w:lang w:eastAsia="ru-RU"/>
              </w:rPr>
            </w:pPr>
          </w:p>
          <w:p w:rsidR="00533E5E" w:rsidRPr="00B04109" w:rsidRDefault="00533E5E" w:rsidP="002812EB">
            <w:pPr>
              <w:spacing w:after="0" w:line="240" w:lineRule="auto"/>
              <w:jc w:val="both"/>
              <w:rPr>
                <w:rFonts w:eastAsia="Times New Roman"/>
                <w:sz w:val="19"/>
                <w:szCs w:val="19"/>
                <w:lang w:eastAsia="ru-RU"/>
              </w:rPr>
            </w:pPr>
          </w:p>
        </w:tc>
        <w:tc>
          <w:tcPr>
            <w:tcW w:w="532" w:type="dxa"/>
            <w:tcMar>
              <w:top w:w="58" w:type="dxa"/>
              <w:left w:w="58" w:type="dxa"/>
              <w:bottom w:w="58" w:type="dxa"/>
              <w:right w:w="58" w:type="dxa"/>
            </w:tcMar>
            <w:hideMark/>
          </w:tcPr>
          <w:p w:rsidR="00831560" w:rsidRDefault="00831560" w:rsidP="002812EB">
            <w:pPr>
              <w:widowControl w:val="0"/>
              <w:spacing w:after="0" w:line="240" w:lineRule="auto"/>
              <w:jc w:val="center"/>
              <w:rPr>
                <w:rFonts w:eastAsia="Times New Roman"/>
                <w:color w:val="000000"/>
                <w:kern w:val="28"/>
                <w:sz w:val="20"/>
                <w:szCs w:val="20"/>
                <w:lang w:eastAsia="ru-RU"/>
              </w:rPr>
            </w:pPr>
          </w:p>
        </w:tc>
      </w:tr>
      <w:tr w:rsidR="00831560" w:rsidRPr="00980566" w:rsidTr="00831560">
        <w:trPr>
          <w:trHeight w:val="264"/>
        </w:trPr>
        <w:tc>
          <w:tcPr>
            <w:tcW w:w="6576" w:type="dxa"/>
            <w:tcMar>
              <w:top w:w="58" w:type="dxa"/>
              <w:left w:w="58" w:type="dxa"/>
              <w:bottom w:w="58" w:type="dxa"/>
              <w:right w:w="58" w:type="dxa"/>
            </w:tcMar>
            <w:hideMark/>
          </w:tcPr>
          <w:p w:rsidR="00831560" w:rsidRPr="00B04109" w:rsidRDefault="00831560" w:rsidP="002812EB">
            <w:pPr>
              <w:spacing w:after="0" w:line="240" w:lineRule="auto"/>
              <w:jc w:val="both"/>
              <w:rPr>
                <w:rFonts w:eastAsia="Times New Roman"/>
                <w:sz w:val="19"/>
                <w:szCs w:val="19"/>
                <w:lang w:eastAsia="ru-RU"/>
              </w:rPr>
            </w:pPr>
          </w:p>
        </w:tc>
        <w:tc>
          <w:tcPr>
            <w:tcW w:w="532" w:type="dxa"/>
            <w:tcMar>
              <w:top w:w="58" w:type="dxa"/>
              <w:left w:w="58" w:type="dxa"/>
              <w:bottom w:w="58" w:type="dxa"/>
              <w:right w:w="58" w:type="dxa"/>
            </w:tcMar>
            <w:hideMark/>
          </w:tcPr>
          <w:p w:rsidR="00831560" w:rsidRPr="00980566" w:rsidRDefault="00831560" w:rsidP="002812EB">
            <w:pPr>
              <w:widowControl w:val="0"/>
              <w:spacing w:after="0" w:line="240" w:lineRule="auto"/>
              <w:jc w:val="center"/>
              <w:rPr>
                <w:rFonts w:eastAsia="Times New Roman"/>
                <w:color w:val="000000"/>
                <w:kern w:val="28"/>
                <w:sz w:val="20"/>
                <w:szCs w:val="20"/>
                <w:lang w:eastAsia="ru-RU"/>
              </w:rPr>
            </w:pPr>
          </w:p>
        </w:tc>
      </w:tr>
      <w:tr w:rsidR="00831560" w:rsidRPr="00980566" w:rsidTr="00831560">
        <w:trPr>
          <w:trHeight w:val="120"/>
        </w:trPr>
        <w:tc>
          <w:tcPr>
            <w:tcW w:w="6576" w:type="dxa"/>
            <w:tcMar>
              <w:top w:w="58" w:type="dxa"/>
              <w:left w:w="58" w:type="dxa"/>
              <w:bottom w:w="58" w:type="dxa"/>
              <w:right w:w="58" w:type="dxa"/>
            </w:tcMar>
            <w:hideMark/>
          </w:tcPr>
          <w:p w:rsidR="00831560" w:rsidRPr="00B04109" w:rsidRDefault="00831560" w:rsidP="002812EB">
            <w:pPr>
              <w:spacing w:after="0" w:line="240" w:lineRule="auto"/>
              <w:jc w:val="both"/>
              <w:rPr>
                <w:rFonts w:eastAsia="Times New Roman"/>
                <w:sz w:val="19"/>
                <w:szCs w:val="19"/>
                <w:lang w:eastAsia="ru-RU"/>
              </w:rPr>
            </w:pPr>
          </w:p>
        </w:tc>
        <w:tc>
          <w:tcPr>
            <w:tcW w:w="532" w:type="dxa"/>
            <w:tcMar>
              <w:top w:w="58" w:type="dxa"/>
              <w:left w:w="58" w:type="dxa"/>
              <w:bottom w:w="58" w:type="dxa"/>
              <w:right w:w="58" w:type="dxa"/>
            </w:tcMar>
            <w:hideMark/>
          </w:tcPr>
          <w:p w:rsidR="00831560" w:rsidRPr="00980566" w:rsidRDefault="00831560" w:rsidP="002812EB">
            <w:pPr>
              <w:widowControl w:val="0"/>
              <w:spacing w:after="0" w:line="240" w:lineRule="auto"/>
              <w:jc w:val="center"/>
              <w:rPr>
                <w:rFonts w:eastAsia="Times New Roman"/>
                <w:color w:val="000000"/>
                <w:kern w:val="28"/>
                <w:sz w:val="20"/>
                <w:szCs w:val="20"/>
                <w:lang w:eastAsia="ru-RU"/>
              </w:rPr>
            </w:pPr>
          </w:p>
        </w:tc>
      </w:tr>
      <w:tr w:rsidR="00831560" w:rsidRPr="00980566" w:rsidTr="00831560">
        <w:trPr>
          <w:trHeight w:val="216"/>
        </w:trPr>
        <w:tc>
          <w:tcPr>
            <w:tcW w:w="6576" w:type="dxa"/>
            <w:tcMar>
              <w:top w:w="58" w:type="dxa"/>
              <w:left w:w="58" w:type="dxa"/>
              <w:bottom w:w="58" w:type="dxa"/>
              <w:right w:w="58" w:type="dxa"/>
            </w:tcMar>
            <w:hideMark/>
          </w:tcPr>
          <w:p w:rsidR="00831560" w:rsidRPr="00B04109" w:rsidRDefault="00831560" w:rsidP="002812EB">
            <w:pPr>
              <w:spacing w:after="0" w:line="240" w:lineRule="auto"/>
              <w:jc w:val="both"/>
              <w:rPr>
                <w:rFonts w:eastAsia="Times New Roman"/>
                <w:sz w:val="19"/>
                <w:szCs w:val="19"/>
                <w:lang w:eastAsia="ru-RU"/>
              </w:rPr>
            </w:pPr>
          </w:p>
        </w:tc>
        <w:tc>
          <w:tcPr>
            <w:tcW w:w="532" w:type="dxa"/>
            <w:tcMar>
              <w:top w:w="58" w:type="dxa"/>
              <w:left w:w="58" w:type="dxa"/>
              <w:bottom w:w="58" w:type="dxa"/>
              <w:right w:w="58" w:type="dxa"/>
            </w:tcMar>
            <w:hideMark/>
          </w:tcPr>
          <w:p w:rsidR="00831560" w:rsidRPr="00980566" w:rsidRDefault="00831560" w:rsidP="002812EB">
            <w:pPr>
              <w:widowControl w:val="0"/>
              <w:spacing w:after="0" w:line="240" w:lineRule="auto"/>
              <w:jc w:val="center"/>
              <w:rPr>
                <w:rFonts w:eastAsia="Times New Roman"/>
                <w:color w:val="000000"/>
                <w:kern w:val="28"/>
                <w:sz w:val="20"/>
                <w:szCs w:val="20"/>
                <w:lang w:eastAsia="ru-RU"/>
              </w:rPr>
            </w:pPr>
          </w:p>
        </w:tc>
      </w:tr>
      <w:tr w:rsidR="00831560" w:rsidRPr="00980566" w:rsidTr="002812EB">
        <w:trPr>
          <w:trHeight w:val="482"/>
        </w:trPr>
        <w:tc>
          <w:tcPr>
            <w:tcW w:w="6576" w:type="dxa"/>
            <w:tcMar>
              <w:top w:w="58" w:type="dxa"/>
              <w:left w:w="58" w:type="dxa"/>
              <w:bottom w:w="58" w:type="dxa"/>
              <w:right w:w="58" w:type="dxa"/>
            </w:tcMar>
            <w:hideMark/>
          </w:tcPr>
          <w:p w:rsidR="00831560" w:rsidRPr="00B04109" w:rsidRDefault="00831560" w:rsidP="002812EB">
            <w:pPr>
              <w:widowControl w:val="0"/>
              <w:spacing w:after="0" w:line="240" w:lineRule="auto"/>
              <w:jc w:val="both"/>
              <w:rPr>
                <w:rFonts w:eastAsia="Times New Roman"/>
                <w:color w:val="000000"/>
                <w:kern w:val="28"/>
                <w:sz w:val="19"/>
                <w:szCs w:val="19"/>
                <w:lang w:eastAsia="ru-RU"/>
              </w:rPr>
            </w:pPr>
          </w:p>
        </w:tc>
        <w:tc>
          <w:tcPr>
            <w:tcW w:w="532" w:type="dxa"/>
          </w:tcPr>
          <w:p w:rsidR="00831560" w:rsidRPr="00980566" w:rsidRDefault="00831560" w:rsidP="002812EB">
            <w:pPr>
              <w:widowControl w:val="0"/>
              <w:spacing w:after="0" w:line="240" w:lineRule="auto"/>
              <w:jc w:val="center"/>
              <w:rPr>
                <w:rFonts w:eastAsia="Times New Roman"/>
                <w:color w:val="000000"/>
                <w:kern w:val="28"/>
                <w:sz w:val="20"/>
                <w:szCs w:val="20"/>
                <w:lang w:eastAsia="ru-RU"/>
              </w:rPr>
            </w:pPr>
          </w:p>
        </w:tc>
      </w:tr>
      <w:tr w:rsidR="00831560" w:rsidRPr="00980566" w:rsidTr="002812EB">
        <w:trPr>
          <w:trHeight w:val="244"/>
        </w:trPr>
        <w:tc>
          <w:tcPr>
            <w:tcW w:w="6576" w:type="dxa"/>
            <w:tcMar>
              <w:top w:w="58" w:type="dxa"/>
              <w:left w:w="58" w:type="dxa"/>
              <w:bottom w:w="58" w:type="dxa"/>
              <w:right w:w="58" w:type="dxa"/>
            </w:tcMar>
            <w:hideMark/>
          </w:tcPr>
          <w:p w:rsidR="00831560" w:rsidRPr="00B04109" w:rsidRDefault="00831560" w:rsidP="002812EB">
            <w:pPr>
              <w:widowControl w:val="0"/>
              <w:spacing w:after="0" w:line="240" w:lineRule="auto"/>
              <w:jc w:val="both"/>
              <w:rPr>
                <w:rFonts w:eastAsia="Times New Roman"/>
                <w:color w:val="000000"/>
                <w:kern w:val="28"/>
                <w:sz w:val="19"/>
                <w:szCs w:val="19"/>
                <w:lang w:eastAsia="ru-RU"/>
              </w:rPr>
            </w:pPr>
          </w:p>
        </w:tc>
        <w:tc>
          <w:tcPr>
            <w:tcW w:w="532" w:type="dxa"/>
          </w:tcPr>
          <w:p w:rsidR="00831560" w:rsidRPr="00980566" w:rsidRDefault="00831560" w:rsidP="002812EB">
            <w:pPr>
              <w:widowControl w:val="0"/>
              <w:spacing w:after="0" w:line="240" w:lineRule="auto"/>
              <w:jc w:val="center"/>
              <w:rPr>
                <w:rFonts w:eastAsia="Times New Roman"/>
                <w:color w:val="000000"/>
                <w:kern w:val="28"/>
                <w:sz w:val="20"/>
                <w:szCs w:val="20"/>
                <w:lang w:eastAsia="ru-RU"/>
              </w:rPr>
            </w:pPr>
          </w:p>
        </w:tc>
      </w:tr>
    </w:tbl>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B04109" w:rsidRDefault="00B04109" w:rsidP="00620C3B">
      <w:pPr>
        <w:spacing w:after="0" w:line="252" w:lineRule="auto"/>
        <w:ind w:firstLine="284"/>
        <w:outlineLvl w:val="0"/>
        <w:rPr>
          <w:rFonts w:eastAsia="Times New Roman"/>
          <w:kern w:val="28"/>
          <w:sz w:val="18"/>
          <w:szCs w:val="18"/>
          <w:lang w:eastAsia="ru-RU"/>
        </w:rPr>
      </w:pP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r w:rsidRPr="005B1B34">
        <w:rPr>
          <w:rFonts w:eastAsia="Times New Roman"/>
          <w:b/>
          <w:bCs/>
          <w:sz w:val="20"/>
          <w:szCs w:val="20"/>
          <w:lang w:eastAsia="ru-RU"/>
        </w:rPr>
        <w:t>АРХАНГЕЛЬСКАЯ ОБЛАСТЬ</w:t>
      </w: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r w:rsidRPr="005B1B34">
        <w:rPr>
          <w:rFonts w:eastAsia="Times New Roman"/>
          <w:b/>
          <w:bCs/>
          <w:sz w:val="20"/>
          <w:szCs w:val="20"/>
          <w:lang w:eastAsia="ru-RU"/>
        </w:rPr>
        <w:t>ПРИМОРСКИЙ МУНИЦИПАЛЬНЫЙ РАЙОН</w:t>
      </w: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r w:rsidRPr="005B1B34">
        <w:rPr>
          <w:rFonts w:eastAsia="Times New Roman"/>
          <w:b/>
          <w:bCs/>
          <w:sz w:val="20"/>
          <w:szCs w:val="20"/>
          <w:lang w:eastAsia="ru-RU"/>
        </w:rPr>
        <w:t>МУНИЦИПАЛЬНОЕ ОБРАЗОВАНИЕ «УЕМСКОЕ»</w:t>
      </w: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r w:rsidRPr="005B1B34">
        <w:rPr>
          <w:rFonts w:eastAsia="Times New Roman"/>
          <w:b/>
          <w:bCs/>
          <w:sz w:val="20"/>
          <w:szCs w:val="20"/>
          <w:lang w:eastAsia="ru-RU"/>
        </w:rPr>
        <w:t>СОВЕТ ДЕПУТАТОВ ЧЕТВЕРТОГО СОЗЫВА</w:t>
      </w: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r w:rsidRPr="005B1B34">
        <w:rPr>
          <w:rFonts w:eastAsia="Times New Roman"/>
          <w:b/>
          <w:bCs/>
          <w:sz w:val="20"/>
          <w:szCs w:val="20"/>
          <w:lang w:eastAsia="ru-RU"/>
        </w:rPr>
        <w:t>ДВАДЦАТЬ ВОСЬМАЯ СЕССИЯ</w:t>
      </w:r>
    </w:p>
    <w:p w:rsidR="005B1B34" w:rsidRPr="005B1B34" w:rsidRDefault="005B1B34" w:rsidP="005B1B34">
      <w:pPr>
        <w:widowControl w:val="0"/>
        <w:autoSpaceDE w:val="0"/>
        <w:autoSpaceDN w:val="0"/>
        <w:adjustRightInd w:val="0"/>
        <w:spacing w:after="0" w:line="240" w:lineRule="auto"/>
        <w:jc w:val="center"/>
        <w:rPr>
          <w:rFonts w:eastAsia="Times New Roman"/>
          <w:b/>
          <w:bCs/>
          <w:sz w:val="20"/>
          <w:szCs w:val="20"/>
          <w:lang w:eastAsia="ru-RU"/>
        </w:rPr>
      </w:pPr>
    </w:p>
    <w:p w:rsidR="005B1B34" w:rsidRPr="005B1B34" w:rsidRDefault="005B1B34" w:rsidP="005B1B34">
      <w:pPr>
        <w:widowControl w:val="0"/>
        <w:autoSpaceDE w:val="0"/>
        <w:autoSpaceDN w:val="0"/>
        <w:adjustRightInd w:val="0"/>
        <w:spacing w:after="0" w:line="240" w:lineRule="auto"/>
        <w:jc w:val="center"/>
        <w:rPr>
          <w:rFonts w:eastAsia="Times New Roman"/>
          <w:b/>
          <w:sz w:val="20"/>
          <w:szCs w:val="20"/>
          <w:lang w:eastAsia="ru-RU"/>
        </w:rPr>
      </w:pPr>
      <w:r w:rsidRPr="005B1B34">
        <w:rPr>
          <w:rFonts w:eastAsia="Times New Roman"/>
          <w:b/>
          <w:sz w:val="20"/>
          <w:szCs w:val="20"/>
          <w:lang w:eastAsia="ru-RU"/>
        </w:rPr>
        <w:t>РЕШЕНИЕ</w:t>
      </w:r>
    </w:p>
    <w:p w:rsidR="005B1B34" w:rsidRPr="005B1B34" w:rsidRDefault="005B1B34" w:rsidP="005B1B34">
      <w:pPr>
        <w:widowControl w:val="0"/>
        <w:autoSpaceDE w:val="0"/>
        <w:autoSpaceDN w:val="0"/>
        <w:adjustRightInd w:val="0"/>
        <w:spacing w:after="0" w:line="240" w:lineRule="auto"/>
        <w:ind w:firstLine="720"/>
        <w:jc w:val="center"/>
        <w:rPr>
          <w:rFonts w:eastAsia="Times New Roman"/>
          <w:b/>
          <w:sz w:val="20"/>
          <w:szCs w:val="20"/>
          <w:lang w:eastAsia="ru-RU"/>
        </w:rPr>
      </w:pPr>
    </w:p>
    <w:p w:rsidR="005B1B34" w:rsidRPr="005B1B34" w:rsidRDefault="005B1B34" w:rsidP="005B1B34">
      <w:pPr>
        <w:widowControl w:val="0"/>
        <w:autoSpaceDE w:val="0"/>
        <w:autoSpaceDN w:val="0"/>
        <w:adjustRightInd w:val="0"/>
        <w:spacing w:after="0" w:line="240" w:lineRule="auto"/>
        <w:rPr>
          <w:rFonts w:eastAsia="Times New Roman"/>
          <w:sz w:val="20"/>
          <w:szCs w:val="20"/>
          <w:lang w:eastAsia="ru-RU"/>
        </w:rPr>
      </w:pPr>
      <w:r w:rsidRPr="005B1B34">
        <w:rPr>
          <w:rFonts w:eastAsia="Times New Roman"/>
          <w:sz w:val="20"/>
          <w:szCs w:val="20"/>
          <w:lang w:eastAsia="ru-RU"/>
        </w:rPr>
        <w:t xml:space="preserve">25 апреля 2019 года                              п. Уемский                                      </w:t>
      </w:r>
      <w:r>
        <w:rPr>
          <w:rFonts w:eastAsia="Times New Roman"/>
          <w:sz w:val="20"/>
          <w:szCs w:val="20"/>
          <w:lang w:eastAsia="ru-RU"/>
        </w:rPr>
        <w:t xml:space="preserve"> </w:t>
      </w:r>
      <w:r w:rsidRPr="005B1B34">
        <w:rPr>
          <w:rFonts w:eastAsia="Times New Roman"/>
          <w:sz w:val="20"/>
          <w:szCs w:val="20"/>
          <w:lang w:eastAsia="ru-RU"/>
        </w:rPr>
        <w:t xml:space="preserve">  № 186</w:t>
      </w:r>
    </w:p>
    <w:p w:rsidR="005B1B34" w:rsidRPr="005B1B34" w:rsidRDefault="005B1B34" w:rsidP="005B1B34">
      <w:pPr>
        <w:spacing w:after="0"/>
        <w:rPr>
          <w:rFonts w:eastAsia="SimSun"/>
          <w:b/>
          <w:spacing w:val="10"/>
          <w:sz w:val="20"/>
          <w:szCs w:val="20"/>
          <w:lang w:eastAsia="zh-CN"/>
        </w:rPr>
      </w:pPr>
    </w:p>
    <w:p w:rsidR="005B1B34" w:rsidRPr="005B1B34" w:rsidRDefault="005B1B34" w:rsidP="005B1B34">
      <w:pPr>
        <w:spacing w:after="0"/>
        <w:jc w:val="center"/>
        <w:rPr>
          <w:rFonts w:eastAsia="SimSun"/>
          <w:b/>
          <w:spacing w:val="10"/>
          <w:sz w:val="20"/>
          <w:szCs w:val="20"/>
          <w:lang w:eastAsia="zh-CN"/>
        </w:rPr>
      </w:pPr>
      <w:r w:rsidRPr="005B1B34">
        <w:rPr>
          <w:rFonts w:eastAsia="SimSun"/>
          <w:b/>
          <w:spacing w:val="10"/>
          <w:sz w:val="20"/>
          <w:szCs w:val="20"/>
          <w:lang w:eastAsia="zh-CN"/>
        </w:rPr>
        <w:t>Об отмене Решения Совета депутатов № 52 от 04.03.2013 года «Об утверждении положения «О муниципальном земельном контроле на территории муниципального образования «Уемское»</w:t>
      </w:r>
    </w:p>
    <w:p w:rsidR="005B1B34" w:rsidRPr="005B1B34" w:rsidRDefault="005B1B34" w:rsidP="005B1B34">
      <w:pPr>
        <w:spacing w:after="0" w:line="240" w:lineRule="auto"/>
        <w:jc w:val="center"/>
        <w:rPr>
          <w:rFonts w:eastAsia="SimSun"/>
          <w:b/>
          <w:sz w:val="20"/>
          <w:szCs w:val="20"/>
          <w:lang w:eastAsia="zh-CN"/>
        </w:rPr>
      </w:pPr>
    </w:p>
    <w:p w:rsidR="005B1B34" w:rsidRPr="005B1B34" w:rsidRDefault="005B1B34" w:rsidP="005B1B34">
      <w:pPr>
        <w:spacing w:after="0" w:line="360" w:lineRule="auto"/>
        <w:ind w:firstLine="284"/>
        <w:jc w:val="both"/>
        <w:rPr>
          <w:rFonts w:eastAsia="SimSun"/>
          <w:sz w:val="20"/>
          <w:szCs w:val="20"/>
          <w:lang w:eastAsia="zh-CN"/>
        </w:rPr>
      </w:pPr>
      <w:r w:rsidRPr="005B1B34">
        <w:rPr>
          <w:rFonts w:eastAsia="SimSun"/>
          <w:sz w:val="20"/>
          <w:szCs w:val="20"/>
          <w:lang w:eastAsia="zh-CN"/>
        </w:rPr>
        <w:t>В соответствии с Федеральным законом Федеральным законом от 06.10. 2003 № 131-ФЗ "Об общих принципах организации местного самоуправления                               в Российской Федерации", Уставом муниципального образования «Уемское»</w:t>
      </w:r>
    </w:p>
    <w:p w:rsidR="005B1B34" w:rsidRPr="005B1B34" w:rsidRDefault="005B1B34" w:rsidP="005B1B34">
      <w:pPr>
        <w:spacing w:after="0" w:line="360" w:lineRule="auto"/>
        <w:ind w:firstLine="284"/>
        <w:rPr>
          <w:rFonts w:eastAsia="SimSun"/>
          <w:sz w:val="20"/>
          <w:szCs w:val="20"/>
          <w:lang w:eastAsia="zh-CN"/>
        </w:rPr>
      </w:pPr>
      <w:r w:rsidRPr="005B1B34">
        <w:rPr>
          <w:rFonts w:eastAsia="SimSun"/>
          <w:sz w:val="20"/>
          <w:szCs w:val="20"/>
          <w:lang w:eastAsia="zh-CN"/>
        </w:rPr>
        <w:t>Совет депутатов РЕШАЕТ:</w:t>
      </w:r>
    </w:p>
    <w:p w:rsidR="005B1B34" w:rsidRPr="005B1B34" w:rsidRDefault="005B1B34" w:rsidP="005B1B34">
      <w:pPr>
        <w:spacing w:after="0" w:line="360" w:lineRule="auto"/>
        <w:ind w:firstLine="284"/>
        <w:jc w:val="both"/>
        <w:rPr>
          <w:rFonts w:eastAsia="SimSun"/>
          <w:spacing w:val="10"/>
          <w:sz w:val="20"/>
          <w:szCs w:val="20"/>
          <w:lang w:eastAsia="zh-CN"/>
        </w:rPr>
      </w:pPr>
      <w:r w:rsidRPr="005B1B34">
        <w:rPr>
          <w:rFonts w:eastAsia="SimSun"/>
          <w:sz w:val="20"/>
          <w:szCs w:val="20"/>
          <w:lang w:eastAsia="zh-CN"/>
        </w:rPr>
        <w:t xml:space="preserve">1. Отменить решение № 52 от 04.03.2013 года </w:t>
      </w:r>
      <w:r w:rsidRPr="005B1B34">
        <w:rPr>
          <w:rFonts w:eastAsia="SimSun"/>
          <w:b/>
          <w:spacing w:val="10"/>
          <w:sz w:val="20"/>
          <w:szCs w:val="20"/>
          <w:lang w:eastAsia="zh-CN"/>
        </w:rPr>
        <w:t>«</w:t>
      </w:r>
      <w:r w:rsidRPr="005B1B34">
        <w:rPr>
          <w:rFonts w:eastAsia="SimSun"/>
          <w:spacing w:val="10"/>
          <w:sz w:val="20"/>
          <w:szCs w:val="20"/>
          <w:lang w:eastAsia="zh-CN"/>
        </w:rPr>
        <w:t>Об утверждении положения «О муниципальном земельном контроле на территории муниципального образования «Уемское».</w:t>
      </w:r>
      <w:r w:rsidRPr="005B1B34">
        <w:rPr>
          <w:rFonts w:eastAsia="SimSun"/>
          <w:sz w:val="20"/>
          <w:szCs w:val="20"/>
          <w:lang w:eastAsia="zh-CN"/>
        </w:rPr>
        <w:t xml:space="preserve"> </w:t>
      </w:r>
    </w:p>
    <w:p w:rsidR="005B1B34" w:rsidRPr="005B1B34" w:rsidRDefault="005B1B34" w:rsidP="005B1B34">
      <w:pPr>
        <w:spacing w:after="0" w:line="360" w:lineRule="auto"/>
        <w:ind w:firstLine="284"/>
        <w:jc w:val="both"/>
        <w:rPr>
          <w:rFonts w:eastAsia="SimSun"/>
          <w:sz w:val="20"/>
          <w:szCs w:val="20"/>
          <w:lang w:eastAsia="zh-CN"/>
        </w:rPr>
      </w:pPr>
      <w:r w:rsidRPr="005B1B34">
        <w:rPr>
          <w:rFonts w:eastAsia="SimSun"/>
          <w:sz w:val="20"/>
          <w:szCs w:val="20"/>
          <w:lang w:eastAsia="zh-CN"/>
        </w:rPr>
        <w:t>2.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5B1B34" w:rsidRPr="005B1B34" w:rsidRDefault="005B1B34" w:rsidP="005B1B34">
      <w:pPr>
        <w:spacing w:after="0" w:line="360" w:lineRule="auto"/>
        <w:ind w:firstLine="284"/>
        <w:jc w:val="both"/>
        <w:rPr>
          <w:rFonts w:eastAsia="SimSun"/>
          <w:sz w:val="20"/>
          <w:szCs w:val="20"/>
          <w:lang w:eastAsia="zh-CN"/>
        </w:rPr>
      </w:pPr>
      <w:r w:rsidRPr="005B1B34">
        <w:rPr>
          <w:rFonts w:eastAsia="SimSun"/>
          <w:sz w:val="20"/>
          <w:szCs w:val="20"/>
          <w:lang w:eastAsia="zh-CN"/>
        </w:rPr>
        <w:t xml:space="preserve">3. Решение вступает в силу со дня его официального опубликования.              </w:t>
      </w:r>
    </w:p>
    <w:p w:rsidR="005B1B34" w:rsidRPr="005B1B34" w:rsidRDefault="005B1B34" w:rsidP="005B1B34">
      <w:pPr>
        <w:widowControl w:val="0"/>
        <w:autoSpaceDE w:val="0"/>
        <w:autoSpaceDN w:val="0"/>
        <w:adjustRightInd w:val="0"/>
        <w:spacing w:after="0"/>
        <w:ind w:firstLine="284"/>
        <w:jc w:val="center"/>
        <w:rPr>
          <w:rFonts w:eastAsia="Times New Roman"/>
          <w:b/>
          <w:bCs/>
          <w:sz w:val="20"/>
          <w:szCs w:val="20"/>
          <w:lang w:eastAsia="ru-RU"/>
        </w:rPr>
      </w:pPr>
    </w:p>
    <w:p w:rsidR="005B1B34" w:rsidRPr="005B1B34" w:rsidRDefault="005B1B34" w:rsidP="005B1B34">
      <w:pPr>
        <w:tabs>
          <w:tab w:val="left" w:pos="0"/>
          <w:tab w:val="left" w:pos="720"/>
        </w:tabs>
        <w:spacing w:after="0" w:line="240" w:lineRule="auto"/>
        <w:ind w:firstLine="284"/>
        <w:jc w:val="both"/>
        <w:rPr>
          <w:rFonts w:eastAsia="Times New Roman" w:cs="Tahoma"/>
          <w:b/>
          <w:sz w:val="20"/>
          <w:szCs w:val="20"/>
          <w:lang w:eastAsia="ru-RU"/>
        </w:rPr>
      </w:pPr>
    </w:p>
    <w:p w:rsidR="005B1B34" w:rsidRPr="005B1B34" w:rsidRDefault="005B1B34" w:rsidP="005B1B34">
      <w:pPr>
        <w:tabs>
          <w:tab w:val="left" w:pos="0"/>
          <w:tab w:val="left" w:pos="720"/>
        </w:tabs>
        <w:spacing w:after="0" w:line="240" w:lineRule="auto"/>
        <w:jc w:val="both"/>
        <w:rPr>
          <w:rFonts w:eastAsia="Times New Roman" w:cs="Tahoma"/>
          <w:b/>
          <w:sz w:val="20"/>
          <w:szCs w:val="20"/>
          <w:lang w:eastAsia="ru-RU"/>
        </w:rPr>
      </w:pPr>
    </w:p>
    <w:p w:rsidR="005B1B34" w:rsidRPr="005B1B34" w:rsidRDefault="005B1B34" w:rsidP="005B1B34">
      <w:pPr>
        <w:tabs>
          <w:tab w:val="left" w:pos="0"/>
          <w:tab w:val="left" w:pos="720"/>
        </w:tabs>
        <w:spacing w:after="0" w:line="240" w:lineRule="auto"/>
        <w:jc w:val="both"/>
        <w:rPr>
          <w:rFonts w:eastAsia="Times New Roman" w:cs="Tahoma"/>
          <w:b/>
          <w:sz w:val="20"/>
          <w:szCs w:val="20"/>
          <w:lang w:eastAsia="ru-RU"/>
        </w:rPr>
      </w:pPr>
    </w:p>
    <w:p w:rsidR="005B1B34" w:rsidRPr="005B1B34" w:rsidRDefault="005B1B34" w:rsidP="005B1B34">
      <w:pPr>
        <w:tabs>
          <w:tab w:val="left" w:pos="0"/>
          <w:tab w:val="left" w:pos="720"/>
        </w:tabs>
        <w:spacing w:after="0" w:line="240" w:lineRule="auto"/>
        <w:jc w:val="both"/>
        <w:rPr>
          <w:rFonts w:eastAsia="Times New Roman" w:cs="Tahoma"/>
          <w:b/>
          <w:sz w:val="20"/>
          <w:szCs w:val="20"/>
          <w:lang w:eastAsia="ru-RU"/>
        </w:rPr>
      </w:pPr>
    </w:p>
    <w:p w:rsidR="005B1B34" w:rsidRPr="005B1B34" w:rsidRDefault="005B1B34" w:rsidP="005B1B34">
      <w:pPr>
        <w:widowControl w:val="0"/>
        <w:autoSpaceDE w:val="0"/>
        <w:autoSpaceDN w:val="0"/>
        <w:adjustRightInd w:val="0"/>
        <w:spacing w:after="0" w:line="240" w:lineRule="auto"/>
        <w:rPr>
          <w:rFonts w:eastAsia="Times New Roman"/>
          <w:sz w:val="20"/>
          <w:szCs w:val="20"/>
          <w:lang w:eastAsia="ru-RU"/>
        </w:rPr>
      </w:pPr>
      <w:r w:rsidRPr="005B1B34">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5B1B34">
        <w:rPr>
          <w:rFonts w:eastAsia="Times New Roman" w:cs="Tahoma"/>
          <w:b/>
          <w:sz w:val="20"/>
          <w:szCs w:val="20"/>
          <w:lang w:eastAsia="ru-RU"/>
        </w:rPr>
        <w:t>К.А. Поляшов</w:t>
      </w:r>
    </w:p>
    <w:p w:rsidR="00676803" w:rsidRDefault="00676803" w:rsidP="00676803">
      <w:pPr>
        <w:widowControl w:val="0"/>
        <w:autoSpaceDE w:val="0"/>
        <w:autoSpaceDN w:val="0"/>
        <w:adjustRightInd w:val="0"/>
        <w:spacing w:after="0" w:line="240" w:lineRule="auto"/>
        <w:jc w:val="center"/>
        <w:rPr>
          <w:rFonts w:eastAsia="Times New Roman"/>
          <w:b/>
          <w:bCs/>
          <w:sz w:val="20"/>
          <w:szCs w:val="20"/>
          <w:lang w:eastAsia="ru-RU"/>
        </w:rPr>
      </w:pPr>
    </w:p>
    <w:p w:rsidR="00676803" w:rsidRPr="005B1B34" w:rsidRDefault="00676803" w:rsidP="00676803">
      <w:pPr>
        <w:widowControl w:val="0"/>
        <w:autoSpaceDE w:val="0"/>
        <w:autoSpaceDN w:val="0"/>
        <w:adjustRightInd w:val="0"/>
        <w:spacing w:after="0" w:line="240" w:lineRule="auto"/>
        <w:jc w:val="center"/>
        <w:rPr>
          <w:rFonts w:eastAsia="Times New Roman"/>
          <w:b/>
          <w:bCs/>
          <w:sz w:val="20"/>
          <w:szCs w:val="20"/>
          <w:lang w:eastAsia="ru-RU"/>
        </w:rPr>
      </w:pP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r w:rsidRPr="00EE7C4A">
        <w:rPr>
          <w:rFonts w:eastAsia="Times New Roman"/>
          <w:b/>
          <w:bCs/>
          <w:sz w:val="20"/>
          <w:szCs w:val="20"/>
          <w:lang w:eastAsia="ru-RU"/>
        </w:rPr>
        <w:t>АРХАНГЕЛЬСКАЯ ОБЛАСТЬ</w:t>
      </w: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r w:rsidRPr="00EE7C4A">
        <w:rPr>
          <w:rFonts w:eastAsia="Times New Roman"/>
          <w:b/>
          <w:bCs/>
          <w:sz w:val="20"/>
          <w:szCs w:val="20"/>
          <w:lang w:eastAsia="ru-RU"/>
        </w:rPr>
        <w:t>ПРИМОРСКИЙ МУНИЦИПАЛЬНЫЙ РАЙОН</w:t>
      </w: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r w:rsidRPr="00EE7C4A">
        <w:rPr>
          <w:rFonts w:eastAsia="Times New Roman"/>
          <w:b/>
          <w:bCs/>
          <w:sz w:val="20"/>
          <w:szCs w:val="20"/>
          <w:lang w:eastAsia="ru-RU"/>
        </w:rPr>
        <w:t>МУНИЦИПАЛЬНОЕ ОБРАЗОВАНИЕ «УЕМСКОЕ»</w:t>
      </w: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r w:rsidRPr="00EE7C4A">
        <w:rPr>
          <w:rFonts w:eastAsia="Times New Roman"/>
          <w:b/>
          <w:bCs/>
          <w:sz w:val="20"/>
          <w:szCs w:val="20"/>
          <w:lang w:eastAsia="ru-RU"/>
        </w:rPr>
        <w:t>СОВЕТ ДЕПУТАТОВ ЧЕТВЕРТОГО СОЗЫВА</w:t>
      </w: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r w:rsidRPr="00EE7C4A">
        <w:rPr>
          <w:rFonts w:eastAsia="Times New Roman"/>
          <w:b/>
          <w:bCs/>
          <w:sz w:val="20"/>
          <w:szCs w:val="20"/>
          <w:lang w:eastAsia="ru-RU"/>
        </w:rPr>
        <w:t>ДВАДЦАТЬ ВОСЬМАЯ СЕССИЯ</w:t>
      </w:r>
    </w:p>
    <w:p w:rsidR="00EE7C4A" w:rsidRPr="00EE7C4A" w:rsidRDefault="00EE7C4A" w:rsidP="00EE7C4A">
      <w:pPr>
        <w:widowControl w:val="0"/>
        <w:autoSpaceDE w:val="0"/>
        <w:autoSpaceDN w:val="0"/>
        <w:adjustRightInd w:val="0"/>
        <w:spacing w:after="0" w:line="240" w:lineRule="auto"/>
        <w:jc w:val="center"/>
        <w:rPr>
          <w:rFonts w:eastAsia="Times New Roman"/>
          <w:b/>
          <w:bCs/>
          <w:sz w:val="20"/>
          <w:szCs w:val="20"/>
          <w:lang w:eastAsia="ru-RU"/>
        </w:rPr>
      </w:pPr>
    </w:p>
    <w:p w:rsidR="00EE7C4A" w:rsidRPr="00EE7C4A" w:rsidRDefault="00EE7C4A" w:rsidP="00EE7C4A">
      <w:pPr>
        <w:widowControl w:val="0"/>
        <w:autoSpaceDE w:val="0"/>
        <w:autoSpaceDN w:val="0"/>
        <w:adjustRightInd w:val="0"/>
        <w:spacing w:after="0" w:line="240" w:lineRule="auto"/>
        <w:jc w:val="center"/>
        <w:rPr>
          <w:rFonts w:eastAsia="Times New Roman"/>
          <w:b/>
          <w:sz w:val="20"/>
          <w:szCs w:val="20"/>
          <w:lang w:eastAsia="ru-RU"/>
        </w:rPr>
      </w:pPr>
      <w:r w:rsidRPr="00EE7C4A">
        <w:rPr>
          <w:rFonts w:eastAsia="Times New Roman"/>
          <w:b/>
          <w:sz w:val="20"/>
          <w:szCs w:val="20"/>
          <w:lang w:eastAsia="ru-RU"/>
        </w:rPr>
        <w:t>РЕШЕНИЕ</w:t>
      </w:r>
    </w:p>
    <w:p w:rsidR="00EE7C4A" w:rsidRPr="00EE7C4A" w:rsidRDefault="00EE7C4A" w:rsidP="00EE7C4A">
      <w:pPr>
        <w:widowControl w:val="0"/>
        <w:autoSpaceDE w:val="0"/>
        <w:autoSpaceDN w:val="0"/>
        <w:adjustRightInd w:val="0"/>
        <w:spacing w:after="0" w:line="240" w:lineRule="auto"/>
        <w:ind w:firstLine="720"/>
        <w:jc w:val="center"/>
        <w:rPr>
          <w:rFonts w:eastAsia="Times New Roman"/>
          <w:b/>
          <w:sz w:val="20"/>
          <w:szCs w:val="20"/>
          <w:lang w:eastAsia="ru-RU"/>
        </w:rPr>
      </w:pPr>
    </w:p>
    <w:p w:rsidR="00EE7C4A" w:rsidRPr="00EE7C4A" w:rsidRDefault="00EE7C4A" w:rsidP="00EE7C4A">
      <w:pPr>
        <w:widowControl w:val="0"/>
        <w:autoSpaceDE w:val="0"/>
        <w:autoSpaceDN w:val="0"/>
        <w:adjustRightInd w:val="0"/>
        <w:spacing w:after="0" w:line="240" w:lineRule="auto"/>
        <w:rPr>
          <w:rFonts w:eastAsia="Times New Roman"/>
          <w:sz w:val="20"/>
          <w:szCs w:val="20"/>
          <w:lang w:eastAsia="ru-RU"/>
        </w:rPr>
      </w:pPr>
      <w:r w:rsidRPr="00EE7C4A">
        <w:rPr>
          <w:rFonts w:eastAsia="Times New Roman"/>
          <w:sz w:val="20"/>
          <w:szCs w:val="20"/>
          <w:lang w:eastAsia="ru-RU"/>
        </w:rPr>
        <w:t>25 апреля 2019 года                       п. Уемский                                                 № 187</w:t>
      </w:r>
    </w:p>
    <w:p w:rsidR="00EE7C4A" w:rsidRPr="00EE7C4A" w:rsidRDefault="00EE7C4A" w:rsidP="00EE7C4A">
      <w:pPr>
        <w:spacing w:after="0"/>
        <w:rPr>
          <w:rFonts w:eastAsia="SimSun"/>
          <w:b/>
          <w:spacing w:val="10"/>
          <w:sz w:val="20"/>
          <w:szCs w:val="20"/>
          <w:lang w:eastAsia="zh-CN"/>
        </w:rPr>
      </w:pPr>
    </w:p>
    <w:p w:rsidR="00EE7C4A" w:rsidRPr="00EE7C4A" w:rsidRDefault="00EE7C4A" w:rsidP="00EE7C4A">
      <w:pPr>
        <w:widowControl w:val="0"/>
        <w:autoSpaceDE w:val="0"/>
        <w:autoSpaceDN w:val="0"/>
        <w:adjustRightInd w:val="0"/>
        <w:spacing w:after="0"/>
        <w:jc w:val="center"/>
        <w:rPr>
          <w:rFonts w:eastAsia="Times New Roman"/>
          <w:b/>
          <w:kern w:val="1"/>
          <w:sz w:val="20"/>
          <w:szCs w:val="20"/>
          <w:lang w:eastAsia="ar-SA"/>
        </w:rPr>
      </w:pPr>
      <w:r w:rsidRPr="00EE7C4A">
        <w:rPr>
          <w:rFonts w:eastAsia="SimSun"/>
          <w:sz w:val="20"/>
          <w:szCs w:val="20"/>
          <w:lang w:eastAsia="zh-CN"/>
        </w:rPr>
        <w:t xml:space="preserve">          </w:t>
      </w:r>
      <w:r w:rsidRPr="00EE7C4A">
        <w:rPr>
          <w:rFonts w:eastAsia="Times New Roman"/>
          <w:b/>
          <w:kern w:val="1"/>
          <w:sz w:val="20"/>
          <w:szCs w:val="20"/>
          <w:lang w:eastAsia="ar-SA"/>
        </w:rPr>
        <w:t xml:space="preserve">Об утверждении отчета об исполнении Прогнозного плана </w:t>
      </w:r>
    </w:p>
    <w:p w:rsidR="00EE7C4A" w:rsidRPr="00EE7C4A" w:rsidRDefault="00EE7C4A" w:rsidP="00EE7C4A">
      <w:pPr>
        <w:suppressAutoHyphens/>
        <w:spacing w:after="0"/>
        <w:jc w:val="center"/>
        <w:rPr>
          <w:rFonts w:eastAsia="Times New Roman"/>
          <w:kern w:val="1"/>
          <w:sz w:val="20"/>
          <w:szCs w:val="20"/>
          <w:lang w:eastAsia="ar-SA"/>
        </w:rPr>
      </w:pPr>
      <w:r w:rsidRPr="00EE7C4A">
        <w:rPr>
          <w:rFonts w:eastAsia="Times New Roman"/>
          <w:b/>
          <w:kern w:val="1"/>
          <w:sz w:val="20"/>
          <w:szCs w:val="20"/>
          <w:lang w:eastAsia="ar-SA"/>
        </w:rPr>
        <w:t xml:space="preserve">приватизации муниципального имущества за </w:t>
      </w:r>
      <w:r w:rsidRPr="00EE7C4A">
        <w:rPr>
          <w:rFonts w:eastAsia="Times New Roman"/>
          <w:b/>
          <w:bCs/>
          <w:kern w:val="1"/>
          <w:sz w:val="20"/>
          <w:szCs w:val="20"/>
          <w:lang w:eastAsia="ar-SA"/>
        </w:rPr>
        <w:t xml:space="preserve">2018 год </w:t>
      </w:r>
    </w:p>
    <w:p w:rsidR="00EE7C4A" w:rsidRPr="00EE7C4A" w:rsidRDefault="00EE7C4A" w:rsidP="00EE7C4A">
      <w:pPr>
        <w:tabs>
          <w:tab w:val="left" w:pos="567"/>
        </w:tabs>
        <w:suppressAutoHyphens/>
        <w:spacing w:after="0"/>
        <w:ind w:firstLine="284"/>
        <w:jc w:val="both"/>
        <w:rPr>
          <w:rFonts w:eastAsia="Times New Roman"/>
          <w:kern w:val="1"/>
          <w:sz w:val="20"/>
          <w:szCs w:val="20"/>
          <w:lang w:eastAsia="ar-SA"/>
        </w:rPr>
      </w:pPr>
      <w:proofErr w:type="gramStart"/>
      <w:r w:rsidRPr="00EE7C4A">
        <w:rPr>
          <w:rFonts w:eastAsia="Times New Roman"/>
          <w:kern w:val="1"/>
          <w:sz w:val="20"/>
          <w:szCs w:val="20"/>
          <w:lang w:eastAsia="ar-SA"/>
        </w:rPr>
        <w:t>В соответствии с Федеральным законом от 21.12.2001 № 178-ФЗ «О приватизации государственного и муниципального имущества», Уставом муниципального образования «Уемское», Положением  о порядке и условиях приватизации муниципального имущества муниципального образования «Уемское», утвержденным решением Совета депутатов муниципального образования «Уемское» от 22.11.2010 № 117, Положением о порядке управления и распоряжения имуществом, находящимся в муниципальной собственности муниципального образования «Уемское», утвержденным решением Совета депутатов муниципального образования «Уемское</w:t>
      </w:r>
      <w:proofErr w:type="gramEnd"/>
      <w:r w:rsidRPr="00EE7C4A">
        <w:rPr>
          <w:rFonts w:eastAsia="Times New Roman"/>
          <w:kern w:val="1"/>
          <w:sz w:val="20"/>
          <w:szCs w:val="20"/>
          <w:lang w:eastAsia="ar-SA"/>
        </w:rPr>
        <w:t xml:space="preserve">» от 28.06.2018 № 130, </w:t>
      </w:r>
    </w:p>
    <w:p w:rsidR="00EE7C4A" w:rsidRPr="00EE7C4A" w:rsidRDefault="00EE7C4A" w:rsidP="00EE7C4A">
      <w:pPr>
        <w:tabs>
          <w:tab w:val="left" w:pos="567"/>
        </w:tabs>
        <w:suppressAutoHyphens/>
        <w:spacing w:after="0"/>
        <w:ind w:firstLine="284"/>
        <w:jc w:val="both"/>
        <w:rPr>
          <w:rFonts w:eastAsia="Times New Roman"/>
          <w:kern w:val="1"/>
          <w:sz w:val="20"/>
          <w:szCs w:val="20"/>
          <w:lang w:eastAsia="ar-SA"/>
        </w:rPr>
      </w:pPr>
      <w:r w:rsidRPr="00EE7C4A">
        <w:rPr>
          <w:rFonts w:eastAsia="Times New Roman"/>
          <w:kern w:val="1"/>
          <w:sz w:val="20"/>
          <w:szCs w:val="20"/>
          <w:lang w:eastAsia="ar-SA"/>
        </w:rPr>
        <w:t xml:space="preserve">Совет депутатов </w:t>
      </w:r>
      <w:proofErr w:type="gramStart"/>
      <w:r w:rsidRPr="00EE7C4A">
        <w:rPr>
          <w:rFonts w:eastAsia="Times New Roman"/>
          <w:kern w:val="1"/>
          <w:sz w:val="20"/>
          <w:szCs w:val="20"/>
          <w:lang w:eastAsia="ar-SA"/>
        </w:rPr>
        <w:t>Р</w:t>
      </w:r>
      <w:proofErr w:type="gramEnd"/>
      <w:r w:rsidRPr="00EE7C4A">
        <w:rPr>
          <w:rFonts w:eastAsia="Times New Roman"/>
          <w:kern w:val="1"/>
          <w:sz w:val="20"/>
          <w:szCs w:val="20"/>
          <w:lang w:eastAsia="ar-SA"/>
        </w:rPr>
        <w:t xml:space="preserve"> Е Ш А Е Т:</w:t>
      </w:r>
    </w:p>
    <w:p w:rsidR="00EE7C4A" w:rsidRPr="00EE7C4A" w:rsidRDefault="00EE7C4A" w:rsidP="00EE7C4A">
      <w:pPr>
        <w:tabs>
          <w:tab w:val="left" w:pos="567"/>
        </w:tabs>
        <w:suppressAutoHyphens/>
        <w:spacing w:after="0"/>
        <w:ind w:firstLine="284"/>
        <w:jc w:val="both"/>
        <w:rPr>
          <w:rFonts w:eastAsia="Times New Roman"/>
          <w:kern w:val="1"/>
          <w:sz w:val="20"/>
          <w:szCs w:val="20"/>
          <w:lang w:eastAsia="ar-SA"/>
        </w:rPr>
      </w:pPr>
      <w:r w:rsidRPr="00EE7C4A">
        <w:rPr>
          <w:rFonts w:eastAsia="Times New Roman"/>
          <w:kern w:val="1"/>
          <w:sz w:val="20"/>
          <w:szCs w:val="20"/>
          <w:lang w:eastAsia="ar-SA"/>
        </w:rPr>
        <w:t>1. Утвердить отчет об исполнении Прогнозного  плана приватизации муниципального имущества за 2018 год, утвержденного Решением Совета депутатов муниципального образования «Уемское» от 27.12.2017 № 84 «Об утверждении Прогнозного плане приватизации муниципального имущества муниципального образования «Уемское» на 2018 год», согласно приложению  № 1 к настоящему Решению.</w:t>
      </w:r>
      <w:r w:rsidRPr="00EE7C4A">
        <w:rPr>
          <w:rFonts w:eastAsia="Times New Roman"/>
          <w:kern w:val="1"/>
          <w:sz w:val="20"/>
          <w:szCs w:val="20"/>
          <w:lang w:eastAsia="ar-SA"/>
        </w:rPr>
        <w:tab/>
      </w:r>
    </w:p>
    <w:p w:rsidR="00EE7C4A" w:rsidRPr="00EE7C4A" w:rsidRDefault="00EE7C4A" w:rsidP="00EE7C4A">
      <w:pPr>
        <w:tabs>
          <w:tab w:val="left" w:pos="567"/>
        </w:tabs>
        <w:suppressAutoHyphens/>
        <w:spacing w:after="0"/>
        <w:ind w:firstLine="284"/>
        <w:jc w:val="both"/>
        <w:rPr>
          <w:rFonts w:eastAsia="Times New Roman"/>
          <w:kern w:val="1"/>
          <w:sz w:val="20"/>
          <w:szCs w:val="20"/>
          <w:lang w:eastAsia="ar-SA"/>
        </w:rPr>
      </w:pPr>
      <w:r w:rsidRPr="00EE7C4A">
        <w:rPr>
          <w:rFonts w:eastAsia="Times New Roman"/>
          <w:kern w:val="1"/>
          <w:sz w:val="20"/>
          <w:szCs w:val="20"/>
          <w:lang w:eastAsia="ar-SA"/>
        </w:rPr>
        <w:t>2.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EE7C4A" w:rsidRPr="00EE7C4A" w:rsidRDefault="00EE7C4A" w:rsidP="00EE7C4A">
      <w:pPr>
        <w:spacing w:after="0"/>
        <w:ind w:firstLine="720"/>
        <w:jc w:val="both"/>
        <w:rPr>
          <w:rFonts w:eastAsia="SimSun"/>
          <w:sz w:val="20"/>
          <w:szCs w:val="20"/>
          <w:lang w:eastAsia="zh-CN"/>
        </w:rPr>
      </w:pPr>
      <w:r w:rsidRPr="00EE7C4A">
        <w:rPr>
          <w:rFonts w:eastAsia="SimSun"/>
          <w:sz w:val="20"/>
          <w:szCs w:val="20"/>
          <w:lang w:eastAsia="zh-CN"/>
        </w:rPr>
        <w:t xml:space="preserve">    </w:t>
      </w:r>
    </w:p>
    <w:p w:rsidR="00EE7C4A" w:rsidRPr="00EE7C4A" w:rsidRDefault="00EE7C4A" w:rsidP="00EE7C4A">
      <w:pPr>
        <w:widowControl w:val="0"/>
        <w:autoSpaceDE w:val="0"/>
        <w:autoSpaceDN w:val="0"/>
        <w:adjustRightInd w:val="0"/>
        <w:spacing w:after="0"/>
        <w:jc w:val="center"/>
        <w:rPr>
          <w:rFonts w:eastAsia="Times New Roman"/>
          <w:b/>
          <w:bCs/>
          <w:sz w:val="20"/>
          <w:szCs w:val="20"/>
          <w:lang w:eastAsia="ru-RU"/>
        </w:rPr>
      </w:pPr>
    </w:p>
    <w:p w:rsidR="00EE7C4A" w:rsidRPr="00EE7C4A" w:rsidRDefault="00EE7C4A" w:rsidP="00EE7C4A">
      <w:pPr>
        <w:tabs>
          <w:tab w:val="left" w:pos="0"/>
          <w:tab w:val="left" w:pos="720"/>
        </w:tabs>
        <w:spacing w:after="0" w:line="240" w:lineRule="auto"/>
        <w:jc w:val="both"/>
        <w:rPr>
          <w:rFonts w:eastAsia="Times New Roman" w:cs="Tahoma"/>
          <w:b/>
          <w:sz w:val="20"/>
          <w:szCs w:val="20"/>
          <w:lang w:eastAsia="ru-RU"/>
        </w:rPr>
      </w:pPr>
    </w:p>
    <w:p w:rsidR="00EE7C4A" w:rsidRPr="00EE7C4A" w:rsidRDefault="00EE7C4A" w:rsidP="00EE7C4A">
      <w:pPr>
        <w:tabs>
          <w:tab w:val="left" w:pos="0"/>
          <w:tab w:val="left" w:pos="720"/>
        </w:tabs>
        <w:spacing w:after="0" w:line="240" w:lineRule="auto"/>
        <w:jc w:val="both"/>
        <w:rPr>
          <w:rFonts w:eastAsia="Times New Roman" w:cs="Tahoma"/>
          <w:b/>
          <w:sz w:val="20"/>
          <w:szCs w:val="20"/>
          <w:lang w:eastAsia="ru-RU"/>
        </w:rPr>
      </w:pPr>
      <w:r w:rsidRPr="00EE7C4A">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EE7C4A">
        <w:rPr>
          <w:rFonts w:eastAsia="Times New Roman" w:cs="Tahoma"/>
          <w:b/>
          <w:sz w:val="20"/>
          <w:szCs w:val="20"/>
          <w:lang w:eastAsia="ru-RU"/>
        </w:rPr>
        <w:t>К.А. Поляшов</w:t>
      </w:r>
    </w:p>
    <w:p w:rsidR="00EE7C4A" w:rsidRPr="00EE7C4A" w:rsidRDefault="00EE7C4A" w:rsidP="00EE7C4A">
      <w:pPr>
        <w:spacing w:after="0" w:line="240" w:lineRule="auto"/>
        <w:jc w:val="both"/>
        <w:rPr>
          <w:rFonts w:eastAsia="Times New Roman"/>
          <w:sz w:val="20"/>
          <w:szCs w:val="20"/>
          <w:lang w:eastAsia="ru-RU"/>
        </w:rPr>
      </w:pPr>
    </w:p>
    <w:p w:rsidR="00EE7C4A" w:rsidRPr="00EE7C4A" w:rsidRDefault="00EE7C4A" w:rsidP="00EE7C4A">
      <w:pPr>
        <w:suppressAutoHyphens/>
        <w:autoSpaceDE w:val="0"/>
        <w:spacing w:after="0" w:line="240" w:lineRule="auto"/>
        <w:jc w:val="right"/>
        <w:rPr>
          <w:rFonts w:eastAsia="Times New Roman"/>
          <w:sz w:val="18"/>
          <w:szCs w:val="18"/>
          <w:lang w:eastAsia="ar-SA"/>
        </w:rPr>
      </w:pPr>
      <w:r w:rsidRPr="00EE7C4A">
        <w:rPr>
          <w:rFonts w:eastAsia="Times New Roman"/>
          <w:sz w:val="18"/>
          <w:szCs w:val="18"/>
          <w:lang w:eastAsia="ar-SA"/>
        </w:rPr>
        <w:t>Приложение № 1</w:t>
      </w:r>
    </w:p>
    <w:p w:rsidR="00EE7C4A" w:rsidRPr="00EE7C4A" w:rsidRDefault="00EE7C4A" w:rsidP="00EE7C4A">
      <w:pPr>
        <w:suppressAutoHyphens/>
        <w:autoSpaceDE w:val="0"/>
        <w:spacing w:after="0" w:line="240" w:lineRule="auto"/>
        <w:jc w:val="right"/>
        <w:rPr>
          <w:rFonts w:eastAsia="Times New Roman"/>
          <w:sz w:val="18"/>
          <w:szCs w:val="18"/>
          <w:lang w:eastAsia="ar-SA"/>
        </w:rPr>
      </w:pPr>
      <w:r w:rsidRPr="00EE7C4A">
        <w:rPr>
          <w:rFonts w:eastAsia="Times New Roman"/>
          <w:sz w:val="18"/>
          <w:szCs w:val="18"/>
          <w:lang w:eastAsia="ar-SA"/>
        </w:rPr>
        <w:t xml:space="preserve">к решению Совета депутатов </w:t>
      </w:r>
    </w:p>
    <w:p w:rsidR="00EE7C4A" w:rsidRPr="00EE7C4A" w:rsidRDefault="00EE7C4A" w:rsidP="00EE7C4A">
      <w:pPr>
        <w:suppressAutoHyphens/>
        <w:autoSpaceDE w:val="0"/>
        <w:spacing w:after="0" w:line="240" w:lineRule="auto"/>
        <w:jc w:val="right"/>
        <w:rPr>
          <w:rFonts w:eastAsia="Times New Roman"/>
          <w:sz w:val="18"/>
          <w:szCs w:val="18"/>
          <w:lang w:eastAsia="ar-SA"/>
        </w:rPr>
      </w:pPr>
      <w:r w:rsidRPr="00EE7C4A">
        <w:rPr>
          <w:rFonts w:eastAsia="Times New Roman"/>
          <w:sz w:val="18"/>
          <w:szCs w:val="18"/>
          <w:lang w:eastAsia="ar-SA"/>
        </w:rPr>
        <w:t>муниципального образования «Уемское»</w:t>
      </w:r>
    </w:p>
    <w:p w:rsidR="00EE7C4A" w:rsidRPr="00EE7C4A" w:rsidRDefault="00EE7C4A" w:rsidP="00EE7C4A">
      <w:pPr>
        <w:suppressAutoHyphens/>
        <w:autoSpaceDE w:val="0"/>
        <w:spacing w:after="0" w:line="240" w:lineRule="auto"/>
        <w:jc w:val="right"/>
        <w:rPr>
          <w:rFonts w:eastAsia="Times New Roman"/>
          <w:sz w:val="18"/>
          <w:szCs w:val="18"/>
          <w:lang w:eastAsia="ar-SA"/>
        </w:rPr>
      </w:pPr>
      <w:r w:rsidRPr="00EE7C4A">
        <w:rPr>
          <w:rFonts w:eastAsia="Times New Roman"/>
          <w:sz w:val="18"/>
          <w:szCs w:val="18"/>
          <w:lang w:eastAsia="ar-SA"/>
        </w:rPr>
        <w:t xml:space="preserve">                                                                                                                 от 25.04.2019 № 187</w:t>
      </w:r>
      <w:r w:rsidRPr="00EE7C4A">
        <w:rPr>
          <w:rFonts w:eastAsia="Times New Roman"/>
          <w:sz w:val="18"/>
          <w:szCs w:val="18"/>
          <w:u w:val="single"/>
          <w:lang w:eastAsia="ar-SA"/>
        </w:rPr>
        <w:t xml:space="preserve"> </w:t>
      </w:r>
    </w:p>
    <w:p w:rsidR="00EE7C4A" w:rsidRPr="00EE7C4A" w:rsidRDefault="00EE7C4A" w:rsidP="00EE7C4A">
      <w:pPr>
        <w:numPr>
          <w:ilvl w:val="5"/>
          <w:numId w:val="0"/>
        </w:numPr>
        <w:tabs>
          <w:tab w:val="num" w:pos="0"/>
        </w:tabs>
        <w:suppressAutoHyphens/>
        <w:spacing w:before="240" w:after="60" w:line="240" w:lineRule="auto"/>
        <w:ind w:left="1152" w:hanging="1152"/>
        <w:jc w:val="center"/>
        <w:outlineLvl w:val="5"/>
        <w:rPr>
          <w:rFonts w:eastAsia="Times New Roman"/>
          <w:b/>
          <w:bCs/>
          <w:sz w:val="20"/>
          <w:szCs w:val="20"/>
          <w:lang w:eastAsia="ar-SA"/>
        </w:rPr>
      </w:pPr>
      <w:r w:rsidRPr="00EE7C4A">
        <w:rPr>
          <w:rFonts w:eastAsia="Times New Roman"/>
          <w:b/>
          <w:sz w:val="20"/>
          <w:szCs w:val="20"/>
          <w:lang w:eastAsia="ar-SA"/>
        </w:rPr>
        <w:t xml:space="preserve">О  Т  Ч  Е  Т </w:t>
      </w:r>
    </w:p>
    <w:p w:rsidR="00EE7C4A" w:rsidRPr="00EE7C4A" w:rsidRDefault="00EE7C4A" w:rsidP="00EE7C4A">
      <w:pPr>
        <w:suppressAutoHyphens/>
        <w:spacing w:after="0" w:line="240" w:lineRule="auto"/>
        <w:jc w:val="center"/>
        <w:rPr>
          <w:rFonts w:eastAsia="Times New Roman"/>
          <w:b/>
          <w:sz w:val="20"/>
          <w:szCs w:val="20"/>
          <w:lang w:eastAsia="ar-SA"/>
        </w:rPr>
      </w:pPr>
      <w:r w:rsidRPr="00EE7C4A">
        <w:rPr>
          <w:rFonts w:eastAsia="Times New Roman"/>
          <w:b/>
          <w:sz w:val="20"/>
          <w:szCs w:val="20"/>
          <w:lang w:eastAsia="ar-SA"/>
        </w:rPr>
        <w:t xml:space="preserve">об исполнении прогнозного плана приватизации муниципального имущества за 2018 год, утвержденного Решением Совета депутатов муниципального образования «Уемское» от </w:t>
      </w:r>
      <w:r w:rsidRPr="00EE7C4A">
        <w:rPr>
          <w:rFonts w:eastAsia="Times New Roman"/>
          <w:sz w:val="20"/>
          <w:szCs w:val="20"/>
          <w:lang w:eastAsia="ar-SA"/>
        </w:rPr>
        <w:t>27.12.2017 № 84</w:t>
      </w:r>
    </w:p>
    <w:p w:rsidR="00EE7C4A" w:rsidRPr="00EE7C4A" w:rsidRDefault="00EE7C4A" w:rsidP="00EE7C4A">
      <w:pPr>
        <w:tabs>
          <w:tab w:val="left" w:pos="0"/>
          <w:tab w:val="left" w:pos="720"/>
        </w:tabs>
        <w:spacing w:after="0" w:line="240" w:lineRule="auto"/>
        <w:jc w:val="both"/>
        <w:rPr>
          <w:rFonts w:eastAsia="Times New Roman" w:cs="Tahoma"/>
          <w:b/>
          <w:sz w:val="20"/>
          <w:szCs w:val="20"/>
          <w:lang w:eastAsia="ru-RU"/>
        </w:rPr>
      </w:pPr>
    </w:p>
    <w:tbl>
      <w:tblPr>
        <w:tblW w:w="7514" w:type="dxa"/>
        <w:tblInd w:w="-176" w:type="dxa"/>
        <w:tblLayout w:type="fixed"/>
        <w:tblLook w:val="0000"/>
      </w:tblPr>
      <w:tblGrid>
        <w:gridCol w:w="284"/>
        <w:gridCol w:w="851"/>
        <w:gridCol w:w="992"/>
        <w:gridCol w:w="992"/>
        <w:gridCol w:w="851"/>
        <w:gridCol w:w="850"/>
        <w:gridCol w:w="851"/>
        <w:gridCol w:w="850"/>
        <w:gridCol w:w="993"/>
      </w:tblGrid>
      <w:tr w:rsidR="00095C31" w:rsidRPr="00EE7C4A" w:rsidTr="00095C31">
        <w:tc>
          <w:tcPr>
            <w:tcW w:w="284"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r w:rsidRPr="00EE7C4A">
              <w:rPr>
                <w:rFonts w:eastAsia="Times New Roman"/>
                <w:b/>
                <w:sz w:val="14"/>
                <w:szCs w:val="14"/>
                <w:lang w:eastAsia="ar-SA"/>
              </w:rPr>
              <w:t>№</w:t>
            </w:r>
          </w:p>
          <w:p w:rsidR="00EE7C4A" w:rsidRPr="00EE7C4A" w:rsidRDefault="00EE7C4A" w:rsidP="00EE7C4A">
            <w:pPr>
              <w:suppressAutoHyphens/>
              <w:autoSpaceDE w:val="0"/>
              <w:spacing w:after="0" w:line="240" w:lineRule="auto"/>
              <w:jc w:val="center"/>
              <w:rPr>
                <w:rFonts w:eastAsia="Times New Roman"/>
                <w:b/>
                <w:sz w:val="14"/>
                <w:szCs w:val="14"/>
                <w:lang w:eastAsia="ar-SA"/>
              </w:rPr>
            </w:pPr>
            <w:proofErr w:type="spellStart"/>
            <w:proofErr w:type="gramStart"/>
            <w:r w:rsidRPr="00EE7C4A">
              <w:rPr>
                <w:rFonts w:eastAsia="Times New Roman"/>
                <w:b/>
                <w:sz w:val="14"/>
                <w:szCs w:val="14"/>
                <w:lang w:eastAsia="ar-SA"/>
              </w:rPr>
              <w:t>п</w:t>
            </w:r>
            <w:proofErr w:type="spellEnd"/>
            <w:proofErr w:type="gramEnd"/>
            <w:r w:rsidRPr="00EE7C4A">
              <w:rPr>
                <w:rFonts w:eastAsia="Times New Roman"/>
                <w:b/>
                <w:sz w:val="14"/>
                <w:szCs w:val="14"/>
                <w:lang w:eastAsia="ar-SA"/>
              </w:rPr>
              <w:t>/</w:t>
            </w:r>
            <w:proofErr w:type="spellStart"/>
            <w:r w:rsidRPr="00EE7C4A">
              <w:rPr>
                <w:rFonts w:eastAsia="Times New Roman"/>
                <w:b/>
                <w:sz w:val="14"/>
                <w:szCs w:val="14"/>
                <w:lang w:eastAsia="ar-SA"/>
              </w:rPr>
              <w:t>п</w:t>
            </w:r>
            <w:proofErr w:type="spellEnd"/>
          </w:p>
        </w:tc>
        <w:tc>
          <w:tcPr>
            <w:tcW w:w="851"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r w:rsidRPr="00EE7C4A">
              <w:rPr>
                <w:rFonts w:eastAsia="Times New Roman"/>
                <w:b/>
                <w:sz w:val="14"/>
                <w:szCs w:val="14"/>
                <w:lang w:eastAsia="ar-SA"/>
              </w:rPr>
              <w:t>Объект</w:t>
            </w:r>
          </w:p>
          <w:p w:rsidR="00EE7C4A" w:rsidRPr="00EE7C4A" w:rsidRDefault="00EE7C4A" w:rsidP="00EE7C4A">
            <w:pPr>
              <w:suppressAutoHyphens/>
              <w:autoSpaceDE w:val="0"/>
              <w:spacing w:after="0" w:line="240" w:lineRule="auto"/>
              <w:jc w:val="center"/>
              <w:rPr>
                <w:rFonts w:eastAsia="Times New Roman"/>
                <w:b/>
                <w:sz w:val="14"/>
                <w:szCs w:val="14"/>
                <w:lang w:eastAsia="ar-SA"/>
              </w:rPr>
            </w:pPr>
            <w:proofErr w:type="spellStart"/>
            <w:proofErr w:type="gramStart"/>
            <w:r w:rsidRPr="00EE7C4A">
              <w:rPr>
                <w:rFonts w:eastAsia="Times New Roman"/>
                <w:b/>
                <w:sz w:val="14"/>
                <w:szCs w:val="14"/>
                <w:lang w:eastAsia="ar-SA"/>
              </w:rPr>
              <w:t>привати</w:t>
            </w:r>
            <w:r w:rsidR="00095C31">
              <w:rPr>
                <w:rFonts w:eastAsia="Times New Roman"/>
                <w:b/>
                <w:sz w:val="14"/>
                <w:szCs w:val="14"/>
                <w:lang w:eastAsia="ar-SA"/>
              </w:rPr>
              <w:t>-</w:t>
            </w:r>
            <w:r w:rsidRPr="00EE7C4A">
              <w:rPr>
                <w:rFonts w:eastAsia="Times New Roman"/>
                <w:b/>
                <w:sz w:val="14"/>
                <w:szCs w:val="14"/>
                <w:lang w:eastAsia="ar-SA"/>
              </w:rPr>
              <w:t>зации</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r w:rsidRPr="00EE7C4A">
              <w:rPr>
                <w:rFonts w:eastAsia="Times New Roman"/>
                <w:b/>
                <w:sz w:val="14"/>
                <w:szCs w:val="14"/>
                <w:lang w:eastAsia="ar-SA"/>
              </w:rPr>
              <w:t xml:space="preserve">Адрес объекта </w:t>
            </w:r>
            <w:proofErr w:type="spellStart"/>
            <w:proofErr w:type="gramStart"/>
            <w:r w:rsidRPr="00EE7C4A">
              <w:rPr>
                <w:rFonts w:eastAsia="Times New Roman"/>
                <w:b/>
                <w:sz w:val="14"/>
                <w:szCs w:val="14"/>
                <w:lang w:eastAsia="ar-SA"/>
              </w:rPr>
              <w:t>привати</w:t>
            </w:r>
            <w:r w:rsidR="00095C31">
              <w:rPr>
                <w:rFonts w:eastAsia="Times New Roman"/>
                <w:b/>
                <w:sz w:val="14"/>
                <w:szCs w:val="14"/>
                <w:lang w:eastAsia="ar-SA"/>
              </w:rPr>
              <w:t>-</w:t>
            </w:r>
            <w:r w:rsidRPr="00EE7C4A">
              <w:rPr>
                <w:rFonts w:eastAsia="Times New Roman"/>
                <w:b/>
                <w:sz w:val="14"/>
                <w:szCs w:val="14"/>
                <w:lang w:eastAsia="ar-SA"/>
              </w:rPr>
              <w:t>зации</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snapToGrid w:val="0"/>
              <w:spacing w:after="0" w:line="240" w:lineRule="auto"/>
              <w:jc w:val="center"/>
              <w:rPr>
                <w:rFonts w:eastAsia="Times New Roman"/>
                <w:b/>
                <w:sz w:val="14"/>
                <w:szCs w:val="14"/>
                <w:lang w:eastAsia="ar-SA"/>
              </w:rPr>
            </w:pPr>
            <w:r w:rsidRPr="00EE7C4A">
              <w:rPr>
                <w:rFonts w:eastAsia="Times New Roman"/>
                <w:b/>
                <w:sz w:val="14"/>
                <w:szCs w:val="14"/>
                <w:lang w:eastAsia="ar-SA"/>
              </w:rPr>
              <w:t xml:space="preserve">Краткая </w:t>
            </w:r>
            <w:proofErr w:type="spellStart"/>
            <w:proofErr w:type="gramStart"/>
            <w:r w:rsidRPr="00EE7C4A">
              <w:rPr>
                <w:rFonts w:eastAsia="Times New Roman"/>
                <w:b/>
                <w:sz w:val="14"/>
                <w:szCs w:val="14"/>
                <w:lang w:eastAsia="ar-SA"/>
              </w:rPr>
              <w:t>характе</w:t>
            </w:r>
            <w:r w:rsidR="00095C31">
              <w:rPr>
                <w:rFonts w:eastAsia="Times New Roman"/>
                <w:b/>
                <w:sz w:val="14"/>
                <w:szCs w:val="14"/>
                <w:lang w:eastAsia="ar-SA"/>
              </w:rPr>
              <w:t>-</w:t>
            </w:r>
            <w:r w:rsidRPr="00EE7C4A">
              <w:rPr>
                <w:rFonts w:eastAsia="Times New Roman"/>
                <w:b/>
                <w:sz w:val="14"/>
                <w:szCs w:val="14"/>
                <w:lang w:eastAsia="ar-SA"/>
              </w:rPr>
              <w:t>ристика</w:t>
            </w:r>
            <w:proofErr w:type="spellEnd"/>
            <w:proofErr w:type="gramEnd"/>
          </w:p>
          <w:p w:rsidR="00EE7C4A" w:rsidRPr="00EE7C4A" w:rsidRDefault="00EE7C4A" w:rsidP="00EE7C4A">
            <w:pPr>
              <w:suppressAutoHyphens/>
              <w:autoSpaceDE w:val="0"/>
              <w:spacing w:after="0" w:line="240" w:lineRule="auto"/>
              <w:jc w:val="center"/>
              <w:rPr>
                <w:rFonts w:eastAsia="Times New Roman"/>
                <w:b/>
                <w:sz w:val="14"/>
                <w:szCs w:val="14"/>
                <w:lang w:eastAsia="ar-SA"/>
              </w:rPr>
            </w:pPr>
          </w:p>
        </w:tc>
        <w:tc>
          <w:tcPr>
            <w:tcW w:w="851"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proofErr w:type="spellStart"/>
            <w:proofErr w:type="gramStart"/>
            <w:r w:rsidRPr="00EE7C4A">
              <w:rPr>
                <w:rFonts w:eastAsia="Times New Roman"/>
                <w:b/>
                <w:sz w:val="14"/>
                <w:szCs w:val="14"/>
                <w:lang w:eastAsia="ar-SA"/>
              </w:rPr>
              <w:t>Рыноч</w:t>
            </w:r>
            <w:r w:rsidR="00095C31">
              <w:rPr>
                <w:rFonts w:eastAsia="Times New Roman"/>
                <w:b/>
                <w:sz w:val="14"/>
                <w:szCs w:val="14"/>
                <w:lang w:eastAsia="ar-SA"/>
              </w:rPr>
              <w:t>-</w:t>
            </w:r>
            <w:r w:rsidRPr="00EE7C4A">
              <w:rPr>
                <w:rFonts w:eastAsia="Times New Roman"/>
                <w:b/>
                <w:sz w:val="14"/>
                <w:szCs w:val="14"/>
                <w:lang w:eastAsia="ar-SA"/>
              </w:rPr>
              <w:t>ная</w:t>
            </w:r>
            <w:proofErr w:type="spellEnd"/>
            <w:proofErr w:type="gramEnd"/>
            <w:r w:rsidRPr="00EE7C4A">
              <w:rPr>
                <w:rFonts w:eastAsia="Times New Roman"/>
                <w:b/>
                <w:sz w:val="14"/>
                <w:szCs w:val="14"/>
                <w:lang w:eastAsia="ar-SA"/>
              </w:rPr>
              <w:t xml:space="preserve"> оценка,</w:t>
            </w:r>
          </w:p>
          <w:p w:rsidR="00EE7C4A" w:rsidRPr="00EE7C4A" w:rsidRDefault="00EE7C4A" w:rsidP="00EE7C4A">
            <w:pPr>
              <w:suppressAutoHyphens/>
              <w:autoSpaceDE w:val="0"/>
              <w:spacing w:after="0" w:line="240" w:lineRule="auto"/>
              <w:jc w:val="center"/>
              <w:rPr>
                <w:rFonts w:eastAsia="Times New Roman"/>
                <w:b/>
                <w:sz w:val="14"/>
                <w:szCs w:val="14"/>
                <w:lang w:eastAsia="ar-SA"/>
              </w:rPr>
            </w:pPr>
            <w:r w:rsidRPr="00EE7C4A">
              <w:rPr>
                <w:rFonts w:eastAsia="Times New Roman"/>
                <w:b/>
                <w:sz w:val="14"/>
                <w:szCs w:val="14"/>
                <w:lang w:eastAsia="ar-SA"/>
              </w:rPr>
              <w:t>руб.</w:t>
            </w:r>
          </w:p>
        </w:tc>
        <w:tc>
          <w:tcPr>
            <w:tcW w:w="850"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r w:rsidRPr="00EE7C4A">
              <w:rPr>
                <w:rFonts w:eastAsia="Times New Roman"/>
                <w:b/>
                <w:sz w:val="14"/>
                <w:szCs w:val="14"/>
                <w:lang w:eastAsia="ar-SA"/>
              </w:rPr>
              <w:t xml:space="preserve">Способ </w:t>
            </w:r>
            <w:proofErr w:type="spellStart"/>
            <w:proofErr w:type="gramStart"/>
            <w:r w:rsidRPr="00EE7C4A">
              <w:rPr>
                <w:rFonts w:eastAsia="Times New Roman"/>
                <w:b/>
                <w:sz w:val="14"/>
                <w:szCs w:val="14"/>
                <w:lang w:eastAsia="ar-SA"/>
              </w:rPr>
              <w:t>привати</w:t>
            </w:r>
            <w:r>
              <w:rPr>
                <w:rFonts w:eastAsia="Times New Roman"/>
                <w:b/>
                <w:sz w:val="14"/>
                <w:szCs w:val="14"/>
                <w:lang w:eastAsia="ar-SA"/>
              </w:rPr>
              <w:t>-</w:t>
            </w:r>
            <w:r w:rsidRPr="00EE7C4A">
              <w:rPr>
                <w:rFonts w:eastAsia="Times New Roman"/>
                <w:b/>
                <w:sz w:val="14"/>
                <w:szCs w:val="14"/>
                <w:lang w:eastAsia="ar-SA"/>
              </w:rPr>
              <w:t>зации</w:t>
            </w:r>
            <w:proofErr w:type="spellEnd"/>
            <w:proofErr w:type="gramEnd"/>
          </w:p>
        </w:tc>
        <w:tc>
          <w:tcPr>
            <w:tcW w:w="851"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r w:rsidRPr="00EE7C4A">
              <w:rPr>
                <w:rFonts w:eastAsia="Times New Roman"/>
                <w:b/>
                <w:sz w:val="14"/>
                <w:szCs w:val="14"/>
                <w:lang w:eastAsia="ar-SA"/>
              </w:rPr>
              <w:t xml:space="preserve">Дата </w:t>
            </w:r>
            <w:proofErr w:type="spellStart"/>
            <w:proofErr w:type="gramStart"/>
            <w:r w:rsidRPr="00EE7C4A">
              <w:rPr>
                <w:rFonts w:eastAsia="Times New Roman"/>
                <w:b/>
                <w:sz w:val="14"/>
                <w:szCs w:val="14"/>
                <w:lang w:eastAsia="ar-SA"/>
              </w:rPr>
              <w:t>проведе</w:t>
            </w:r>
            <w:r w:rsidR="00095C31">
              <w:rPr>
                <w:rFonts w:eastAsia="Times New Roman"/>
                <w:b/>
                <w:sz w:val="14"/>
                <w:szCs w:val="14"/>
                <w:lang w:eastAsia="ar-SA"/>
              </w:rPr>
              <w:t>-</w:t>
            </w:r>
            <w:r w:rsidRPr="00EE7C4A">
              <w:rPr>
                <w:rFonts w:eastAsia="Times New Roman"/>
                <w:b/>
                <w:sz w:val="14"/>
                <w:szCs w:val="14"/>
                <w:lang w:eastAsia="ar-SA"/>
              </w:rPr>
              <w:t>ния</w:t>
            </w:r>
            <w:proofErr w:type="spellEnd"/>
            <w:proofErr w:type="gramEnd"/>
            <w:r w:rsidRPr="00EE7C4A">
              <w:rPr>
                <w:rFonts w:eastAsia="Times New Roman"/>
                <w:b/>
                <w:sz w:val="14"/>
                <w:szCs w:val="14"/>
                <w:lang w:eastAsia="ar-SA"/>
              </w:rPr>
              <w:t xml:space="preserve"> торгов</w:t>
            </w:r>
          </w:p>
        </w:tc>
        <w:tc>
          <w:tcPr>
            <w:tcW w:w="850" w:type="dxa"/>
            <w:tcBorders>
              <w:top w:val="single" w:sz="4" w:space="0" w:color="000000"/>
              <w:left w:val="single" w:sz="4" w:space="0" w:color="000000"/>
              <w:bottom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proofErr w:type="spellStart"/>
            <w:proofErr w:type="gramStart"/>
            <w:r w:rsidRPr="00EE7C4A">
              <w:rPr>
                <w:rFonts w:eastAsia="Times New Roman"/>
                <w:b/>
                <w:sz w:val="14"/>
                <w:szCs w:val="14"/>
                <w:lang w:eastAsia="ar-SA"/>
              </w:rPr>
              <w:t>Продаж</w:t>
            </w:r>
            <w:r w:rsidR="00095C31">
              <w:rPr>
                <w:rFonts w:eastAsia="Times New Roman"/>
                <w:b/>
                <w:sz w:val="14"/>
                <w:szCs w:val="14"/>
                <w:lang w:eastAsia="ar-SA"/>
              </w:rPr>
              <w:t>-</w:t>
            </w:r>
            <w:r w:rsidRPr="00EE7C4A">
              <w:rPr>
                <w:rFonts w:eastAsia="Times New Roman"/>
                <w:b/>
                <w:sz w:val="14"/>
                <w:szCs w:val="14"/>
                <w:lang w:eastAsia="ar-SA"/>
              </w:rPr>
              <w:t>ная</w:t>
            </w:r>
            <w:proofErr w:type="spellEnd"/>
            <w:proofErr w:type="gramEnd"/>
            <w:r w:rsidRPr="00EE7C4A">
              <w:rPr>
                <w:rFonts w:eastAsia="Times New Roman"/>
                <w:b/>
                <w:sz w:val="14"/>
                <w:szCs w:val="14"/>
                <w:lang w:eastAsia="ar-SA"/>
              </w:rPr>
              <w:t xml:space="preserve"> цена,</w:t>
            </w:r>
          </w:p>
          <w:p w:rsidR="00EE7C4A" w:rsidRPr="00EE7C4A" w:rsidRDefault="00EE7C4A" w:rsidP="00EE7C4A">
            <w:pPr>
              <w:suppressAutoHyphens/>
              <w:autoSpaceDE w:val="0"/>
              <w:spacing w:after="0" w:line="240" w:lineRule="auto"/>
              <w:jc w:val="center"/>
              <w:rPr>
                <w:rFonts w:eastAsia="Times New Roman"/>
                <w:b/>
                <w:sz w:val="14"/>
                <w:szCs w:val="14"/>
                <w:lang w:eastAsia="ar-SA"/>
              </w:rPr>
            </w:pPr>
            <w:r w:rsidRPr="00EE7C4A">
              <w:rPr>
                <w:rFonts w:eastAsia="Times New Roman"/>
                <w:b/>
                <w:sz w:val="14"/>
                <w:szCs w:val="14"/>
                <w:lang w:eastAsia="ar-SA"/>
              </w:rPr>
              <w:t>руб.</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E7C4A" w:rsidRPr="00EE7C4A" w:rsidRDefault="00EE7C4A" w:rsidP="00EE7C4A">
            <w:pPr>
              <w:suppressAutoHyphens/>
              <w:autoSpaceDE w:val="0"/>
              <w:snapToGrid w:val="0"/>
              <w:spacing w:after="0" w:line="240" w:lineRule="auto"/>
              <w:jc w:val="center"/>
              <w:rPr>
                <w:rFonts w:eastAsia="Times New Roman"/>
                <w:b/>
                <w:sz w:val="14"/>
                <w:szCs w:val="14"/>
                <w:lang w:eastAsia="ar-SA"/>
              </w:rPr>
            </w:pPr>
            <w:proofErr w:type="spellStart"/>
            <w:proofErr w:type="gramStart"/>
            <w:r w:rsidRPr="00EE7C4A">
              <w:rPr>
                <w:rFonts w:eastAsia="Times New Roman"/>
                <w:b/>
                <w:sz w:val="14"/>
                <w:szCs w:val="14"/>
                <w:lang w:eastAsia="ar-SA"/>
              </w:rPr>
              <w:t>Приме</w:t>
            </w:r>
            <w:r w:rsidR="00095C31">
              <w:rPr>
                <w:rFonts w:eastAsia="Times New Roman"/>
                <w:b/>
                <w:sz w:val="14"/>
                <w:szCs w:val="14"/>
                <w:lang w:eastAsia="ar-SA"/>
              </w:rPr>
              <w:t>-</w:t>
            </w:r>
            <w:r w:rsidRPr="00EE7C4A">
              <w:rPr>
                <w:rFonts w:eastAsia="Times New Roman"/>
                <w:b/>
                <w:sz w:val="14"/>
                <w:szCs w:val="14"/>
                <w:lang w:eastAsia="ar-SA"/>
              </w:rPr>
              <w:t>чание</w:t>
            </w:r>
            <w:proofErr w:type="spellEnd"/>
            <w:proofErr w:type="gramEnd"/>
          </w:p>
        </w:tc>
      </w:tr>
      <w:tr w:rsidR="00095C31" w:rsidRPr="00EE7C4A" w:rsidTr="00095C31">
        <w:tc>
          <w:tcPr>
            <w:tcW w:w="284"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both"/>
              <w:rPr>
                <w:rFonts w:eastAsia="Times New Roman"/>
                <w:b/>
                <w:sz w:val="14"/>
                <w:szCs w:val="14"/>
                <w:lang w:eastAsia="ar-SA"/>
              </w:rPr>
            </w:pPr>
          </w:p>
          <w:p w:rsidR="00EE7C4A" w:rsidRPr="00EE7C4A" w:rsidRDefault="00EE7C4A" w:rsidP="00EE7C4A">
            <w:pPr>
              <w:suppressAutoHyphens/>
              <w:autoSpaceDE w:val="0"/>
              <w:spacing w:after="0" w:line="240" w:lineRule="auto"/>
              <w:jc w:val="center"/>
              <w:rPr>
                <w:rFonts w:eastAsia="Times New Roman"/>
                <w:sz w:val="14"/>
                <w:szCs w:val="14"/>
                <w:lang w:eastAsia="ar-SA"/>
              </w:rPr>
            </w:pPr>
            <w:r w:rsidRPr="00EE7C4A">
              <w:rPr>
                <w:rFonts w:eastAsia="Times New Roman"/>
                <w:sz w:val="14"/>
                <w:szCs w:val="14"/>
                <w:lang w:eastAsia="ar-SA"/>
              </w:rPr>
              <w:t>1</w:t>
            </w:r>
          </w:p>
        </w:tc>
        <w:tc>
          <w:tcPr>
            <w:tcW w:w="851"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roofErr w:type="spellStart"/>
            <w:proofErr w:type="gramStart"/>
            <w:r w:rsidRPr="00EE7C4A">
              <w:rPr>
                <w:rFonts w:eastAsia="Times New Roman"/>
                <w:sz w:val="14"/>
                <w:szCs w:val="14"/>
                <w:lang w:eastAsia="ar-SA"/>
              </w:rPr>
              <w:t>Автоци</w:t>
            </w:r>
            <w:r>
              <w:rPr>
                <w:rFonts w:eastAsia="Times New Roman"/>
                <w:sz w:val="14"/>
                <w:szCs w:val="14"/>
                <w:lang w:eastAsia="ar-SA"/>
              </w:rPr>
              <w:t>-</w:t>
            </w:r>
            <w:r w:rsidRPr="00EE7C4A">
              <w:rPr>
                <w:rFonts w:eastAsia="Times New Roman"/>
                <w:sz w:val="14"/>
                <w:szCs w:val="14"/>
                <w:lang w:eastAsia="ar-SA"/>
              </w:rPr>
              <w:t>стерна</w:t>
            </w:r>
            <w:proofErr w:type="spellEnd"/>
            <w:proofErr w:type="gramEnd"/>
            <w:r w:rsidRPr="00EE7C4A">
              <w:rPr>
                <w:rFonts w:eastAsia="Times New Roman"/>
                <w:sz w:val="14"/>
                <w:szCs w:val="14"/>
                <w:lang w:eastAsia="ar-SA"/>
              </w:rPr>
              <w:t xml:space="preserve"> ГАЗ-3307.Г6-ОПА-3307, </w:t>
            </w:r>
            <w:r w:rsidRPr="00EE7C4A">
              <w:rPr>
                <w:rFonts w:eastAsia="Times New Roman"/>
                <w:sz w:val="14"/>
                <w:szCs w:val="14"/>
                <w:lang w:eastAsia="ar-SA"/>
              </w:rPr>
              <w:tab/>
            </w: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roofErr w:type="spellStart"/>
            <w:proofErr w:type="gramStart"/>
            <w:r w:rsidRPr="00EE7C4A">
              <w:rPr>
                <w:rFonts w:eastAsia="Times New Roman"/>
                <w:sz w:val="14"/>
                <w:szCs w:val="14"/>
                <w:lang w:eastAsia="ar-SA"/>
              </w:rPr>
              <w:t>Архангель</w:t>
            </w:r>
            <w:r>
              <w:rPr>
                <w:rFonts w:eastAsia="Times New Roman"/>
                <w:sz w:val="14"/>
                <w:szCs w:val="14"/>
                <w:lang w:eastAsia="ar-SA"/>
              </w:rPr>
              <w:t>-</w:t>
            </w:r>
            <w:r w:rsidRPr="00EE7C4A">
              <w:rPr>
                <w:rFonts w:eastAsia="Times New Roman"/>
                <w:sz w:val="14"/>
                <w:szCs w:val="14"/>
                <w:lang w:eastAsia="ar-SA"/>
              </w:rPr>
              <w:t>ская</w:t>
            </w:r>
            <w:proofErr w:type="spellEnd"/>
            <w:proofErr w:type="gramEnd"/>
            <w:r w:rsidRPr="00EE7C4A">
              <w:rPr>
                <w:rFonts w:eastAsia="Times New Roman"/>
                <w:sz w:val="14"/>
                <w:szCs w:val="14"/>
                <w:lang w:eastAsia="ar-SA"/>
              </w:rPr>
              <w:t xml:space="preserve"> область, Приморский район, </w:t>
            </w:r>
          </w:p>
          <w:p w:rsidR="00EE7C4A" w:rsidRPr="00EE7C4A" w:rsidRDefault="00EE7C4A" w:rsidP="00EE7C4A">
            <w:pPr>
              <w:suppressAutoHyphens/>
              <w:autoSpaceDE w:val="0"/>
              <w:spacing w:after="0" w:line="240" w:lineRule="auto"/>
              <w:jc w:val="center"/>
              <w:rPr>
                <w:rFonts w:eastAsia="Times New Roman"/>
                <w:sz w:val="14"/>
                <w:szCs w:val="14"/>
                <w:lang w:eastAsia="ar-SA"/>
              </w:rPr>
            </w:pPr>
            <w:r w:rsidRPr="00EE7C4A">
              <w:rPr>
                <w:rFonts w:eastAsia="Times New Roman"/>
                <w:sz w:val="14"/>
                <w:szCs w:val="14"/>
                <w:lang w:eastAsia="ar-SA"/>
              </w:rPr>
              <w:t xml:space="preserve">МО «Уемское» </w:t>
            </w:r>
          </w:p>
          <w:p w:rsidR="00EE7C4A" w:rsidRPr="00EE7C4A" w:rsidRDefault="00EE7C4A" w:rsidP="00EE7C4A">
            <w:pPr>
              <w:suppressAutoHyphens/>
              <w:autoSpaceDE w:val="0"/>
              <w:spacing w:after="0" w:line="240" w:lineRule="auto"/>
              <w:jc w:val="center"/>
              <w:rPr>
                <w:rFonts w:eastAsia="Times New Roman"/>
                <w:sz w:val="14"/>
                <w:szCs w:val="1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roofErr w:type="spellStart"/>
            <w:r w:rsidRPr="00EE7C4A">
              <w:rPr>
                <w:rFonts w:eastAsia="Times New Roman"/>
                <w:sz w:val="14"/>
                <w:szCs w:val="14"/>
                <w:lang w:eastAsia="ar-SA"/>
              </w:rPr>
              <w:t>Автоцис</w:t>
            </w:r>
            <w:r w:rsidR="00095C31">
              <w:rPr>
                <w:rFonts w:eastAsia="Times New Roman"/>
                <w:sz w:val="14"/>
                <w:szCs w:val="14"/>
                <w:lang w:eastAsia="ar-SA"/>
              </w:rPr>
              <w:t>-</w:t>
            </w:r>
            <w:r w:rsidRPr="00EE7C4A">
              <w:rPr>
                <w:rFonts w:eastAsia="Times New Roman"/>
                <w:sz w:val="14"/>
                <w:szCs w:val="14"/>
                <w:lang w:eastAsia="ar-SA"/>
              </w:rPr>
              <w:t>терна</w:t>
            </w:r>
            <w:proofErr w:type="spellEnd"/>
            <w:r w:rsidRPr="00EE7C4A">
              <w:rPr>
                <w:rFonts w:eastAsia="Times New Roman"/>
                <w:sz w:val="14"/>
                <w:szCs w:val="14"/>
                <w:lang w:eastAsia="ar-SA"/>
              </w:rPr>
              <w:t xml:space="preserve">, </w:t>
            </w:r>
            <w:proofErr w:type="spellStart"/>
            <w:r w:rsidRPr="00EE7C4A">
              <w:rPr>
                <w:rFonts w:eastAsia="Times New Roman"/>
                <w:sz w:val="14"/>
                <w:szCs w:val="14"/>
                <w:lang w:eastAsia="ar-SA"/>
              </w:rPr>
              <w:t>предназн</w:t>
            </w:r>
            <w:proofErr w:type="gramStart"/>
            <w:r w:rsidRPr="00EE7C4A">
              <w:rPr>
                <w:rFonts w:eastAsia="Times New Roman"/>
                <w:sz w:val="14"/>
                <w:szCs w:val="14"/>
                <w:lang w:eastAsia="ar-SA"/>
              </w:rPr>
              <w:t>а</w:t>
            </w:r>
            <w:proofErr w:type="spellEnd"/>
            <w:r w:rsidR="00095C31">
              <w:rPr>
                <w:rFonts w:eastAsia="Times New Roman"/>
                <w:sz w:val="14"/>
                <w:szCs w:val="14"/>
                <w:lang w:eastAsia="ar-SA"/>
              </w:rPr>
              <w:t>-</w:t>
            </w:r>
            <w:proofErr w:type="gramEnd"/>
            <w:r w:rsidR="00095C31">
              <w:rPr>
                <w:rFonts w:eastAsia="Times New Roman"/>
                <w:sz w:val="14"/>
                <w:szCs w:val="14"/>
                <w:lang w:eastAsia="ar-SA"/>
              </w:rPr>
              <w:t xml:space="preserve"> </w:t>
            </w:r>
            <w:proofErr w:type="spellStart"/>
            <w:r w:rsidRPr="00EE7C4A">
              <w:rPr>
                <w:rFonts w:eastAsia="Times New Roman"/>
                <w:sz w:val="14"/>
                <w:szCs w:val="14"/>
                <w:lang w:eastAsia="ar-SA"/>
              </w:rPr>
              <w:t>ченная</w:t>
            </w:r>
            <w:proofErr w:type="spellEnd"/>
            <w:r w:rsidRPr="00EE7C4A">
              <w:rPr>
                <w:rFonts w:eastAsia="Times New Roman"/>
                <w:sz w:val="14"/>
                <w:szCs w:val="14"/>
                <w:lang w:eastAsia="ar-SA"/>
              </w:rPr>
              <w:t xml:space="preserve"> для подвоза воды</w:t>
            </w:r>
          </w:p>
        </w:tc>
        <w:tc>
          <w:tcPr>
            <w:tcW w:w="851"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right"/>
              <w:rPr>
                <w:rFonts w:eastAsia="Times New Roman"/>
                <w:sz w:val="14"/>
                <w:szCs w:val="14"/>
                <w:lang w:eastAsia="ar-SA"/>
              </w:rPr>
            </w:pPr>
          </w:p>
          <w:p w:rsidR="00EE7C4A" w:rsidRPr="00EE7C4A" w:rsidRDefault="00EE7C4A" w:rsidP="00EE7C4A">
            <w:pPr>
              <w:suppressAutoHyphens/>
              <w:spacing w:after="0" w:line="240" w:lineRule="auto"/>
              <w:jc w:val="right"/>
              <w:rPr>
                <w:rFonts w:eastAsia="Times New Roman"/>
                <w:sz w:val="14"/>
                <w:szCs w:val="14"/>
                <w:lang w:eastAsia="ar-SA"/>
              </w:rPr>
            </w:pPr>
            <w:r w:rsidRPr="00EE7C4A">
              <w:rPr>
                <w:rFonts w:eastAsia="Times New Roman"/>
                <w:sz w:val="14"/>
                <w:szCs w:val="14"/>
                <w:lang w:eastAsia="ar-SA"/>
              </w:rPr>
              <w:t xml:space="preserve"> 60000,00 </w:t>
            </w:r>
          </w:p>
        </w:tc>
        <w:tc>
          <w:tcPr>
            <w:tcW w:w="850"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Аукцион</w:t>
            </w:r>
          </w:p>
          <w:p w:rsidR="00EE7C4A" w:rsidRPr="00EE7C4A" w:rsidRDefault="00EE7C4A" w:rsidP="00EE7C4A">
            <w:pPr>
              <w:suppressAutoHyphens/>
              <w:autoSpaceDE w:val="0"/>
              <w:spacing w:after="0" w:line="240" w:lineRule="auto"/>
              <w:jc w:val="center"/>
              <w:rPr>
                <w:rFonts w:eastAsia="Times New Roman"/>
                <w:sz w:val="14"/>
                <w:szCs w:val="1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14.06.2018</w:t>
            </w:r>
          </w:p>
        </w:tc>
        <w:tc>
          <w:tcPr>
            <w:tcW w:w="850"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p w:rsidR="00EE7C4A" w:rsidRPr="00EE7C4A" w:rsidRDefault="00EE7C4A" w:rsidP="00EE7C4A">
            <w:pPr>
              <w:suppressAutoHyphens/>
              <w:autoSpaceDE w:val="0"/>
              <w:spacing w:after="0" w:line="240" w:lineRule="auto"/>
              <w:jc w:val="center"/>
              <w:rPr>
                <w:rFonts w:eastAsia="Times New Roman"/>
                <w:sz w:val="14"/>
                <w:szCs w:val="14"/>
                <w:lang w:eastAsia="ar-SA"/>
              </w:rPr>
            </w:pPr>
            <w:r w:rsidRPr="00EE7C4A">
              <w:rPr>
                <w:rFonts w:eastAsia="Times New Roman"/>
                <w:sz w:val="14"/>
                <w:szCs w:val="14"/>
                <w:lang w:eastAsia="ar-SA"/>
              </w:rPr>
              <w:t>69000,00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w:t>
            </w:r>
          </w:p>
        </w:tc>
      </w:tr>
      <w:tr w:rsidR="00095C31" w:rsidRPr="00EE7C4A" w:rsidTr="00095C31">
        <w:tc>
          <w:tcPr>
            <w:tcW w:w="284"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both"/>
              <w:rPr>
                <w:rFonts w:eastAsia="Times New Roman"/>
                <w:b/>
                <w:sz w:val="14"/>
                <w:szCs w:val="14"/>
                <w:lang w:eastAsia="ar-SA"/>
              </w:rPr>
            </w:pPr>
            <w:r w:rsidRPr="00EE7C4A">
              <w:rPr>
                <w:rFonts w:eastAsia="Times New Roman"/>
                <w:b/>
                <w:sz w:val="14"/>
                <w:szCs w:val="14"/>
                <w:lang w:eastAsia="ar-SA"/>
              </w:rPr>
              <w:t>2</w:t>
            </w:r>
          </w:p>
          <w:p w:rsidR="00EE7C4A" w:rsidRPr="00EE7C4A" w:rsidRDefault="00EE7C4A" w:rsidP="00EE7C4A">
            <w:pPr>
              <w:suppressAutoHyphens/>
              <w:autoSpaceDE w:val="0"/>
              <w:spacing w:after="0" w:line="240" w:lineRule="auto"/>
              <w:jc w:val="center"/>
              <w:rPr>
                <w:rFonts w:eastAsia="Times New Roman"/>
                <w:sz w:val="14"/>
                <w:szCs w:val="1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Здание гаража</w:t>
            </w:r>
            <w:r w:rsidRPr="00EE7C4A">
              <w:rPr>
                <w:rFonts w:eastAsia="Times New Roman"/>
                <w:sz w:val="14"/>
                <w:szCs w:val="14"/>
                <w:lang w:eastAsia="ar-SA"/>
              </w:rPr>
              <w:tab/>
            </w: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roofErr w:type="spellStart"/>
            <w:proofErr w:type="gramStart"/>
            <w:r w:rsidRPr="00EE7C4A">
              <w:rPr>
                <w:rFonts w:eastAsia="Times New Roman"/>
                <w:sz w:val="14"/>
                <w:szCs w:val="14"/>
                <w:lang w:eastAsia="ar-SA"/>
              </w:rPr>
              <w:t>Архангель</w:t>
            </w:r>
            <w:r>
              <w:rPr>
                <w:rFonts w:eastAsia="Times New Roman"/>
                <w:sz w:val="14"/>
                <w:szCs w:val="14"/>
                <w:lang w:eastAsia="ar-SA"/>
              </w:rPr>
              <w:t>-</w:t>
            </w:r>
            <w:r w:rsidRPr="00EE7C4A">
              <w:rPr>
                <w:rFonts w:eastAsia="Times New Roman"/>
                <w:sz w:val="14"/>
                <w:szCs w:val="14"/>
                <w:lang w:eastAsia="ar-SA"/>
              </w:rPr>
              <w:t>ская</w:t>
            </w:r>
            <w:proofErr w:type="spellEnd"/>
            <w:proofErr w:type="gramEnd"/>
            <w:r w:rsidRPr="00EE7C4A">
              <w:rPr>
                <w:rFonts w:eastAsia="Times New Roman"/>
                <w:sz w:val="14"/>
                <w:szCs w:val="14"/>
                <w:lang w:eastAsia="ar-SA"/>
              </w:rPr>
              <w:t xml:space="preserve"> область, Приморский район, п. Уемский, ул. Устьянская</w:t>
            </w: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дом 156 а</w:t>
            </w:r>
          </w:p>
          <w:p w:rsidR="00EE7C4A" w:rsidRPr="00EE7C4A" w:rsidRDefault="00EE7C4A" w:rsidP="00EE7C4A">
            <w:pPr>
              <w:suppressAutoHyphens/>
              <w:autoSpaceDE w:val="0"/>
              <w:spacing w:after="0" w:line="240" w:lineRule="auto"/>
              <w:jc w:val="center"/>
              <w:rPr>
                <w:rFonts w:eastAsia="Times New Roman"/>
                <w:sz w:val="14"/>
                <w:szCs w:val="1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Нежилое одноэтажное здание; площадь — 207,6 кв. м.</w:t>
            </w:r>
          </w:p>
        </w:tc>
        <w:tc>
          <w:tcPr>
            <w:tcW w:w="851"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ind w:left="-101"/>
              <w:jc w:val="right"/>
              <w:rPr>
                <w:rFonts w:eastAsia="Times New Roman"/>
                <w:sz w:val="14"/>
                <w:szCs w:val="14"/>
                <w:lang w:eastAsia="ar-SA"/>
              </w:rPr>
            </w:pPr>
            <w:r w:rsidRPr="00EE7C4A">
              <w:rPr>
                <w:rFonts w:eastAsia="Times New Roman"/>
                <w:sz w:val="14"/>
                <w:szCs w:val="14"/>
                <w:lang w:eastAsia="ar-SA"/>
              </w:rPr>
              <w:t>1500000,00</w:t>
            </w:r>
          </w:p>
          <w:p w:rsidR="00EE7C4A" w:rsidRPr="00EE7C4A" w:rsidRDefault="00EE7C4A" w:rsidP="00EE7C4A">
            <w:pPr>
              <w:suppressAutoHyphens/>
              <w:spacing w:after="0" w:line="240" w:lineRule="auto"/>
              <w:ind w:left="-101"/>
              <w:jc w:val="right"/>
              <w:rPr>
                <w:rFonts w:eastAsia="Times New Roman"/>
                <w:sz w:val="14"/>
                <w:szCs w:val="14"/>
                <w:lang w:eastAsia="ar-SA"/>
              </w:rPr>
            </w:pPr>
            <w:r w:rsidRPr="00EE7C4A">
              <w:rPr>
                <w:rFonts w:eastAsia="Times New Roman"/>
                <w:sz w:val="14"/>
                <w:szCs w:val="14"/>
                <w:lang w:eastAsia="ar-SA"/>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Аукцион</w:t>
            </w: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EE7C4A" w:rsidRPr="00EE7C4A" w:rsidRDefault="00EE7C4A" w:rsidP="00EE7C4A">
            <w:pPr>
              <w:suppressAutoHyphens/>
              <w:autoSpaceDE w:val="0"/>
              <w:spacing w:after="0" w:line="240" w:lineRule="auto"/>
              <w:jc w:val="center"/>
              <w:rPr>
                <w:rFonts w:eastAsia="Times New Roman"/>
                <w:sz w:val="14"/>
                <w:szCs w:val="14"/>
                <w:lang w:eastAsia="ar-SA"/>
              </w:rPr>
            </w:pPr>
          </w:p>
        </w:tc>
        <w:tc>
          <w:tcPr>
            <w:tcW w:w="993" w:type="dxa"/>
            <w:tcBorders>
              <w:left w:val="single" w:sz="4" w:space="0" w:color="000000"/>
              <w:bottom w:val="single" w:sz="4" w:space="0" w:color="auto"/>
              <w:right w:val="single" w:sz="4" w:space="0" w:color="000000"/>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В связи с отсутствием полного пакета документов аукцион не проведен</w:t>
            </w:r>
          </w:p>
        </w:tc>
      </w:tr>
      <w:tr w:rsidR="00095C31" w:rsidRPr="00EE7C4A" w:rsidTr="00095C31">
        <w:tc>
          <w:tcPr>
            <w:tcW w:w="284"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3</w:t>
            </w:r>
          </w:p>
        </w:tc>
        <w:tc>
          <w:tcPr>
            <w:tcW w:w="851" w:type="dxa"/>
            <w:tcBorders>
              <w:left w:val="single" w:sz="4" w:space="0" w:color="000000"/>
              <w:bottom w:val="single" w:sz="4" w:space="0" w:color="auto"/>
            </w:tcBorders>
            <w:shd w:val="clear" w:color="auto" w:fill="auto"/>
            <w:vAlign w:val="center"/>
          </w:tcPr>
          <w:p w:rsidR="00EE7C4A" w:rsidRPr="00EE7C4A" w:rsidRDefault="00EE7C4A" w:rsidP="00EE7C4A">
            <w:pPr>
              <w:suppressAutoHyphens/>
              <w:snapToGrid w:val="0"/>
              <w:spacing w:after="0" w:line="240" w:lineRule="auto"/>
              <w:jc w:val="center"/>
              <w:rPr>
                <w:rFonts w:eastAsia="Times New Roman"/>
                <w:sz w:val="14"/>
                <w:szCs w:val="14"/>
                <w:lang w:eastAsia="ar-SA"/>
              </w:rPr>
            </w:pPr>
            <w:r w:rsidRPr="00EE7C4A">
              <w:rPr>
                <w:rFonts w:eastAsia="Times New Roman"/>
                <w:sz w:val="14"/>
                <w:szCs w:val="14"/>
                <w:lang w:eastAsia="ar-SA"/>
              </w:rPr>
              <w:t xml:space="preserve">Здание </w:t>
            </w:r>
            <w:proofErr w:type="spellStart"/>
            <w:proofErr w:type="gramStart"/>
            <w:r w:rsidRPr="00EE7C4A">
              <w:rPr>
                <w:rFonts w:eastAsia="Times New Roman"/>
                <w:sz w:val="14"/>
                <w:szCs w:val="14"/>
                <w:lang w:eastAsia="ar-SA"/>
              </w:rPr>
              <w:t>магази</w:t>
            </w:r>
            <w:r>
              <w:rPr>
                <w:rFonts w:eastAsia="Times New Roman"/>
                <w:sz w:val="14"/>
                <w:szCs w:val="14"/>
                <w:lang w:eastAsia="ar-SA"/>
              </w:rPr>
              <w:t>-</w:t>
            </w:r>
            <w:r w:rsidRPr="00EE7C4A">
              <w:rPr>
                <w:rFonts w:eastAsia="Times New Roman"/>
                <w:sz w:val="14"/>
                <w:szCs w:val="14"/>
                <w:lang w:eastAsia="ar-SA"/>
              </w:rPr>
              <w:t>на</w:t>
            </w:r>
            <w:proofErr w:type="spellEnd"/>
            <w:proofErr w:type="gramEnd"/>
            <w:r w:rsidRPr="00EE7C4A">
              <w:rPr>
                <w:rFonts w:eastAsia="Times New Roman"/>
                <w:sz w:val="14"/>
                <w:szCs w:val="14"/>
                <w:lang w:eastAsia="ar-SA"/>
              </w:rPr>
              <w:t xml:space="preserve"> № 4   </w:t>
            </w:r>
          </w:p>
        </w:tc>
        <w:tc>
          <w:tcPr>
            <w:tcW w:w="992"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roofErr w:type="spellStart"/>
            <w:proofErr w:type="gramStart"/>
            <w:r w:rsidRPr="00EE7C4A">
              <w:rPr>
                <w:rFonts w:eastAsia="Times New Roman"/>
                <w:sz w:val="14"/>
                <w:szCs w:val="14"/>
                <w:lang w:eastAsia="ar-SA"/>
              </w:rPr>
              <w:t>Архангел</w:t>
            </w:r>
            <w:r>
              <w:rPr>
                <w:rFonts w:eastAsia="Times New Roman"/>
                <w:sz w:val="14"/>
                <w:szCs w:val="14"/>
                <w:lang w:eastAsia="ar-SA"/>
              </w:rPr>
              <w:t>-</w:t>
            </w:r>
            <w:r w:rsidRPr="00EE7C4A">
              <w:rPr>
                <w:rFonts w:eastAsia="Times New Roman"/>
                <w:sz w:val="14"/>
                <w:szCs w:val="14"/>
                <w:lang w:eastAsia="ar-SA"/>
              </w:rPr>
              <w:t>ьская</w:t>
            </w:r>
            <w:proofErr w:type="spellEnd"/>
            <w:proofErr w:type="gramEnd"/>
            <w:r w:rsidRPr="00EE7C4A">
              <w:rPr>
                <w:rFonts w:eastAsia="Times New Roman"/>
                <w:sz w:val="14"/>
                <w:szCs w:val="14"/>
                <w:lang w:eastAsia="ar-SA"/>
              </w:rPr>
              <w:t xml:space="preserve"> область, Приморский район, </w:t>
            </w:r>
          </w:p>
          <w:p w:rsidR="00EE7C4A" w:rsidRPr="00EE7C4A" w:rsidRDefault="00EE7C4A" w:rsidP="00EE7C4A">
            <w:pPr>
              <w:suppressAutoHyphens/>
              <w:autoSpaceDE w:val="0"/>
              <w:spacing w:after="0" w:line="240" w:lineRule="auto"/>
              <w:jc w:val="center"/>
              <w:rPr>
                <w:rFonts w:eastAsia="Times New Roman"/>
                <w:sz w:val="14"/>
                <w:szCs w:val="14"/>
                <w:lang w:eastAsia="ar-SA"/>
              </w:rPr>
            </w:pPr>
            <w:r w:rsidRPr="00EE7C4A">
              <w:rPr>
                <w:rFonts w:eastAsia="Times New Roman"/>
                <w:sz w:val="14"/>
                <w:szCs w:val="14"/>
                <w:lang w:eastAsia="ar-SA"/>
              </w:rPr>
              <w:t xml:space="preserve">МО «Уемское» </w:t>
            </w: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 xml:space="preserve">Ул. </w:t>
            </w:r>
            <w:proofErr w:type="spellStart"/>
            <w:r w:rsidRPr="00EE7C4A">
              <w:rPr>
                <w:rFonts w:eastAsia="Times New Roman"/>
                <w:sz w:val="14"/>
                <w:szCs w:val="14"/>
                <w:lang w:eastAsia="ar-SA"/>
              </w:rPr>
              <w:t>Большесель</w:t>
            </w:r>
            <w:r w:rsidR="00095C31">
              <w:rPr>
                <w:rFonts w:eastAsia="Times New Roman"/>
                <w:sz w:val="14"/>
                <w:szCs w:val="14"/>
                <w:lang w:eastAsia="ar-SA"/>
              </w:rPr>
              <w:t>-</w:t>
            </w:r>
            <w:r w:rsidRPr="00EE7C4A">
              <w:rPr>
                <w:rFonts w:eastAsia="Times New Roman"/>
                <w:sz w:val="14"/>
                <w:szCs w:val="14"/>
                <w:lang w:eastAsia="ar-SA"/>
              </w:rPr>
              <w:t>ская</w:t>
            </w:r>
            <w:proofErr w:type="spellEnd"/>
            <w:r w:rsidRPr="00EE7C4A">
              <w:rPr>
                <w:rFonts w:eastAsia="Times New Roman"/>
                <w:sz w:val="14"/>
                <w:szCs w:val="14"/>
                <w:lang w:eastAsia="ar-SA"/>
              </w:rPr>
              <w:t>,  100</w:t>
            </w:r>
          </w:p>
        </w:tc>
        <w:tc>
          <w:tcPr>
            <w:tcW w:w="992"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Нежилое одноэтажное здание, 1964 года постройки, площадь — 96,9 кв. м</w:t>
            </w:r>
          </w:p>
        </w:tc>
        <w:tc>
          <w:tcPr>
            <w:tcW w:w="851"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ind w:left="-101"/>
              <w:jc w:val="right"/>
              <w:rPr>
                <w:rFonts w:eastAsia="Times New Roman"/>
                <w:sz w:val="14"/>
                <w:szCs w:val="14"/>
                <w:lang w:eastAsia="ar-SA"/>
              </w:rPr>
            </w:pPr>
            <w:r w:rsidRPr="00EE7C4A">
              <w:rPr>
                <w:rFonts w:eastAsia="Times New Roman"/>
                <w:sz w:val="14"/>
                <w:szCs w:val="14"/>
                <w:lang w:eastAsia="ar-SA"/>
              </w:rPr>
              <w:t>1000000,00</w:t>
            </w:r>
          </w:p>
        </w:tc>
        <w:tc>
          <w:tcPr>
            <w:tcW w:w="850"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Аукцион</w:t>
            </w:r>
          </w:p>
          <w:p w:rsidR="00EE7C4A" w:rsidRPr="00EE7C4A" w:rsidRDefault="00EE7C4A" w:rsidP="00EE7C4A">
            <w:pPr>
              <w:suppressAutoHyphens/>
              <w:autoSpaceDE w:val="0"/>
              <w:spacing w:after="0" w:line="240" w:lineRule="auto"/>
              <w:jc w:val="center"/>
              <w:rPr>
                <w:rFonts w:eastAsia="Times New Roman"/>
                <w:sz w:val="14"/>
                <w:szCs w:val="14"/>
                <w:lang w:eastAsia="ar-SA"/>
              </w:rPr>
            </w:pPr>
          </w:p>
        </w:tc>
        <w:tc>
          <w:tcPr>
            <w:tcW w:w="851"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p>
        </w:tc>
        <w:tc>
          <w:tcPr>
            <w:tcW w:w="850" w:type="dxa"/>
            <w:tcBorders>
              <w:left w:val="single" w:sz="4" w:space="0" w:color="000000"/>
              <w:bottom w:val="single" w:sz="4" w:space="0" w:color="auto"/>
            </w:tcBorders>
            <w:shd w:val="clear" w:color="auto" w:fill="auto"/>
            <w:vAlign w:val="center"/>
          </w:tcPr>
          <w:p w:rsidR="00EE7C4A" w:rsidRPr="00EE7C4A" w:rsidRDefault="00EE7C4A" w:rsidP="00EE7C4A">
            <w:pPr>
              <w:suppressAutoHyphens/>
              <w:autoSpaceDE w:val="0"/>
              <w:snapToGrid w:val="0"/>
              <w:spacing w:after="0" w:line="240" w:lineRule="auto"/>
              <w:jc w:val="center"/>
              <w:rPr>
                <w:rFonts w:eastAsia="Times New Roman"/>
                <w:sz w:val="14"/>
                <w:szCs w:val="14"/>
                <w:lang w:eastAsia="ar-SA"/>
              </w:rPr>
            </w:pPr>
            <w:r w:rsidRPr="00EE7C4A">
              <w:rPr>
                <w:rFonts w:eastAsia="Times New Roman"/>
                <w:sz w:val="14"/>
                <w:szCs w:val="14"/>
                <w:lang w:eastAsia="ar-SA"/>
              </w:rPr>
              <w:t>-</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E7C4A" w:rsidRPr="00EE7C4A" w:rsidRDefault="00EE7C4A" w:rsidP="00EE7C4A">
            <w:pPr>
              <w:suppressAutoHyphens/>
              <w:spacing w:after="0" w:line="240" w:lineRule="auto"/>
              <w:jc w:val="center"/>
              <w:rPr>
                <w:rFonts w:eastAsia="Times New Roman"/>
                <w:sz w:val="14"/>
                <w:szCs w:val="14"/>
                <w:lang w:eastAsia="ar-SA"/>
              </w:rPr>
            </w:pPr>
            <w:r w:rsidRPr="00EE7C4A">
              <w:rPr>
                <w:rFonts w:eastAsia="Times New Roman"/>
                <w:sz w:val="14"/>
                <w:szCs w:val="14"/>
                <w:lang w:eastAsia="ar-SA"/>
              </w:rPr>
              <w:t>В связи с отсутствием полного пакета документов аукцион не проведен.</w:t>
            </w:r>
          </w:p>
        </w:tc>
      </w:tr>
    </w:tbl>
    <w:p w:rsidR="00EE7C4A" w:rsidRPr="00EE7C4A" w:rsidRDefault="00EE7C4A" w:rsidP="00EE7C4A">
      <w:pPr>
        <w:tabs>
          <w:tab w:val="left" w:pos="0"/>
          <w:tab w:val="left" w:pos="720"/>
        </w:tabs>
        <w:spacing w:after="0" w:line="240" w:lineRule="auto"/>
        <w:jc w:val="both"/>
        <w:rPr>
          <w:rFonts w:eastAsia="Times New Roman" w:cs="Tahoma"/>
          <w:b/>
          <w:sz w:val="20"/>
          <w:szCs w:val="20"/>
          <w:lang w:eastAsia="ru-RU"/>
        </w:rPr>
      </w:pPr>
    </w:p>
    <w:p w:rsidR="00EE7C4A" w:rsidRPr="00EE7C4A" w:rsidRDefault="00EE7C4A" w:rsidP="00EE7C4A">
      <w:pPr>
        <w:spacing w:after="0" w:line="240" w:lineRule="auto"/>
        <w:jc w:val="both"/>
        <w:rPr>
          <w:rFonts w:eastAsia="Times New Roman"/>
          <w:sz w:val="20"/>
          <w:szCs w:val="20"/>
          <w:lang w:eastAsia="ru-RU"/>
        </w:rPr>
      </w:pPr>
    </w:p>
    <w:p w:rsidR="00676803" w:rsidRPr="00EE7C4A" w:rsidRDefault="00676803" w:rsidP="00676803">
      <w:pPr>
        <w:widowControl w:val="0"/>
        <w:autoSpaceDE w:val="0"/>
        <w:autoSpaceDN w:val="0"/>
        <w:adjustRightInd w:val="0"/>
        <w:spacing w:after="0" w:line="240" w:lineRule="auto"/>
        <w:jc w:val="center"/>
        <w:rPr>
          <w:rFonts w:eastAsia="Times New Roman"/>
          <w:b/>
          <w:bCs/>
          <w:sz w:val="20"/>
          <w:szCs w:val="20"/>
          <w:lang w:eastAsia="ru-RU"/>
        </w:rPr>
      </w:pPr>
    </w:p>
    <w:p w:rsidR="00676803" w:rsidRPr="00EE7C4A" w:rsidRDefault="00676803" w:rsidP="00676803">
      <w:pPr>
        <w:spacing w:after="0" w:line="240" w:lineRule="auto"/>
        <w:jc w:val="center"/>
        <w:rPr>
          <w:rFonts w:eastAsia="Times New Roman"/>
          <w:b/>
          <w:bCs/>
          <w:sz w:val="20"/>
          <w:szCs w:val="20"/>
          <w:lang w:eastAsia="ru-RU"/>
        </w:rPr>
      </w:pPr>
    </w:p>
    <w:p w:rsidR="00676803" w:rsidRPr="00EE7C4A" w:rsidRDefault="00676803" w:rsidP="00676803">
      <w:pPr>
        <w:spacing w:after="0" w:line="240" w:lineRule="auto"/>
        <w:jc w:val="center"/>
        <w:rPr>
          <w:rFonts w:eastAsia="Times New Roman"/>
          <w:b/>
          <w:bCs/>
          <w:sz w:val="20"/>
          <w:szCs w:val="20"/>
          <w:lang w:eastAsia="ru-RU"/>
        </w:rPr>
      </w:pPr>
    </w:p>
    <w:p w:rsidR="00676803" w:rsidRPr="00EE7C4A" w:rsidRDefault="00676803" w:rsidP="00676803">
      <w:pPr>
        <w:spacing w:after="0" w:line="240" w:lineRule="auto"/>
        <w:jc w:val="center"/>
        <w:rPr>
          <w:rFonts w:eastAsia="Times New Roman"/>
          <w:b/>
          <w:bCs/>
          <w:sz w:val="20"/>
          <w:szCs w:val="20"/>
          <w:lang w:eastAsia="ru-RU"/>
        </w:rPr>
      </w:pPr>
    </w:p>
    <w:p w:rsidR="00676803" w:rsidRPr="00EE7C4A" w:rsidRDefault="00676803" w:rsidP="00676803">
      <w:pPr>
        <w:spacing w:after="0" w:line="240" w:lineRule="auto"/>
        <w:jc w:val="center"/>
        <w:rPr>
          <w:rFonts w:eastAsia="Times New Roman"/>
          <w:b/>
          <w:bCs/>
          <w:sz w:val="20"/>
          <w:szCs w:val="20"/>
          <w:lang w:eastAsia="ru-RU"/>
        </w:rPr>
      </w:pPr>
    </w:p>
    <w:p w:rsidR="00676803" w:rsidRPr="005B1B34" w:rsidRDefault="00676803" w:rsidP="00676803">
      <w:pPr>
        <w:spacing w:after="0" w:line="240" w:lineRule="auto"/>
        <w:jc w:val="center"/>
        <w:rPr>
          <w:rFonts w:eastAsia="Times New Roman"/>
          <w:b/>
          <w:bCs/>
          <w:sz w:val="20"/>
          <w:szCs w:val="20"/>
          <w:lang w:eastAsia="ru-RU"/>
        </w:rPr>
      </w:pPr>
    </w:p>
    <w:p w:rsidR="00676803" w:rsidRPr="005B1B34" w:rsidRDefault="00676803" w:rsidP="00676803">
      <w:pPr>
        <w:spacing w:after="0" w:line="240" w:lineRule="auto"/>
        <w:jc w:val="center"/>
        <w:rPr>
          <w:rFonts w:eastAsia="Times New Roman"/>
          <w:b/>
          <w:bCs/>
          <w:sz w:val="20"/>
          <w:szCs w:val="20"/>
          <w:lang w:eastAsia="ru-RU"/>
        </w:rPr>
      </w:pP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lastRenderedPageBreak/>
        <w:t>АРХАНГЕЛЬСКАЯ ОБЛАСТЬ</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ПРИМОРСКИЙ МУНИЦИПАЛЬНЫЙ РАЙОН</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МУНИЦИПАЛЬНОЕ ОБРАЗОВАНИЕ «УЕМСКОЕ»</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СОВЕТ ДЕПУТАТОВ ЧЕТВЕРТОГО СОЗЫВА</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ДВАДЦАТЬ ВОСЬМАЯ СЕССИЯ</w:t>
      </w:r>
    </w:p>
    <w:p w:rsidR="00095C31" w:rsidRPr="00095C31" w:rsidRDefault="00095C31" w:rsidP="00095C31">
      <w:pPr>
        <w:widowControl w:val="0"/>
        <w:autoSpaceDE w:val="0"/>
        <w:autoSpaceDN w:val="0"/>
        <w:adjustRightInd w:val="0"/>
        <w:spacing w:after="0" w:line="240" w:lineRule="auto"/>
        <w:jc w:val="center"/>
        <w:rPr>
          <w:rFonts w:eastAsia="Times New Roman"/>
          <w:b/>
          <w:bCs/>
          <w:sz w:val="14"/>
          <w:szCs w:val="14"/>
          <w:lang w:eastAsia="ru-RU"/>
        </w:rPr>
      </w:pPr>
    </w:p>
    <w:p w:rsidR="00095C31" w:rsidRPr="00095C31" w:rsidRDefault="00095C31" w:rsidP="00095C31">
      <w:pPr>
        <w:widowControl w:val="0"/>
        <w:autoSpaceDE w:val="0"/>
        <w:autoSpaceDN w:val="0"/>
        <w:adjustRightInd w:val="0"/>
        <w:spacing w:after="0" w:line="240" w:lineRule="auto"/>
        <w:jc w:val="center"/>
        <w:rPr>
          <w:rFonts w:eastAsia="Times New Roman"/>
          <w:b/>
          <w:sz w:val="20"/>
          <w:szCs w:val="20"/>
          <w:lang w:eastAsia="ru-RU"/>
        </w:rPr>
      </w:pPr>
      <w:r w:rsidRPr="00095C31">
        <w:rPr>
          <w:rFonts w:eastAsia="Times New Roman"/>
          <w:b/>
          <w:sz w:val="20"/>
          <w:szCs w:val="20"/>
          <w:lang w:eastAsia="ru-RU"/>
        </w:rPr>
        <w:t>РЕШЕНИЕ</w:t>
      </w:r>
    </w:p>
    <w:p w:rsidR="00095C31" w:rsidRPr="00095C31" w:rsidRDefault="00095C31" w:rsidP="00095C31">
      <w:pPr>
        <w:widowControl w:val="0"/>
        <w:autoSpaceDE w:val="0"/>
        <w:autoSpaceDN w:val="0"/>
        <w:adjustRightInd w:val="0"/>
        <w:spacing w:after="0" w:line="240" w:lineRule="auto"/>
        <w:ind w:firstLine="720"/>
        <w:jc w:val="center"/>
        <w:rPr>
          <w:rFonts w:eastAsia="Times New Roman"/>
          <w:b/>
          <w:sz w:val="14"/>
          <w:szCs w:val="14"/>
          <w:lang w:eastAsia="ru-RU"/>
        </w:rPr>
      </w:pPr>
    </w:p>
    <w:p w:rsidR="00095C31" w:rsidRPr="00095C31" w:rsidRDefault="00095C31" w:rsidP="00095C31">
      <w:pPr>
        <w:widowControl w:val="0"/>
        <w:autoSpaceDE w:val="0"/>
        <w:autoSpaceDN w:val="0"/>
        <w:adjustRightInd w:val="0"/>
        <w:spacing w:after="0" w:line="240" w:lineRule="auto"/>
        <w:rPr>
          <w:rFonts w:eastAsia="Times New Roman"/>
          <w:sz w:val="20"/>
          <w:szCs w:val="20"/>
          <w:lang w:eastAsia="ru-RU"/>
        </w:rPr>
      </w:pPr>
      <w:r w:rsidRPr="00095C31">
        <w:rPr>
          <w:rFonts w:eastAsia="Times New Roman"/>
          <w:sz w:val="20"/>
          <w:szCs w:val="20"/>
          <w:lang w:eastAsia="ru-RU"/>
        </w:rPr>
        <w:t>25 апреля 2019 года                      п. Уемский                                                 № 188</w:t>
      </w:r>
    </w:p>
    <w:p w:rsidR="00095C31" w:rsidRPr="00095C31" w:rsidRDefault="00095C31" w:rsidP="00095C31">
      <w:pPr>
        <w:widowControl w:val="0"/>
        <w:autoSpaceDE w:val="0"/>
        <w:autoSpaceDN w:val="0"/>
        <w:adjustRightInd w:val="0"/>
        <w:spacing w:after="0"/>
        <w:jc w:val="center"/>
        <w:rPr>
          <w:rFonts w:eastAsia="Times New Roman"/>
          <w:b/>
          <w:bCs/>
          <w:sz w:val="14"/>
          <w:szCs w:val="14"/>
          <w:lang w:eastAsia="ru-RU"/>
        </w:rPr>
      </w:pPr>
    </w:p>
    <w:p w:rsidR="00095C31" w:rsidRPr="00095C31" w:rsidRDefault="00095C31" w:rsidP="00095C31">
      <w:pPr>
        <w:spacing w:after="160"/>
        <w:ind w:left="10" w:right="-255" w:hanging="10"/>
        <w:jc w:val="center"/>
        <w:rPr>
          <w:sz w:val="20"/>
          <w:szCs w:val="20"/>
        </w:rPr>
      </w:pPr>
      <w:r w:rsidRPr="00095C31">
        <w:rPr>
          <w:b/>
          <w:sz w:val="20"/>
          <w:szCs w:val="20"/>
        </w:rPr>
        <w:t xml:space="preserve">О налоге на имущество физических лиц </w:t>
      </w:r>
    </w:p>
    <w:p w:rsidR="00095C31" w:rsidRPr="00095C31" w:rsidRDefault="00095C31" w:rsidP="00095C31">
      <w:pPr>
        <w:tabs>
          <w:tab w:val="left" w:pos="567"/>
        </w:tabs>
        <w:autoSpaceDE w:val="0"/>
        <w:autoSpaceDN w:val="0"/>
        <w:adjustRightInd w:val="0"/>
        <w:spacing w:after="0"/>
        <w:ind w:right="-255" w:firstLine="284"/>
        <w:jc w:val="both"/>
        <w:rPr>
          <w:rFonts w:eastAsia="Times New Roman"/>
          <w:bCs/>
          <w:sz w:val="20"/>
          <w:szCs w:val="20"/>
        </w:rPr>
      </w:pPr>
      <w:r w:rsidRPr="00095C31">
        <w:rPr>
          <w:rFonts w:eastAsia="Times New Roman"/>
          <w:bCs/>
          <w:sz w:val="20"/>
          <w:szCs w:val="20"/>
        </w:rPr>
        <w:t xml:space="preserve">В соответствии с Налоговым кодексом Российской Федерации, Федеральным законом «Об общих принципах организации местного самоуправления в Российской Федерации» от 06.10.2003 № 131-ФЗ, Уставом муниципального образования «Уемское», утвержденным решением Совета депутатов муниципального образования «Уемское» от 14 ноября 2016 года № 15                                                                                                                                   </w:t>
      </w:r>
    </w:p>
    <w:p w:rsidR="00095C31" w:rsidRPr="00095C31" w:rsidRDefault="00095C31" w:rsidP="00095C31">
      <w:pPr>
        <w:tabs>
          <w:tab w:val="left" w:pos="567"/>
        </w:tabs>
        <w:spacing w:after="0"/>
        <w:ind w:right="-255" w:firstLine="284"/>
        <w:jc w:val="both"/>
        <w:rPr>
          <w:rFonts w:eastAsia="Times New Roman"/>
          <w:b/>
          <w:bCs/>
          <w:sz w:val="20"/>
          <w:szCs w:val="20"/>
        </w:rPr>
      </w:pPr>
      <w:r w:rsidRPr="00095C31">
        <w:rPr>
          <w:sz w:val="20"/>
          <w:szCs w:val="20"/>
        </w:rPr>
        <w:t>Совет депутатов РЕШАЕТ:</w:t>
      </w:r>
    </w:p>
    <w:p w:rsidR="00095C31" w:rsidRPr="00095C31" w:rsidRDefault="00095C31" w:rsidP="00095C31">
      <w:pPr>
        <w:tabs>
          <w:tab w:val="left" w:pos="567"/>
          <w:tab w:val="left" w:pos="993"/>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1. Ввести на территории муниципального образования </w:t>
      </w:r>
      <w:r w:rsidRPr="00095C31">
        <w:rPr>
          <w:rFonts w:eastAsia="Times New Roman" w:cs="Tahoma"/>
          <w:sz w:val="20"/>
          <w:szCs w:val="20"/>
          <w:lang w:eastAsia="ru-RU"/>
        </w:rPr>
        <w:t xml:space="preserve">«Уемское» </w:t>
      </w:r>
      <w:r w:rsidRPr="00095C31">
        <w:rPr>
          <w:rFonts w:eastAsia="Times New Roman"/>
          <w:color w:val="000000"/>
          <w:sz w:val="20"/>
          <w:szCs w:val="20"/>
          <w:lang w:eastAsia="ru-RU"/>
        </w:rPr>
        <w:t xml:space="preserve">налог на имущество физических лиц. </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rPr>
        <w:t xml:space="preserve">2. </w:t>
      </w:r>
      <w:r w:rsidRPr="00095C31">
        <w:rPr>
          <w:rFonts w:eastAsia="Times New Roman"/>
          <w:sz w:val="20"/>
          <w:szCs w:val="20"/>
          <w:lang w:eastAsia="ru-RU"/>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w:t>
      </w:r>
      <w:r w:rsidRPr="00095C31">
        <w:rPr>
          <w:rFonts w:eastAsia="Times New Roman"/>
          <w:color w:val="0070C0"/>
          <w:sz w:val="20"/>
          <w:szCs w:val="20"/>
          <w:lang w:eastAsia="ru-RU"/>
        </w:rPr>
        <w:t xml:space="preserve"> </w:t>
      </w:r>
      <w:r w:rsidRPr="00095C31">
        <w:rPr>
          <w:rFonts w:eastAsia="Times New Roman"/>
          <w:color w:val="000000"/>
          <w:sz w:val="20"/>
          <w:szCs w:val="20"/>
          <w:lang w:eastAsia="ru-RU"/>
        </w:rPr>
        <w:t>недвижимости</w:t>
      </w:r>
      <w:r w:rsidRPr="00095C31">
        <w:rPr>
          <w:rFonts w:eastAsia="Times New Roman"/>
          <w:sz w:val="20"/>
          <w:szCs w:val="20"/>
          <w:lang w:eastAsia="ru-RU"/>
        </w:rPr>
        <w:t xml:space="preserve"> по состоянию на 01 января года, являющегося налоговым периодом, с учетом особенностей, предусмотренных Налоговым кодексом Российской Федерации.  </w:t>
      </w:r>
    </w:p>
    <w:p w:rsidR="00095C31" w:rsidRPr="00095C31" w:rsidRDefault="00095C31" w:rsidP="00095C31">
      <w:pPr>
        <w:widowControl w:val="0"/>
        <w:numPr>
          <w:ilvl w:val="0"/>
          <w:numId w:val="40"/>
        </w:numPr>
        <w:tabs>
          <w:tab w:val="left" w:pos="567"/>
          <w:tab w:val="left" w:pos="993"/>
        </w:tabs>
        <w:autoSpaceDE w:val="0"/>
        <w:autoSpaceDN w:val="0"/>
        <w:adjustRightInd w:val="0"/>
        <w:spacing w:after="160" w:line="240" w:lineRule="auto"/>
        <w:ind w:left="0" w:right="-255" w:firstLine="284"/>
        <w:contextualSpacing/>
        <w:jc w:val="both"/>
        <w:rPr>
          <w:rFonts w:eastAsia="Times New Roman"/>
          <w:sz w:val="20"/>
          <w:szCs w:val="20"/>
          <w:lang w:eastAsia="ru-RU"/>
        </w:rPr>
      </w:pPr>
      <w:r w:rsidRPr="00095C31">
        <w:rPr>
          <w:rFonts w:eastAsia="Times New Roman"/>
          <w:sz w:val="20"/>
          <w:szCs w:val="20"/>
          <w:lang w:eastAsia="ru-RU"/>
        </w:rPr>
        <w:t xml:space="preserve">Установить налоговые ставки в следующих размерах: </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1) 0,3 процента в отношении: </w:t>
      </w:r>
    </w:p>
    <w:p w:rsidR="00095C31" w:rsidRPr="00095C31" w:rsidRDefault="00095C31" w:rsidP="00095C31">
      <w:pPr>
        <w:tabs>
          <w:tab w:val="left" w:pos="567"/>
        </w:tabs>
        <w:spacing w:after="0"/>
        <w:ind w:left="284" w:right="-255"/>
        <w:jc w:val="both"/>
        <w:rPr>
          <w:rFonts w:eastAsia="Times New Roman"/>
          <w:sz w:val="20"/>
          <w:szCs w:val="20"/>
          <w:lang w:eastAsia="ru-RU"/>
        </w:rPr>
      </w:pPr>
      <w:r>
        <w:rPr>
          <w:rFonts w:eastAsia="Times New Roman"/>
          <w:sz w:val="20"/>
          <w:szCs w:val="20"/>
          <w:lang w:eastAsia="ru-RU"/>
        </w:rPr>
        <w:t xml:space="preserve">- </w:t>
      </w:r>
      <w:r w:rsidRPr="00095C31">
        <w:rPr>
          <w:rFonts w:eastAsia="Times New Roman"/>
          <w:sz w:val="20"/>
          <w:szCs w:val="20"/>
          <w:lang w:eastAsia="ru-RU"/>
        </w:rPr>
        <w:t xml:space="preserve">жилых домов, частей жилых домов, квартир, частей квартир, комнат; </w:t>
      </w:r>
    </w:p>
    <w:p w:rsidR="00095C31" w:rsidRPr="00095C31" w:rsidRDefault="00095C31" w:rsidP="00095C31">
      <w:pPr>
        <w:tabs>
          <w:tab w:val="left" w:pos="567"/>
        </w:tabs>
        <w:spacing w:after="0"/>
        <w:ind w:left="284" w:right="-255"/>
        <w:jc w:val="both"/>
        <w:rPr>
          <w:rFonts w:eastAsia="Times New Roman"/>
          <w:sz w:val="20"/>
          <w:szCs w:val="20"/>
          <w:lang w:eastAsia="ru-RU"/>
        </w:rPr>
      </w:pPr>
      <w:r>
        <w:rPr>
          <w:rFonts w:eastAsia="Times New Roman"/>
          <w:sz w:val="20"/>
          <w:szCs w:val="20"/>
          <w:lang w:eastAsia="ru-RU"/>
        </w:rPr>
        <w:t xml:space="preserve">- </w:t>
      </w:r>
      <w:r w:rsidRPr="00095C31">
        <w:rPr>
          <w:rFonts w:eastAsia="Times New Roman"/>
          <w:sz w:val="20"/>
          <w:szCs w:val="20"/>
          <w:lang w:eastAsia="ru-RU"/>
        </w:rPr>
        <w:t xml:space="preserve">объектов незавершенного строительства в случае, если проектируемым назначением таких объектов является жилой дом; </w:t>
      </w:r>
    </w:p>
    <w:p w:rsidR="00095C31" w:rsidRPr="00095C31" w:rsidRDefault="00095C31" w:rsidP="00095C31">
      <w:pPr>
        <w:tabs>
          <w:tab w:val="left" w:pos="567"/>
        </w:tabs>
        <w:spacing w:after="0"/>
        <w:ind w:left="284" w:right="-255"/>
        <w:jc w:val="both"/>
        <w:rPr>
          <w:rFonts w:eastAsia="Times New Roman"/>
          <w:sz w:val="20"/>
          <w:szCs w:val="20"/>
          <w:lang w:eastAsia="ru-RU"/>
        </w:rPr>
      </w:pPr>
      <w:r>
        <w:rPr>
          <w:rFonts w:eastAsia="Times New Roman"/>
          <w:sz w:val="20"/>
          <w:szCs w:val="20"/>
          <w:lang w:eastAsia="ru-RU"/>
        </w:rPr>
        <w:t xml:space="preserve">- </w:t>
      </w:r>
      <w:r w:rsidRPr="00095C31">
        <w:rPr>
          <w:rFonts w:eastAsia="Times New Roman"/>
          <w:sz w:val="20"/>
          <w:szCs w:val="20"/>
          <w:lang w:eastAsia="ru-RU"/>
        </w:rPr>
        <w:t>единых недвижимых комплексов, в состав которых входит хотя бы один жилой дом;</w:t>
      </w:r>
    </w:p>
    <w:p w:rsidR="00095C31" w:rsidRPr="00095C31" w:rsidRDefault="00095C31" w:rsidP="00095C31">
      <w:pPr>
        <w:tabs>
          <w:tab w:val="left" w:pos="567"/>
        </w:tabs>
        <w:autoSpaceDE w:val="0"/>
        <w:autoSpaceDN w:val="0"/>
        <w:adjustRightInd w:val="0"/>
        <w:spacing w:after="0"/>
        <w:ind w:right="-255" w:firstLine="284"/>
        <w:jc w:val="both"/>
        <w:rPr>
          <w:rFonts w:eastAsia="Times New Roman"/>
          <w:sz w:val="20"/>
          <w:szCs w:val="20"/>
        </w:rPr>
      </w:pPr>
      <w:r>
        <w:rPr>
          <w:rFonts w:eastAsia="Times New Roman"/>
          <w:sz w:val="20"/>
          <w:szCs w:val="20"/>
          <w:lang w:eastAsia="ru-RU"/>
        </w:rPr>
        <w:t xml:space="preserve">- </w:t>
      </w:r>
      <w:r w:rsidRPr="00095C31">
        <w:rPr>
          <w:rFonts w:eastAsia="Times New Roman"/>
          <w:sz w:val="20"/>
          <w:szCs w:val="20"/>
          <w:lang w:eastAsia="ru-RU"/>
        </w:rPr>
        <w:t xml:space="preserve">гаражей и </w:t>
      </w:r>
      <w:proofErr w:type="spellStart"/>
      <w:r w:rsidRPr="00095C31">
        <w:rPr>
          <w:rFonts w:eastAsia="Times New Roman"/>
          <w:sz w:val="20"/>
          <w:szCs w:val="20"/>
          <w:lang w:eastAsia="ru-RU"/>
        </w:rPr>
        <w:t>машино-мест</w:t>
      </w:r>
      <w:proofErr w:type="spellEnd"/>
      <w:r w:rsidRPr="00095C31">
        <w:rPr>
          <w:rFonts w:eastAsia="Times New Roman"/>
          <w:sz w:val="20"/>
          <w:szCs w:val="20"/>
          <w:lang w:eastAsia="ru-RU"/>
        </w:rPr>
        <w:t xml:space="preserve">, в </w:t>
      </w:r>
      <w:r w:rsidRPr="00095C31">
        <w:rPr>
          <w:rFonts w:eastAsia="Times New Roman"/>
          <w:sz w:val="20"/>
          <w:szCs w:val="20"/>
        </w:rPr>
        <w:t>том числе расположенных в объектах налогообложения, указанных в подпункте 2 пункта 2 статьи 406 Налогового кодекса Российской Федерации;</w:t>
      </w:r>
    </w:p>
    <w:p w:rsidR="00095C31" w:rsidRPr="00095C31" w:rsidRDefault="00095C31" w:rsidP="00095C31">
      <w:pPr>
        <w:tabs>
          <w:tab w:val="left" w:pos="567"/>
        </w:tabs>
        <w:spacing w:after="0"/>
        <w:ind w:right="-255" w:firstLine="284"/>
        <w:jc w:val="both"/>
        <w:rPr>
          <w:rFonts w:eastAsia="Times New Roman"/>
          <w:sz w:val="20"/>
          <w:szCs w:val="20"/>
          <w:lang w:eastAsia="ru-RU"/>
        </w:rPr>
      </w:pPr>
      <w:r>
        <w:rPr>
          <w:rFonts w:eastAsia="Times New Roman"/>
          <w:sz w:val="20"/>
          <w:szCs w:val="20"/>
          <w:lang w:eastAsia="ru-RU"/>
        </w:rPr>
        <w:t xml:space="preserve">- </w:t>
      </w:r>
      <w:r w:rsidRPr="00095C31">
        <w:rPr>
          <w:rFonts w:eastAsia="Times New Roman"/>
          <w:sz w:val="20"/>
          <w:szCs w:val="20"/>
          <w:lang w:eastAsia="ru-RU"/>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p w:rsidR="00095C31" w:rsidRPr="00095C31" w:rsidRDefault="00095C31" w:rsidP="00095C31">
      <w:pPr>
        <w:tabs>
          <w:tab w:val="left" w:pos="567"/>
        </w:tabs>
        <w:spacing w:after="0"/>
        <w:ind w:right="-255" w:firstLine="284"/>
        <w:jc w:val="both"/>
        <w:rPr>
          <w:rFonts w:eastAsia="Times New Roman"/>
          <w:sz w:val="20"/>
          <w:szCs w:val="20"/>
          <w:lang w:eastAsia="ru-RU"/>
        </w:rPr>
      </w:pPr>
      <w:proofErr w:type="gramStart"/>
      <w:r w:rsidRPr="00095C31">
        <w:rPr>
          <w:rFonts w:eastAsia="Times New Roman"/>
          <w:sz w:val="20"/>
          <w:szCs w:val="20"/>
          <w:lang w:eastAsia="ru-RU"/>
        </w:rPr>
        <w:lastRenderedPageBreak/>
        <w:t xml:space="preserve">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proofErr w:type="gramEnd"/>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3) 0,5 процента в отношении прочих объектов налогообложения. </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4. Предоставить льготу по налогу на имущество физических лиц следующим категориям налогоплательщиков: </w:t>
      </w:r>
    </w:p>
    <w:p w:rsidR="00095C31" w:rsidRPr="00095C31" w:rsidRDefault="00095C31" w:rsidP="00095C31">
      <w:pPr>
        <w:widowControl w:val="0"/>
        <w:numPr>
          <w:ilvl w:val="0"/>
          <w:numId w:val="38"/>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 xml:space="preserve">родителям, имеющим детей-инвалидов в возрасте до 18 лет, - на основании справки медико-социальной экспертизы и ее копии, свидетельства о рождении ребенка-инвалида и его копии; </w:t>
      </w:r>
    </w:p>
    <w:p w:rsidR="00095C31" w:rsidRPr="00095C31" w:rsidRDefault="00095C31" w:rsidP="00095C31">
      <w:pPr>
        <w:widowControl w:val="0"/>
        <w:numPr>
          <w:ilvl w:val="0"/>
          <w:numId w:val="38"/>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 xml:space="preserve">гражданам, имеющим на попечении детей-сирот и детей, оставшихся без попечения родителей, - на основании удостоверения опекуна/попечителя и его копии; </w:t>
      </w:r>
    </w:p>
    <w:p w:rsidR="00095C31" w:rsidRPr="00095C31" w:rsidRDefault="00095C31" w:rsidP="00095C31">
      <w:pPr>
        <w:widowControl w:val="0"/>
        <w:numPr>
          <w:ilvl w:val="0"/>
          <w:numId w:val="38"/>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 xml:space="preserve">детям, потерявшим обоих родителей, - до достижения ими возраста 18 лет, - на основании свидетельства о рождении ребенка и его копии, свидетельства о смерти родителей и его копии; </w:t>
      </w:r>
    </w:p>
    <w:p w:rsidR="00095C31" w:rsidRPr="00095C31" w:rsidRDefault="00095C31" w:rsidP="00095C31">
      <w:pPr>
        <w:widowControl w:val="0"/>
        <w:numPr>
          <w:ilvl w:val="0"/>
          <w:numId w:val="38"/>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гражданам, получившим звание «Почетный гражданин муниципального образования «Приморский муниципальный район», - на основании удостоверения «Почетный гражданин» и его копии.</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5. Установить на территории муниципального образования «Уемское» следующий порядок применения налоговых льгот, предусмотренных пунктом 4 настоящего решения: </w:t>
      </w:r>
    </w:p>
    <w:p w:rsidR="00095C31" w:rsidRPr="00095C31" w:rsidRDefault="00095C31" w:rsidP="00095C31">
      <w:pPr>
        <w:widowControl w:val="0"/>
        <w:numPr>
          <w:ilvl w:val="0"/>
          <w:numId w:val="39"/>
        </w:numPr>
        <w:tabs>
          <w:tab w:val="left" w:pos="567"/>
        </w:tabs>
        <w:autoSpaceDE w:val="0"/>
        <w:autoSpaceDN w:val="0"/>
        <w:adjustRightInd w:val="0"/>
        <w:spacing w:after="0" w:line="240" w:lineRule="auto"/>
        <w:ind w:right="-255" w:firstLine="284"/>
        <w:jc w:val="both"/>
        <w:rPr>
          <w:rFonts w:eastAsia="Times New Roman"/>
          <w:color w:val="0070C0"/>
          <w:sz w:val="20"/>
          <w:szCs w:val="20"/>
          <w:lang w:eastAsia="ru-RU"/>
        </w:rPr>
      </w:pPr>
      <w:r w:rsidRPr="00095C31">
        <w:rPr>
          <w:rFonts w:eastAsia="Times New Roman"/>
          <w:sz w:val="20"/>
          <w:szCs w:val="20"/>
          <w:lang w:eastAsia="ru-RU"/>
        </w:rPr>
        <w:t xml:space="preserve">для получения налоговой льготы налогоплательщик (законный представитель налогоплательщика) кроме документов, указанных в пункте 4 настоящего решения, представляет в налоговый орган по своему выбору заявление о предоставлении налоговой льготы </w:t>
      </w:r>
      <w:r w:rsidRPr="00095C31">
        <w:rPr>
          <w:rFonts w:eastAsia="Times New Roman"/>
          <w:color w:val="000000"/>
          <w:sz w:val="20"/>
          <w:szCs w:val="20"/>
          <w:lang w:eastAsia="ru-RU"/>
        </w:rPr>
        <w:t xml:space="preserve">и копию документа, удостоверяющего личность </w:t>
      </w:r>
      <w:r w:rsidRPr="00095C31">
        <w:rPr>
          <w:rFonts w:eastAsia="Times New Roman"/>
          <w:sz w:val="20"/>
          <w:szCs w:val="20"/>
          <w:lang w:eastAsia="ru-RU"/>
        </w:rPr>
        <w:t xml:space="preserve">в срок до 01 ноября года, являющегося налоговым периодом, начиная с которого применяется налоговая льгота; </w:t>
      </w:r>
    </w:p>
    <w:p w:rsidR="00095C31" w:rsidRPr="00095C31" w:rsidRDefault="00095C31" w:rsidP="00095C31">
      <w:pPr>
        <w:widowControl w:val="0"/>
        <w:numPr>
          <w:ilvl w:val="0"/>
          <w:numId w:val="39"/>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 xml:space="preserve">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095C31" w:rsidRPr="00095C31" w:rsidRDefault="00095C31" w:rsidP="00095C31">
      <w:pPr>
        <w:widowControl w:val="0"/>
        <w:numPr>
          <w:ilvl w:val="0"/>
          <w:numId w:val="39"/>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 xml:space="preserve">при определении подлежащей уплате налогоплательщиком суммы налога налоговая льгота предоставляется </w:t>
      </w:r>
      <w:proofErr w:type="gramStart"/>
      <w:r w:rsidRPr="00095C31">
        <w:rPr>
          <w:rFonts w:eastAsia="Times New Roman"/>
          <w:sz w:val="20"/>
          <w:szCs w:val="20"/>
          <w:lang w:eastAsia="ru-RU"/>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095C31">
        <w:rPr>
          <w:rFonts w:eastAsia="Times New Roman"/>
          <w:sz w:val="20"/>
          <w:szCs w:val="20"/>
          <w:lang w:eastAsia="ru-RU"/>
        </w:rPr>
        <w:t xml:space="preserve"> налоговых льгот; </w:t>
      </w:r>
    </w:p>
    <w:p w:rsidR="00095C31" w:rsidRPr="00095C31" w:rsidRDefault="00095C31" w:rsidP="00095C31">
      <w:pPr>
        <w:widowControl w:val="0"/>
        <w:numPr>
          <w:ilvl w:val="0"/>
          <w:numId w:val="39"/>
        </w:numPr>
        <w:tabs>
          <w:tab w:val="left" w:pos="567"/>
        </w:tabs>
        <w:autoSpaceDE w:val="0"/>
        <w:autoSpaceDN w:val="0"/>
        <w:adjustRightInd w:val="0"/>
        <w:spacing w:after="0" w:line="240" w:lineRule="auto"/>
        <w:ind w:right="-255" w:firstLine="284"/>
        <w:jc w:val="both"/>
        <w:rPr>
          <w:rFonts w:eastAsia="Times New Roman"/>
          <w:sz w:val="20"/>
          <w:szCs w:val="20"/>
          <w:lang w:eastAsia="ru-RU"/>
        </w:rPr>
      </w:pPr>
      <w:r w:rsidRPr="00095C31">
        <w:rPr>
          <w:rFonts w:eastAsia="Times New Roman"/>
          <w:sz w:val="20"/>
          <w:szCs w:val="20"/>
          <w:lang w:eastAsia="ru-RU"/>
        </w:rPr>
        <w:t xml:space="preserve">налоговая льгота предоставляется в отношении следующих объектов налогообложения: </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lastRenderedPageBreak/>
        <w:t xml:space="preserve">квартира, часть квартиры или комната; </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жилой дом или часть жилого дома;</w:t>
      </w:r>
    </w:p>
    <w:p w:rsidR="00095C31" w:rsidRPr="00095C31" w:rsidRDefault="00095C31" w:rsidP="00095C31">
      <w:pPr>
        <w:tabs>
          <w:tab w:val="left" w:pos="567"/>
        </w:tabs>
        <w:autoSpaceDE w:val="0"/>
        <w:autoSpaceDN w:val="0"/>
        <w:adjustRightInd w:val="0"/>
        <w:spacing w:after="0"/>
        <w:ind w:right="-255" w:firstLine="284"/>
        <w:jc w:val="both"/>
        <w:rPr>
          <w:rFonts w:eastAsia="Times New Roman"/>
          <w:sz w:val="20"/>
          <w:szCs w:val="20"/>
          <w:lang w:eastAsia="ru-RU"/>
        </w:rPr>
      </w:pPr>
      <w:r w:rsidRPr="00095C31">
        <w:rPr>
          <w:rFonts w:eastAsia="Times New Roman"/>
          <w:sz w:val="20"/>
          <w:szCs w:val="20"/>
        </w:rPr>
        <w:t>специально оборудованные помещения, сооружения, используемые физическими лицами, которые осуществляют профессиональную творческую деятельность,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095C31" w:rsidRPr="00095C31" w:rsidRDefault="00095C31" w:rsidP="00095C31">
      <w:pPr>
        <w:tabs>
          <w:tab w:val="left" w:pos="567"/>
        </w:tabs>
        <w:autoSpaceDE w:val="0"/>
        <w:autoSpaceDN w:val="0"/>
        <w:adjustRightInd w:val="0"/>
        <w:spacing w:after="0"/>
        <w:ind w:right="-255" w:firstLine="284"/>
        <w:jc w:val="both"/>
        <w:rPr>
          <w:rFonts w:eastAsia="Times New Roman"/>
          <w:sz w:val="20"/>
          <w:szCs w:val="20"/>
        </w:rPr>
      </w:pPr>
      <w:r w:rsidRPr="00095C31">
        <w:rPr>
          <w:rFonts w:eastAsia="Times New Roman"/>
          <w:sz w:val="20"/>
          <w:szCs w:val="20"/>
          <w:lang w:eastAsia="ru-RU"/>
        </w:rPr>
        <w:t xml:space="preserve">хозяйственное строение или сооружение, площадь каждого из которых не превышает 50 квадратных </w:t>
      </w:r>
      <w:proofErr w:type="gramStart"/>
      <w:r w:rsidRPr="00095C31">
        <w:rPr>
          <w:rFonts w:eastAsia="Times New Roman"/>
          <w:sz w:val="20"/>
          <w:szCs w:val="20"/>
          <w:lang w:eastAsia="ru-RU"/>
        </w:rPr>
        <w:t>метров</w:t>
      </w:r>
      <w:proofErr w:type="gramEnd"/>
      <w:r w:rsidRPr="00095C31">
        <w:rPr>
          <w:rFonts w:eastAsia="Times New Roman"/>
          <w:sz w:val="20"/>
          <w:szCs w:val="20"/>
          <w:lang w:eastAsia="ru-RU"/>
        </w:rPr>
        <w:t xml:space="preserve"> и </w:t>
      </w:r>
      <w:proofErr w:type="gramStart"/>
      <w:r w:rsidRPr="00095C31">
        <w:rPr>
          <w:rFonts w:eastAsia="Times New Roman"/>
          <w:sz w:val="20"/>
          <w:szCs w:val="20"/>
          <w:lang w:eastAsia="ru-RU"/>
        </w:rPr>
        <w:t>которые</w:t>
      </w:r>
      <w:proofErr w:type="gramEnd"/>
      <w:r w:rsidRPr="00095C31">
        <w:rPr>
          <w:rFonts w:eastAsia="Times New Roman"/>
          <w:sz w:val="20"/>
          <w:szCs w:val="20"/>
          <w:lang w:eastAsia="ru-RU"/>
        </w:rPr>
        <w:t xml:space="preserve">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гараж или </w:t>
      </w:r>
      <w:proofErr w:type="spellStart"/>
      <w:r w:rsidRPr="00095C31">
        <w:rPr>
          <w:rFonts w:eastAsia="Times New Roman"/>
          <w:sz w:val="20"/>
          <w:szCs w:val="20"/>
          <w:lang w:eastAsia="ru-RU"/>
        </w:rPr>
        <w:t>машино-место</w:t>
      </w:r>
      <w:proofErr w:type="spellEnd"/>
      <w:r w:rsidRPr="00095C31">
        <w:rPr>
          <w:rFonts w:eastAsia="Times New Roman"/>
          <w:sz w:val="20"/>
          <w:szCs w:val="20"/>
          <w:lang w:eastAsia="ru-RU"/>
        </w:rPr>
        <w:t xml:space="preserve">; </w:t>
      </w:r>
    </w:p>
    <w:p w:rsidR="00095C31" w:rsidRPr="00095C31" w:rsidRDefault="00095C31" w:rsidP="00095C31">
      <w:pPr>
        <w:tabs>
          <w:tab w:val="left" w:pos="567"/>
        </w:tabs>
        <w:autoSpaceDE w:val="0"/>
        <w:autoSpaceDN w:val="0"/>
        <w:adjustRightInd w:val="0"/>
        <w:spacing w:after="0"/>
        <w:ind w:right="-255" w:firstLine="284"/>
        <w:jc w:val="both"/>
        <w:rPr>
          <w:rFonts w:eastAsia="Times New Roman" w:cs="Tahoma"/>
          <w:sz w:val="20"/>
          <w:szCs w:val="20"/>
          <w:lang w:eastAsia="ru-RU"/>
        </w:rPr>
      </w:pPr>
      <w:r w:rsidRPr="00095C31">
        <w:rPr>
          <w:rFonts w:eastAsia="Times New Roman"/>
          <w:sz w:val="20"/>
          <w:szCs w:val="20"/>
        </w:rPr>
        <w:t xml:space="preserve">6. Признать утратившим силу решение Совета депутатов </w:t>
      </w:r>
      <w:r w:rsidRPr="00095C31">
        <w:rPr>
          <w:rFonts w:eastAsia="Times New Roman" w:cs="Tahoma"/>
          <w:sz w:val="20"/>
          <w:szCs w:val="20"/>
          <w:lang w:eastAsia="ru-RU"/>
        </w:rPr>
        <w:t>муниципального образования «Уемское» от 20 ноября 2014 года № 146.</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cs="Tahoma"/>
          <w:sz w:val="20"/>
          <w:szCs w:val="20"/>
          <w:lang w:eastAsia="ru-RU"/>
        </w:rPr>
        <w:t xml:space="preserve">7. </w:t>
      </w:r>
      <w:r w:rsidRPr="00095C31">
        <w:rPr>
          <w:rFonts w:eastAsia="Times New Roman"/>
          <w:sz w:val="20"/>
          <w:szCs w:val="20"/>
          <w:lang w:eastAsia="ru-RU"/>
        </w:rPr>
        <w:t xml:space="preserve">Настоящее решение подлежит официальному опубликованию в официальном периодическом печатном издании муниципального образования «Уемское» «Вестник муниципального образования «Уемское» и размещению на официальном информационном сайте администрации муниципального образования </w:t>
      </w:r>
      <w:r w:rsidRPr="00095C31">
        <w:rPr>
          <w:rFonts w:eastAsia="Times New Roman" w:cs="Tahoma"/>
          <w:sz w:val="20"/>
          <w:szCs w:val="20"/>
          <w:lang w:eastAsia="ru-RU"/>
        </w:rPr>
        <w:t xml:space="preserve">«Уемское». </w:t>
      </w:r>
    </w:p>
    <w:p w:rsidR="00095C31" w:rsidRPr="00095C31" w:rsidRDefault="00095C31" w:rsidP="00095C31">
      <w:pPr>
        <w:tabs>
          <w:tab w:val="left" w:pos="567"/>
        </w:tabs>
        <w:spacing w:after="0"/>
        <w:ind w:right="-255" w:firstLine="284"/>
        <w:jc w:val="both"/>
        <w:rPr>
          <w:rFonts w:eastAsia="Times New Roman"/>
          <w:sz w:val="20"/>
          <w:szCs w:val="20"/>
          <w:lang w:eastAsia="ru-RU"/>
        </w:rPr>
      </w:pPr>
      <w:r w:rsidRPr="00095C31">
        <w:rPr>
          <w:rFonts w:eastAsia="Times New Roman"/>
          <w:sz w:val="20"/>
          <w:szCs w:val="20"/>
          <w:lang w:eastAsia="ru-RU"/>
        </w:rPr>
        <w:t xml:space="preserve">8. </w:t>
      </w:r>
      <w:r w:rsidRPr="00095C31">
        <w:rPr>
          <w:rFonts w:eastAsia="Times New Roman"/>
          <w:sz w:val="20"/>
          <w:szCs w:val="20"/>
        </w:rPr>
        <w:t>Настоящее Решение вступает в силу со дня его официального опубликования и распространяет свое действие на правоотношения, возникшие с 1 января 2019 года</w:t>
      </w:r>
      <w:proofErr w:type="gramStart"/>
      <w:r w:rsidRPr="00095C31">
        <w:rPr>
          <w:rFonts w:eastAsia="Times New Roman"/>
          <w:sz w:val="20"/>
          <w:szCs w:val="20"/>
        </w:rPr>
        <w:t>.</w:t>
      </w:r>
      <w:proofErr w:type="gramEnd"/>
      <w:r w:rsidRPr="00095C31">
        <w:rPr>
          <w:rFonts w:eastAsia="Times New Roman"/>
          <w:sz w:val="20"/>
          <w:szCs w:val="20"/>
        </w:rPr>
        <w:t xml:space="preserve"> </w:t>
      </w:r>
      <w:proofErr w:type="gramStart"/>
      <w:r w:rsidRPr="00095C31">
        <w:rPr>
          <w:rFonts w:eastAsia="Times New Roman"/>
          <w:sz w:val="20"/>
          <w:szCs w:val="20"/>
        </w:rPr>
        <w:t>з</w:t>
      </w:r>
      <w:proofErr w:type="gramEnd"/>
      <w:r w:rsidRPr="00095C31">
        <w:rPr>
          <w:rFonts w:eastAsia="Times New Roman"/>
          <w:sz w:val="20"/>
          <w:szCs w:val="20"/>
        </w:rPr>
        <w:t>а исключением положений, для которых настоящим пунктом установлены иные сроки вступления в силу.</w:t>
      </w:r>
    </w:p>
    <w:p w:rsidR="00095C31" w:rsidRPr="00095C31" w:rsidRDefault="00095C31" w:rsidP="00095C31">
      <w:pPr>
        <w:tabs>
          <w:tab w:val="left" w:pos="567"/>
        </w:tabs>
        <w:spacing w:after="0"/>
        <w:ind w:right="-255" w:firstLine="284"/>
        <w:jc w:val="both"/>
        <w:rPr>
          <w:rFonts w:eastAsia="Times New Roman"/>
          <w:sz w:val="20"/>
          <w:szCs w:val="20"/>
        </w:rPr>
      </w:pPr>
      <w:r w:rsidRPr="00095C31">
        <w:rPr>
          <w:rFonts w:eastAsia="Times New Roman"/>
          <w:sz w:val="20"/>
          <w:szCs w:val="20"/>
          <w:lang w:eastAsia="ru-RU"/>
        </w:rPr>
        <w:t xml:space="preserve">Действие положений пункта 3 решения в отношении налогообложения «частей жилых домов», «частей квартир», а также «гаражей и </w:t>
      </w:r>
      <w:proofErr w:type="spellStart"/>
      <w:r w:rsidRPr="00095C31">
        <w:rPr>
          <w:rFonts w:eastAsia="Times New Roman"/>
          <w:sz w:val="20"/>
          <w:szCs w:val="20"/>
          <w:lang w:eastAsia="ru-RU"/>
        </w:rPr>
        <w:t>машино-мест</w:t>
      </w:r>
      <w:proofErr w:type="spellEnd"/>
      <w:r w:rsidRPr="00095C31">
        <w:rPr>
          <w:rFonts w:eastAsia="Times New Roman"/>
          <w:sz w:val="20"/>
          <w:szCs w:val="20"/>
          <w:lang w:eastAsia="ru-RU"/>
        </w:rPr>
        <w:t>, расположенных</w:t>
      </w:r>
      <w:r w:rsidRPr="00095C31">
        <w:rPr>
          <w:rFonts w:eastAsia="Times New Roman"/>
          <w:sz w:val="20"/>
          <w:szCs w:val="20"/>
        </w:rPr>
        <w:t xml:space="preserve"> в объектах налогообложения, указанных в подпункте 2 пункта 2 статьи 406 Налогового кодекса Российской Федерации», распространяется на правоотношения, связанные с исчислением налога на имущество физических лиц с 01 января 2017 года.</w:t>
      </w:r>
    </w:p>
    <w:p w:rsidR="00095C31" w:rsidRPr="00095C31" w:rsidRDefault="00095C31" w:rsidP="00095C31">
      <w:pPr>
        <w:tabs>
          <w:tab w:val="left" w:pos="567"/>
          <w:tab w:val="center" w:pos="4677"/>
        </w:tabs>
        <w:spacing w:after="0"/>
        <w:ind w:right="-255" w:firstLine="284"/>
        <w:jc w:val="both"/>
        <w:rPr>
          <w:b/>
          <w:bCs/>
          <w:sz w:val="20"/>
          <w:szCs w:val="20"/>
        </w:rPr>
      </w:pPr>
      <w:r w:rsidRPr="00095C31">
        <w:rPr>
          <w:rFonts w:eastAsia="Times New Roman"/>
          <w:sz w:val="20"/>
          <w:szCs w:val="20"/>
          <w:lang w:eastAsia="ru-RU"/>
        </w:rPr>
        <w:t>Действие положений подпункта 4 пункта 5 решения в части предоставления налоговых льгот в отношении «частей квартир», «частей жилых домов»,</w:t>
      </w:r>
      <w:r w:rsidRPr="00095C31">
        <w:rPr>
          <w:rFonts w:eastAsia="Times New Roman"/>
          <w:sz w:val="20"/>
          <w:szCs w:val="20"/>
        </w:rPr>
        <w:t xml:space="preserve"> распространяется на правоотношения, связанные с исчислением налога на имущество физических лиц с 01 января 2017</w:t>
      </w:r>
      <w:r w:rsidRPr="00095C31">
        <w:rPr>
          <w:sz w:val="20"/>
          <w:szCs w:val="20"/>
        </w:rPr>
        <w:t>.</w:t>
      </w:r>
    </w:p>
    <w:p w:rsidR="00095C31" w:rsidRPr="00095C31" w:rsidRDefault="00095C31" w:rsidP="00095C31">
      <w:pPr>
        <w:tabs>
          <w:tab w:val="left" w:pos="0"/>
          <w:tab w:val="left" w:pos="567"/>
          <w:tab w:val="left" w:pos="720"/>
        </w:tabs>
        <w:spacing w:after="0"/>
        <w:ind w:right="-255" w:firstLine="284"/>
        <w:jc w:val="both"/>
        <w:rPr>
          <w:rFonts w:eastAsia="Times New Roman" w:cs="Tahoma"/>
          <w:b/>
          <w:sz w:val="20"/>
          <w:szCs w:val="20"/>
          <w:lang w:eastAsia="ru-RU"/>
        </w:rPr>
      </w:pPr>
    </w:p>
    <w:p w:rsidR="00095C31" w:rsidRPr="00095C31" w:rsidRDefault="00095C31" w:rsidP="00095C31">
      <w:pPr>
        <w:tabs>
          <w:tab w:val="left" w:pos="0"/>
          <w:tab w:val="left" w:pos="720"/>
        </w:tabs>
        <w:spacing w:after="0" w:line="240" w:lineRule="auto"/>
        <w:ind w:right="-255"/>
        <w:jc w:val="both"/>
        <w:rPr>
          <w:rFonts w:eastAsia="Times New Roman" w:cs="Tahoma"/>
          <w:b/>
          <w:sz w:val="20"/>
          <w:szCs w:val="20"/>
          <w:lang w:eastAsia="ru-RU"/>
        </w:rPr>
      </w:pPr>
      <w:r w:rsidRPr="00095C31">
        <w:rPr>
          <w:rFonts w:eastAsia="Times New Roman" w:cs="Tahoma"/>
          <w:b/>
          <w:sz w:val="20"/>
          <w:szCs w:val="20"/>
          <w:lang w:eastAsia="ru-RU"/>
        </w:rPr>
        <w:t xml:space="preserve">Глава муниципального образования              </w:t>
      </w:r>
      <w:r>
        <w:rPr>
          <w:rFonts w:eastAsia="Times New Roman" w:cs="Tahoma"/>
          <w:b/>
          <w:sz w:val="20"/>
          <w:szCs w:val="20"/>
          <w:lang w:eastAsia="ru-RU"/>
        </w:rPr>
        <w:t xml:space="preserve">                            </w:t>
      </w:r>
      <w:r w:rsidRPr="00095C31">
        <w:rPr>
          <w:rFonts w:eastAsia="Times New Roman" w:cs="Tahoma"/>
          <w:b/>
          <w:sz w:val="20"/>
          <w:szCs w:val="20"/>
          <w:lang w:eastAsia="ru-RU"/>
        </w:rPr>
        <w:t xml:space="preserve"> К.А. Поляшов</w:t>
      </w:r>
    </w:p>
    <w:p w:rsidR="00095C31" w:rsidRPr="00095C31" w:rsidRDefault="00095C31" w:rsidP="00095C31">
      <w:pPr>
        <w:widowControl w:val="0"/>
        <w:autoSpaceDE w:val="0"/>
        <w:autoSpaceDN w:val="0"/>
        <w:adjustRightInd w:val="0"/>
        <w:spacing w:after="0" w:line="240" w:lineRule="auto"/>
        <w:ind w:right="-255"/>
        <w:rPr>
          <w:rFonts w:eastAsia="Times New Roman"/>
          <w:sz w:val="20"/>
          <w:szCs w:val="20"/>
          <w:lang w:eastAsia="ru-RU"/>
        </w:rPr>
      </w:pP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АРХАНГЕЛЬСКАЯ ОБЛАСТЬ</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ПРИМОРСКИЙ МУНИЦИПАЛЬНЫЙ РАЙОН</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МУНИЦИПАЛЬНОЕ ОБРАЗОВАНИЕ «УЕМСКОЕ»</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СОВЕТ ДЕПУТАТОВ ЧЕТВЕРТОГО СОЗЫВА</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ДВАДЦАТЬ ВОСЬМАЯ СЕССИЯ</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r w:rsidRPr="00095C31">
        <w:rPr>
          <w:rFonts w:eastAsia="Times New Roman"/>
          <w:b/>
          <w:bCs/>
          <w:sz w:val="20"/>
          <w:szCs w:val="20"/>
          <w:lang w:eastAsia="ru-RU"/>
        </w:rPr>
        <w:t>РЕШЕНИЕ</w:t>
      </w:r>
    </w:p>
    <w:p w:rsidR="00095C31" w:rsidRPr="00095C31" w:rsidRDefault="00095C31" w:rsidP="00095C31">
      <w:pPr>
        <w:widowControl w:val="0"/>
        <w:autoSpaceDE w:val="0"/>
        <w:autoSpaceDN w:val="0"/>
        <w:adjustRightInd w:val="0"/>
        <w:spacing w:after="0" w:line="240" w:lineRule="auto"/>
        <w:jc w:val="center"/>
        <w:rPr>
          <w:rFonts w:eastAsia="Times New Roman"/>
          <w:b/>
          <w:bCs/>
          <w:sz w:val="20"/>
          <w:szCs w:val="20"/>
          <w:lang w:eastAsia="ru-RU"/>
        </w:rPr>
      </w:pPr>
    </w:p>
    <w:p w:rsidR="00095C31" w:rsidRPr="00095C31" w:rsidRDefault="00095C31" w:rsidP="00095C31">
      <w:pPr>
        <w:widowControl w:val="0"/>
        <w:tabs>
          <w:tab w:val="center" w:pos="4677"/>
        </w:tabs>
        <w:autoSpaceDE w:val="0"/>
        <w:autoSpaceDN w:val="0"/>
        <w:adjustRightInd w:val="0"/>
        <w:spacing w:after="0" w:line="240" w:lineRule="auto"/>
        <w:rPr>
          <w:rFonts w:eastAsia="Times New Roman"/>
          <w:b/>
          <w:bCs/>
          <w:sz w:val="20"/>
          <w:szCs w:val="20"/>
          <w:lang w:eastAsia="ru-RU"/>
        </w:rPr>
      </w:pPr>
      <w:r w:rsidRPr="00095C31">
        <w:rPr>
          <w:rFonts w:eastAsia="Times New Roman"/>
          <w:sz w:val="20"/>
          <w:szCs w:val="20"/>
          <w:lang w:eastAsia="ru-RU"/>
        </w:rPr>
        <w:t xml:space="preserve">25 апреля 2019 года                              п. Уемский                                      </w:t>
      </w:r>
      <w:r>
        <w:rPr>
          <w:rFonts w:eastAsia="Times New Roman"/>
          <w:sz w:val="20"/>
          <w:szCs w:val="20"/>
          <w:lang w:eastAsia="ru-RU"/>
        </w:rPr>
        <w:t xml:space="preserve">   </w:t>
      </w:r>
      <w:r w:rsidRPr="00095C31">
        <w:rPr>
          <w:rFonts w:eastAsia="Times New Roman"/>
          <w:sz w:val="20"/>
          <w:szCs w:val="20"/>
          <w:lang w:eastAsia="ru-RU"/>
        </w:rPr>
        <w:t xml:space="preserve"> № 189 </w:t>
      </w:r>
    </w:p>
    <w:p w:rsidR="00095C31" w:rsidRPr="00095C31" w:rsidRDefault="00095C31" w:rsidP="00095C31">
      <w:pPr>
        <w:widowControl w:val="0"/>
        <w:tabs>
          <w:tab w:val="center" w:pos="4677"/>
        </w:tabs>
        <w:autoSpaceDE w:val="0"/>
        <w:autoSpaceDN w:val="0"/>
        <w:adjustRightInd w:val="0"/>
        <w:spacing w:after="0" w:line="240" w:lineRule="auto"/>
        <w:ind w:left="142" w:firstLine="142"/>
        <w:jc w:val="center"/>
        <w:rPr>
          <w:rFonts w:eastAsia="Times New Roman"/>
          <w:b/>
          <w:bCs/>
          <w:sz w:val="20"/>
          <w:szCs w:val="20"/>
          <w:lang w:eastAsia="ru-RU"/>
        </w:rPr>
      </w:pPr>
    </w:p>
    <w:p w:rsidR="00095C31" w:rsidRPr="00095C31" w:rsidRDefault="00095C31" w:rsidP="00DA773E">
      <w:pPr>
        <w:widowControl w:val="0"/>
        <w:tabs>
          <w:tab w:val="center" w:pos="4677"/>
        </w:tabs>
        <w:autoSpaceDE w:val="0"/>
        <w:autoSpaceDN w:val="0"/>
        <w:adjustRightInd w:val="0"/>
        <w:spacing w:after="0"/>
        <w:ind w:left="142" w:firstLine="142"/>
        <w:jc w:val="center"/>
        <w:rPr>
          <w:rFonts w:eastAsia="Times New Roman"/>
          <w:b/>
          <w:bCs/>
          <w:sz w:val="20"/>
          <w:szCs w:val="20"/>
          <w:lang w:eastAsia="ru-RU"/>
        </w:rPr>
      </w:pPr>
      <w:bookmarkStart w:id="0" w:name="_Hlk7183051"/>
      <w:r w:rsidRPr="00095C31">
        <w:rPr>
          <w:rFonts w:eastAsia="Times New Roman"/>
          <w:b/>
          <w:bCs/>
          <w:sz w:val="20"/>
          <w:szCs w:val="20"/>
          <w:lang w:eastAsia="ru-RU"/>
        </w:rPr>
        <w:t xml:space="preserve">О внесении изменений в Решение Совета депутатов муниципального образования «Уемское» № 160 от 13.12.2018 «О бюджете муниципального образования «Уемское» </w:t>
      </w:r>
      <w:r w:rsidR="00DA773E">
        <w:rPr>
          <w:rFonts w:eastAsia="Times New Roman"/>
          <w:b/>
          <w:bCs/>
          <w:sz w:val="20"/>
          <w:szCs w:val="20"/>
          <w:lang w:eastAsia="ru-RU"/>
        </w:rPr>
        <w:t>на 2019 год»</w:t>
      </w:r>
      <w:r w:rsidRPr="00095C31">
        <w:rPr>
          <w:rFonts w:eastAsia="Times New Roman"/>
          <w:b/>
          <w:bCs/>
          <w:sz w:val="20"/>
          <w:szCs w:val="20"/>
          <w:lang w:eastAsia="ru-RU"/>
        </w:rPr>
        <w:t xml:space="preserve">  </w:t>
      </w:r>
    </w:p>
    <w:bookmarkEnd w:id="0"/>
    <w:p w:rsidR="00095C31" w:rsidRPr="00095C31" w:rsidRDefault="00095C31" w:rsidP="00095C31">
      <w:pPr>
        <w:widowControl w:val="0"/>
        <w:tabs>
          <w:tab w:val="center" w:pos="4677"/>
        </w:tabs>
        <w:autoSpaceDE w:val="0"/>
        <w:autoSpaceDN w:val="0"/>
        <w:adjustRightInd w:val="0"/>
        <w:spacing w:after="0" w:line="240" w:lineRule="auto"/>
        <w:ind w:left="142" w:firstLine="142"/>
        <w:rPr>
          <w:rFonts w:eastAsia="Times New Roman"/>
          <w:b/>
          <w:bCs/>
          <w:sz w:val="20"/>
          <w:szCs w:val="20"/>
          <w:lang w:eastAsia="ru-RU"/>
        </w:rPr>
      </w:pPr>
    </w:p>
    <w:p w:rsidR="00095C31" w:rsidRPr="00095C31" w:rsidRDefault="00095C31" w:rsidP="00095C31">
      <w:pPr>
        <w:widowControl w:val="0"/>
        <w:tabs>
          <w:tab w:val="left" w:pos="426"/>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 xml:space="preserve">В соответствии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rsidR="00095C31" w:rsidRPr="00095C31" w:rsidRDefault="00095C31" w:rsidP="00095C31">
      <w:pPr>
        <w:widowControl w:val="0"/>
        <w:tabs>
          <w:tab w:val="left" w:pos="426"/>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 xml:space="preserve">Совет депутатов РЕШАЕТ: </w:t>
      </w:r>
    </w:p>
    <w:p w:rsidR="00095C31" w:rsidRPr="00095C31" w:rsidRDefault="00095C31" w:rsidP="00095C31">
      <w:pPr>
        <w:widowControl w:val="0"/>
        <w:tabs>
          <w:tab w:val="left" w:pos="426"/>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b/>
          <w:bCs/>
          <w:sz w:val="20"/>
          <w:szCs w:val="20"/>
          <w:lang w:eastAsia="ru-RU"/>
        </w:rPr>
        <w:t xml:space="preserve">Статья 1  </w:t>
      </w:r>
      <w:r w:rsidRPr="00095C31">
        <w:rPr>
          <w:rFonts w:eastAsia="Times New Roman"/>
          <w:sz w:val="20"/>
          <w:szCs w:val="20"/>
          <w:lang w:eastAsia="ru-RU"/>
        </w:rPr>
        <w:t xml:space="preserve">                                                                                                                 </w:t>
      </w:r>
    </w:p>
    <w:p w:rsidR="00095C31" w:rsidRPr="00095C31" w:rsidRDefault="00095C31" w:rsidP="00095C31">
      <w:pPr>
        <w:widowControl w:val="0"/>
        <w:tabs>
          <w:tab w:val="left" w:pos="426"/>
          <w:tab w:val="left" w:pos="851"/>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 xml:space="preserve">Внести в Решение Совета депутатов муниципального образования «Уемское» от 13.12.2018 года № 160 «О бюджете муниципального образования Уемское» на 2019 год» следующие изменения: </w:t>
      </w:r>
    </w:p>
    <w:p w:rsidR="00095C31" w:rsidRPr="00095C31" w:rsidRDefault="00095C31" w:rsidP="00095C31">
      <w:pPr>
        <w:widowControl w:val="0"/>
        <w:tabs>
          <w:tab w:val="left" w:pos="426"/>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1. В п. п.1 п. 1 статьи 1 цифры «17970,7» заменить цифрами «18017,2», в п. п. 2 п. 1 статьи 1 цифры «19213,4» заменить цифрами «19259,9».</w:t>
      </w:r>
    </w:p>
    <w:p w:rsidR="00095C31" w:rsidRPr="00095C31" w:rsidRDefault="00095C31" w:rsidP="00095C31">
      <w:pPr>
        <w:widowControl w:val="0"/>
        <w:tabs>
          <w:tab w:val="left" w:pos="426"/>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2.  Приложение № 3 «Источники финансирования дефицита бюджета сельского    поселения на 2019 год» изложить в редакции согласно приложению № 1 к настоящему Решению.</w:t>
      </w:r>
    </w:p>
    <w:p w:rsidR="00095C31" w:rsidRPr="00095C31" w:rsidRDefault="00095C31" w:rsidP="00095C31">
      <w:pPr>
        <w:widowControl w:val="0"/>
        <w:tabs>
          <w:tab w:val="left" w:pos="426"/>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 xml:space="preserve">3. Приложение № 4 «Прогнозируемые доходы местного бюджета на 2019 </w:t>
      </w:r>
    </w:p>
    <w:p w:rsidR="00095C31" w:rsidRPr="00095C31" w:rsidRDefault="00095C31" w:rsidP="00095C31">
      <w:pPr>
        <w:widowControl w:val="0"/>
        <w:tabs>
          <w:tab w:val="left" w:pos="426"/>
          <w:tab w:val="left" w:pos="851"/>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4. Приложение № 5 «Ведомственная структура расходов местного бюджета на 2019 год» изложить в редакции согласно Приложению № 3 к настоящему Решению.</w:t>
      </w:r>
    </w:p>
    <w:p w:rsidR="00095C31" w:rsidRPr="00095C31" w:rsidRDefault="00095C31" w:rsidP="00095C31">
      <w:pPr>
        <w:widowControl w:val="0"/>
        <w:tabs>
          <w:tab w:val="left" w:pos="426"/>
          <w:tab w:val="left" w:pos="851"/>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lastRenderedPageBreak/>
        <w:t xml:space="preserve">5. Приложение № 6 «Распределение бюджетных ассигнований по целевым статьям (муниципальным программам МО "Уемское" и </w:t>
      </w:r>
      <w:proofErr w:type="spellStart"/>
      <w:r w:rsidRPr="00095C31">
        <w:rPr>
          <w:rFonts w:eastAsia="Times New Roman"/>
          <w:sz w:val="20"/>
          <w:szCs w:val="20"/>
          <w:lang w:eastAsia="ru-RU"/>
        </w:rPr>
        <w:t>непрограммным</w:t>
      </w:r>
      <w:proofErr w:type="spellEnd"/>
      <w:r w:rsidRPr="00095C31">
        <w:rPr>
          <w:rFonts w:eastAsia="Times New Roman"/>
          <w:sz w:val="20"/>
          <w:szCs w:val="20"/>
          <w:lang w:eastAsia="ru-RU"/>
        </w:rPr>
        <w:t xml:space="preserve"> направлениям деятельности) группам расходов классификации расходов на 2019 год» изложить в редакции согласно Приложению № 4 к настоящему Решению.</w:t>
      </w:r>
    </w:p>
    <w:p w:rsidR="00095C31" w:rsidRPr="00095C31" w:rsidRDefault="00095C31" w:rsidP="00095C31">
      <w:pPr>
        <w:widowControl w:val="0"/>
        <w:tabs>
          <w:tab w:val="left" w:pos="426"/>
          <w:tab w:val="left" w:pos="851"/>
          <w:tab w:val="center" w:pos="4677"/>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6. Приложение № 11 «Межбюджетные трансферты, получаемые от других бюджетов бюджетной системы Российской Федерации на 2019 год» изложить в редакции согласно Приложению № 5 к настоящему Решению.</w:t>
      </w:r>
    </w:p>
    <w:p w:rsidR="00095C31" w:rsidRPr="00095C31" w:rsidRDefault="00095C31" w:rsidP="00095C31">
      <w:pPr>
        <w:widowControl w:val="0"/>
        <w:tabs>
          <w:tab w:val="left" w:pos="426"/>
          <w:tab w:val="left" w:pos="851"/>
          <w:tab w:val="center" w:pos="4677"/>
        </w:tabs>
        <w:autoSpaceDE w:val="0"/>
        <w:autoSpaceDN w:val="0"/>
        <w:adjustRightInd w:val="0"/>
        <w:spacing w:after="0" w:line="360" w:lineRule="auto"/>
        <w:ind w:firstLine="284"/>
        <w:jc w:val="both"/>
        <w:rPr>
          <w:rFonts w:eastAsia="Times New Roman"/>
          <w:b/>
          <w:bCs/>
          <w:sz w:val="20"/>
          <w:szCs w:val="20"/>
          <w:lang w:eastAsia="ru-RU"/>
        </w:rPr>
      </w:pPr>
      <w:r w:rsidRPr="00095C31">
        <w:rPr>
          <w:rFonts w:eastAsia="Times New Roman"/>
          <w:b/>
          <w:bCs/>
          <w:sz w:val="20"/>
          <w:szCs w:val="20"/>
          <w:lang w:eastAsia="ru-RU"/>
        </w:rPr>
        <w:t xml:space="preserve">Статья 2            </w:t>
      </w:r>
    </w:p>
    <w:p w:rsidR="00095C31" w:rsidRPr="00095C31" w:rsidRDefault="00095C31" w:rsidP="00095C31">
      <w:pPr>
        <w:widowControl w:val="0"/>
        <w:tabs>
          <w:tab w:val="left" w:pos="426"/>
        </w:tabs>
        <w:autoSpaceDE w:val="0"/>
        <w:autoSpaceDN w:val="0"/>
        <w:adjustRightInd w:val="0"/>
        <w:spacing w:after="0" w:line="360" w:lineRule="auto"/>
        <w:ind w:firstLine="284"/>
        <w:jc w:val="both"/>
        <w:rPr>
          <w:rFonts w:eastAsia="Times New Roman"/>
          <w:sz w:val="20"/>
          <w:szCs w:val="20"/>
          <w:lang w:eastAsia="ru-RU"/>
        </w:rPr>
      </w:pPr>
      <w:r w:rsidRPr="00095C31">
        <w:rPr>
          <w:rFonts w:eastAsia="Times New Roman"/>
          <w:sz w:val="20"/>
          <w:szCs w:val="20"/>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095C31" w:rsidRPr="00095C31" w:rsidRDefault="00095C31" w:rsidP="00095C31">
      <w:pPr>
        <w:widowControl w:val="0"/>
        <w:tabs>
          <w:tab w:val="left" w:pos="851"/>
        </w:tabs>
        <w:autoSpaceDE w:val="0"/>
        <w:autoSpaceDN w:val="0"/>
        <w:adjustRightInd w:val="0"/>
        <w:spacing w:after="0" w:line="360" w:lineRule="auto"/>
        <w:ind w:left="567" w:hanging="425"/>
        <w:rPr>
          <w:rFonts w:eastAsia="Times New Roman"/>
          <w:b/>
          <w:bCs/>
          <w:sz w:val="20"/>
          <w:szCs w:val="20"/>
          <w:lang w:eastAsia="ru-RU"/>
        </w:rPr>
      </w:pPr>
    </w:p>
    <w:p w:rsidR="00095C31" w:rsidRPr="00095C31" w:rsidRDefault="00095C31" w:rsidP="00095C31">
      <w:pPr>
        <w:widowControl w:val="0"/>
        <w:tabs>
          <w:tab w:val="left" w:pos="851"/>
        </w:tabs>
        <w:autoSpaceDE w:val="0"/>
        <w:autoSpaceDN w:val="0"/>
        <w:adjustRightInd w:val="0"/>
        <w:spacing w:after="0" w:line="360" w:lineRule="auto"/>
        <w:ind w:left="567" w:hanging="425"/>
        <w:rPr>
          <w:rFonts w:eastAsia="Times New Roman"/>
          <w:b/>
          <w:bCs/>
          <w:sz w:val="20"/>
          <w:szCs w:val="20"/>
          <w:lang w:eastAsia="ru-RU"/>
        </w:rPr>
      </w:pPr>
      <w:r w:rsidRPr="00095C31">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095C31">
        <w:rPr>
          <w:rFonts w:eastAsia="Times New Roman"/>
          <w:b/>
          <w:bCs/>
          <w:sz w:val="20"/>
          <w:szCs w:val="20"/>
          <w:lang w:eastAsia="ru-RU"/>
        </w:rPr>
        <w:t>К.А. Поляшов</w:t>
      </w:r>
    </w:p>
    <w:p w:rsidR="00095C31" w:rsidRPr="00095C31" w:rsidRDefault="00095C31" w:rsidP="00095C31">
      <w:pPr>
        <w:widowControl w:val="0"/>
        <w:tabs>
          <w:tab w:val="left" w:pos="851"/>
        </w:tabs>
        <w:autoSpaceDE w:val="0"/>
        <w:autoSpaceDN w:val="0"/>
        <w:adjustRightInd w:val="0"/>
        <w:spacing w:after="0" w:line="360" w:lineRule="auto"/>
        <w:ind w:left="567" w:hanging="425"/>
        <w:rPr>
          <w:rFonts w:eastAsia="Times New Roman"/>
          <w:b/>
          <w:bCs/>
          <w:sz w:val="20"/>
          <w:szCs w:val="20"/>
          <w:lang w:eastAsia="ru-RU"/>
        </w:rPr>
      </w:pPr>
    </w:p>
    <w:p w:rsidR="00676803" w:rsidRPr="00095C31" w:rsidRDefault="00676803" w:rsidP="00095C31">
      <w:pPr>
        <w:spacing w:after="0" w:line="240" w:lineRule="auto"/>
        <w:ind w:right="-255"/>
        <w:jc w:val="center"/>
        <w:rPr>
          <w:rFonts w:eastAsia="Times New Roman"/>
          <w:b/>
          <w:bCs/>
          <w:sz w:val="20"/>
          <w:szCs w:val="20"/>
          <w:lang w:eastAsia="ru-RU"/>
        </w:rPr>
      </w:pPr>
    </w:p>
    <w:p w:rsidR="00676803" w:rsidRPr="00095C31" w:rsidRDefault="00676803" w:rsidP="00676803">
      <w:pPr>
        <w:spacing w:after="0" w:line="240" w:lineRule="auto"/>
        <w:jc w:val="center"/>
        <w:rPr>
          <w:rFonts w:eastAsia="Times New Roman"/>
          <w:b/>
          <w:bCs/>
          <w:sz w:val="20"/>
          <w:szCs w:val="20"/>
          <w:lang w:eastAsia="ru-RU"/>
        </w:rPr>
      </w:pPr>
    </w:p>
    <w:p w:rsidR="00676803" w:rsidRPr="00095C31" w:rsidRDefault="00676803" w:rsidP="00676803">
      <w:pPr>
        <w:spacing w:after="0" w:line="240" w:lineRule="auto"/>
        <w:jc w:val="center"/>
        <w:rPr>
          <w:rFonts w:eastAsia="Times New Roman"/>
          <w:b/>
          <w:bCs/>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676803" w:rsidRPr="00095C31" w:rsidRDefault="00676803" w:rsidP="00676803">
      <w:pPr>
        <w:spacing w:after="0" w:line="240" w:lineRule="auto"/>
        <w:rPr>
          <w:rFonts w:eastAsia="Times New Roman"/>
          <w:sz w:val="20"/>
          <w:szCs w:val="20"/>
          <w:lang w:eastAsia="ru-RU"/>
        </w:rPr>
      </w:pPr>
    </w:p>
    <w:p w:rsidR="00955A39" w:rsidRPr="00955A39" w:rsidRDefault="00955A39" w:rsidP="00955A39">
      <w:pPr>
        <w:widowControl w:val="0"/>
        <w:tabs>
          <w:tab w:val="left" w:pos="851"/>
        </w:tabs>
        <w:autoSpaceDE w:val="0"/>
        <w:autoSpaceDN w:val="0"/>
        <w:adjustRightInd w:val="0"/>
        <w:spacing w:after="0" w:line="360" w:lineRule="auto"/>
        <w:ind w:left="567" w:hanging="425"/>
        <w:rPr>
          <w:rFonts w:eastAsia="Times New Roman"/>
          <w:b/>
          <w:bCs/>
          <w:sz w:val="26"/>
          <w:szCs w:val="26"/>
          <w:lang w:eastAsia="ru-RU"/>
        </w:rPr>
      </w:pPr>
    </w:p>
    <w:p w:rsidR="00955A39" w:rsidRPr="00955A39" w:rsidRDefault="00955A39" w:rsidP="00955A39">
      <w:pPr>
        <w:spacing w:after="0" w:line="240" w:lineRule="auto"/>
        <w:jc w:val="right"/>
        <w:rPr>
          <w:rFonts w:eastAsia="Times New Roman"/>
          <w:sz w:val="16"/>
          <w:szCs w:val="16"/>
          <w:lang w:eastAsia="ru-RU"/>
        </w:rPr>
      </w:pPr>
      <w:r w:rsidRPr="00955A39">
        <w:rPr>
          <w:rFonts w:eastAsia="Times New Roman"/>
          <w:sz w:val="20"/>
          <w:szCs w:val="20"/>
          <w:lang w:eastAsia="ru-RU"/>
        </w:rPr>
        <w:lastRenderedPageBreak/>
        <w:t xml:space="preserve">                                                             </w:t>
      </w:r>
      <w:r w:rsidRPr="00955A39">
        <w:rPr>
          <w:rFonts w:eastAsia="Times New Roman"/>
          <w:sz w:val="16"/>
          <w:szCs w:val="16"/>
          <w:lang w:eastAsia="ru-RU"/>
        </w:rPr>
        <w:t>ПРИЛОЖЕНИЕ № 1                                                                                                к Решению Совета депутатов</w:t>
      </w:r>
    </w:p>
    <w:p w:rsidR="00955A39" w:rsidRPr="00955A39" w:rsidRDefault="00955A39" w:rsidP="00955A39">
      <w:pPr>
        <w:spacing w:after="0" w:line="240" w:lineRule="auto"/>
        <w:jc w:val="right"/>
        <w:rPr>
          <w:rFonts w:eastAsia="Times New Roman"/>
          <w:bCs/>
          <w:sz w:val="16"/>
          <w:szCs w:val="16"/>
          <w:lang w:eastAsia="ru-RU"/>
        </w:rPr>
      </w:pPr>
      <w:r w:rsidRPr="00955A39">
        <w:rPr>
          <w:rFonts w:eastAsia="Times New Roman"/>
          <w:sz w:val="16"/>
          <w:szCs w:val="16"/>
          <w:lang w:eastAsia="ru-RU"/>
        </w:rPr>
        <w:t xml:space="preserve"> «</w:t>
      </w:r>
      <w:r w:rsidRPr="00955A39">
        <w:rPr>
          <w:rFonts w:eastAsia="Times New Roman"/>
          <w:bCs/>
          <w:sz w:val="16"/>
          <w:szCs w:val="16"/>
          <w:lang w:eastAsia="ru-RU"/>
        </w:rPr>
        <w:t>О внесении изменений в Решение Совета</w:t>
      </w:r>
    </w:p>
    <w:p w:rsidR="00955A39" w:rsidRPr="00955A39" w:rsidRDefault="00955A39" w:rsidP="00955A39">
      <w:pPr>
        <w:spacing w:after="0" w:line="240" w:lineRule="auto"/>
        <w:jc w:val="right"/>
        <w:rPr>
          <w:rFonts w:eastAsia="Times New Roman"/>
          <w:bCs/>
          <w:sz w:val="16"/>
          <w:szCs w:val="16"/>
          <w:lang w:eastAsia="ru-RU"/>
        </w:rPr>
      </w:pPr>
      <w:r w:rsidRPr="00955A39">
        <w:rPr>
          <w:rFonts w:eastAsia="Times New Roman"/>
          <w:bCs/>
          <w:sz w:val="16"/>
          <w:szCs w:val="16"/>
          <w:lang w:eastAsia="ru-RU"/>
        </w:rPr>
        <w:t xml:space="preserve"> депутатов муниципального образования «Уемское» № 160</w:t>
      </w:r>
    </w:p>
    <w:p w:rsidR="00955A39" w:rsidRPr="00955A39" w:rsidRDefault="00955A39" w:rsidP="00955A39">
      <w:pPr>
        <w:spacing w:after="0" w:line="240" w:lineRule="auto"/>
        <w:jc w:val="right"/>
        <w:rPr>
          <w:rFonts w:eastAsia="Times New Roman"/>
          <w:bCs/>
          <w:sz w:val="16"/>
          <w:szCs w:val="16"/>
          <w:lang w:eastAsia="ru-RU"/>
        </w:rPr>
      </w:pPr>
      <w:r w:rsidRPr="00955A39">
        <w:rPr>
          <w:rFonts w:eastAsia="Times New Roman"/>
          <w:bCs/>
          <w:sz w:val="16"/>
          <w:szCs w:val="16"/>
          <w:lang w:eastAsia="ru-RU"/>
        </w:rPr>
        <w:t xml:space="preserve"> от 13.12.2018 «О бюджете муниципального образования</w:t>
      </w:r>
    </w:p>
    <w:p w:rsidR="00955A39" w:rsidRPr="00955A39" w:rsidRDefault="00955A39" w:rsidP="00955A39">
      <w:pPr>
        <w:spacing w:after="0" w:line="240" w:lineRule="auto"/>
        <w:jc w:val="right"/>
        <w:rPr>
          <w:rFonts w:eastAsia="Times New Roman"/>
          <w:sz w:val="16"/>
          <w:szCs w:val="16"/>
          <w:lang w:eastAsia="ru-RU"/>
        </w:rPr>
      </w:pPr>
      <w:r w:rsidRPr="00955A39">
        <w:rPr>
          <w:rFonts w:eastAsia="Times New Roman"/>
          <w:bCs/>
          <w:sz w:val="16"/>
          <w:szCs w:val="16"/>
          <w:lang w:eastAsia="ru-RU"/>
        </w:rPr>
        <w:t xml:space="preserve"> «Уемское» на 2019 год» </w:t>
      </w:r>
      <w:r w:rsidRPr="00955A39">
        <w:rPr>
          <w:rFonts w:eastAsia="Times New Roman"/>
          <w:sz w:val="16"/>
          <w:szCs w:val="16"/>
          <w:lang w:eastAsia="ru-RU"/>
        </w:rPr>
        <w:t xml:space="preserve">от 25 апреля 2019 года № 189                                                              </w:t>
      </w:r>
    </w:p>
    <w:p w:rsidR="00955A39" w:rsidRPr="00955A39" w:rsidRDefault="00955A39" w:rsidP="00955A39">
      <w:pPr>
        <w:spacing w:after="0" w:line="240" w:lineRule="auto"/>
        <w:jc w:val="right"/>
        <w:rPr>
          <w:rFonts w:eastAsia="Times New Roman"/>
          <w:sz w:val="16"/>
          <w:szCs w:val="16"/>
          <w:lang w:eastAsia="ru-RU"/>
        </w:rPr>
      </w:pPr>
      <w:r w:rsidRPr="00955A39">
        <w:rPr>
          <w:rFonts w:eastAsia="Times New Roman"/>
          <w:sz w:val="16"/>
          <w:szCs w:val="16"/>
          <w:lang w:eastAsia="ru-RU"/>
        </w:rPr>
        <w:t xml:space="preserve">                                                       </w:t>
      </w:r>
    </w:p>
    <w:p w:rsidR="00955A39" w:rsidRPr="00955A39" w:rsidRDefault="00955A39" w:rsidP="00955A39">
      <w:pPr>
        <w:keepNext/>
        <w:spacing w:after="0" w:line="240" w:lineRule="auto"/>
        <w:ind w:left="4140"/>
        <w:jc w:val="right"/>
        <w:outlineLvl w:val="0"/>
        <w:rPr>
          <w:rFonts w:eastAsia="Times New Roman"/>
          <w:sz w:val="16"/>
          <w:szCs w:val="16"/>
          <w:lang w:eastAsia="ru-RU"/>
        </w:rPr>
      </w:pPr>
      <w:r w:rsidRPr="00955A39">
        <w:rPr>
          <w:rFonts w:eastAsia="Times New Roman"/>
          <w:sz w:val="16"/>
          <w:szCs w:val="16"/>
          <w:lang w:eastAsia="ru-RU"/>
        </w:rPr>
        <w:t xml:space="preserve">Приложение № 3                                                                    </w:t>
      </w:r>
    </w:p>
    <w:p w:rsidR="00955A39" w:rsidRPr="00955A39" w:rsidRDefault="00955A39" w:rsidP="00955A39">
      <w:pPr>
        <w:keepNext/>
        <w:spacing w:after="0" w:line="240" w:lineRule="auto"/>
        <w:jc w:val="right"/>
        <w:outlineLvl w:val="0"/>
        <w:rPr>
          <w:rFonts w:eastAsia="Times New Roman"/>
          <w:sz w:val="16"/>
          <w:szCs w:val="16"/>
          <w:lang w:eastAsia="ru-RU"/>
        </w:rPr>
      </w:pPr>
      <w:r w:rsidRPr="00955A39">
        <w:rPr>
          <w:rFonts w:eastAsia="Times New Roman"/>
          <w:sz w:val="16"/>
          <w:szCs w:val="16"/>
          <w:lang w:eastAsia="ru-RU"/>
        </w:rPr>
        <w:t xml:space="preserve">                                                                       к Решению Совета депутатов МО «Уемское» </w:t>
      </w:r>
    </w:p>
    <w:p w:rsidR="00955A39" w:rsidRPr="00955A39" w:rsidRDefault="00955A39" w:rsidP="00955A39">
      <w:pPr>
        <w:keepNext/>
        <w:spacing w:after="0" w:line="240" w:lineRule="auto"/>
        <w:jc w:val="right"/>
        <w:outlineLvl w:val="0"/>
        <w:rPr>
          <w:rFonts w:eastAsia="Times New Roman"/>
          <w:sz w:val="16"/>
          <w:szCs w:val="16"/>
          <w:lang w:eastAsia="ru-RU"/>
        </w:rPr>
      </w:pPr>
      <w:r w:rsidRPr="00955A39">
        <w:rPr>
          <w:rFonts w:eastAsia="Times New Roman"/>
          <w:sz w:val="16"/>
          <w:szCs w:val="16"/>
          <w:lang w:eastAsia="ru-RU"/>
        </w:rPr>
        <w:t>«О бюджете муниципального   образования «Уемское»</w:t>
      </w:r>
    </w:p>
    <w:p w:rsidR="00955A39" w:rsidRPr="00955A39" w:rsidRDefault="00955A39" w:rsidP="00955A39">
      <w:pPr>
        <w:keepNext/>
        <w:spacing w:after="0" w:line="240" w:lineRule="auto"/>
        <w:jc w:val="right"/>
        <w:outlineLvl w:val="0"/>
        <w:rPr>
          <w:rFonts w:eastAsia="Times New Roman"/>
          <w:sz w:val="22"/>
          <w:lang w:eastAsia="ru-RU"/>
        </w:rPr>
      </w:pPr>
      <w:r w:rsidRPr="00955A39">
        <w:rPr>
          <w:rFonts w:eastAsia="Times New Roman"/>
          <w:sz w:val="16"/>
          <w:szCs w:val="16"/>
          <w:lang w:eastAsia="ru-RU"/>
        </w:rPr>
        <w:t xml:space="preserve"> на 2019 год» от «13» декабря 2018 № 160</w:t>
      </w:r>
      <w:r w:rsidRPr="00955A39">
        <w:rPr>
          <w:rFonts w:eastAsia="Times New Roman"/>
          <w:sz w:val="20"/>
          <w:szCs w:val="20"/>
          <w:lang w:eastAsia="ru-RU"/>
        </w:rPr>
        <w:t xml:space="preserve">                                                          </w:t>
      </w:r>
    </w:p>
    <w:p w:rsidR="00955A39" w:rsidRPr="00955A39" w:rsidRDefault="00955A39" w:rsidP="00955A39">
      <w:pPr>
        <w:spacing w:after="0" w:line="240" w:lineRule="auto"/>
        <w:jc w:val="right"/>
        <w:rPr>
          <w:rFonts w:eastAsia="Times New Roman"/>
          <w:szCs w:val="28"/>
          <w:lang w:eastAsia="ru-RU"/>
        </w:rPr>
      </w:pPr>
    </w:p>
    <w:p w:rsidR="00955A39" w:rsidRPr="00955A39" w:rsidRDefault="00955A39" w:rsidP="00955A39">
      <w:pPr>
        <w:spacing w:after="0" w:line="240" w:lineRule="auto"/>
        <w:jc w:val="center"/>
        <w:rPr>
          <w:rFonts w:eastAsia="Times New Roman"/>
          <w:b/>
          <w:sz w:val="18"/>
          <w:szCs w:val="18"/>
          <w:lang w:eastAsia="ru-RU"/>
        </w:rPr>
      </w:pPr>
      <w:r w:rsidRPr="00955A39">
        <w:rPr>
          <w:rFonts w:eastAsia="Times New Roman"/>
          <w:b/>
          <w:sz w:val="18"/>
          <w:szCs w:val="18"/>
          <w:lang w:eastAsia="ru-RU"/>
        </w:rPr>
        <w:t>Источники финансирования дефицита бюджета сельского поселения                      на 2019 год</w:t>
      </w:r>
    </w:p>
    <w:p w:rsidR="00955A39" w:rsidRPr="00955A39" w:rsidRDefault="00955A39" w:rsidP="00955A39">
      <w:pPr>
        <w:spacing w:after="0" w:line="240" w:lineRule="auto"/>
        <w:jc w:val="center"/>
        <w:rPr>
          <w:rFonts w:eastAsia="Times New Roman"/>
          <w:sz w:val="18"/>
          <w:szCs w:val="18"/>
          <w:lang w:eastAsia="ru-RU"/>
        </w:rPr>
      </w:pPr>
    </w:p>
    <w:p w:rsidR="00955A39" w:rsidRPr="00955A39" w:rsidRDefault="00955A39" w:rsidP="00955A39">
      <w:pPr>
        <w:spacing w:after="0" w:line="240" w:lineRule="auto"/>
        <w:jc w:val="center"/>
        <w:rPr>
          <w:rFonts w:eastAsia="Times New Roman"/>
          <w:sz w:val="18"/>
          <w:szCs w:val="18"/>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2694"/>
        <w:gridCol w:w="1275"/>
        <w:gridCol w:w="1276"/>
        <w:gridCol w:w="1134"/>
        <w:gridCol w:w="292"/>
        <w:gridCol w:w="559"/>
      </w:tblGrid>
      <w:tr w:rsidR="00955A39" w:rsidRPr="00955A39" w:rsidTr="00955A39">
        <w:trPr>
          <w:gridAfter w:val="1"/>
          <w:wAfter w:w="559" w:type="dxa"/>
          <w:trHeight w:val="523"/>
        </w:trPr>
        <w:tc>
          <w:tcPr>
            <w:tcW w:w="2802" w:type="dxa"/>
            <w:gridSpan w:val="2"/>
          </w:tcPr>
          <w:p w:rsidR="00955A39" w:rsidRPr="00955A39" w:rsidRDefault="00955A39" w:rsidP="00955A39">
            <w:pPr>
              <w:spacing w:after="0" w:line="240" w:lineRule="auto"/>
              <w:jc w:val="center"/>
              <w:rPr>
                <w:rFonts w:eastAsia="Times New Roman"/>
                <w:b/>
                <w:sz w:val="18"/>
                <w:szCs w:val="18"/>
                <w:lang w:eastAsia="ru-RU"/>
              </w:rPr>
            </w:pPr>
            <w:r w:rsidRPr="00955A39">
              <w:rPr>
                <w:rFonts w:eastAsia="Times New Roman"/>
                <w:b/>
                <w:sz w:val="18"/>
                <w:szCs w:val="18"/>
                <w:lang w:eastAsia="ru-RU"/>
              </w:rPr>
              <w:t>Наименование показателя</w:t>
            </w:r>
          </w:p>
        </w:tc>
        <w:tc>
          <w:tcPr>
            <w:tcW w:w="2551" w:type="dxa"/>
            <w:gridSpan w:val="2"/>
          </w:tcPr>
          <w:p w:rsidR="00955A39" w:rsidRPr="00955A39" w:rsidRDefault="00955A39" w:rsidP="00955A39">
            <w:pPr>
              <w:spacing w:after="0" w:line="240" w:lineRule="auto"/>
              <w:jc w:val="center"/>
              <w:rPr>
                <w:rFonts w:eastAsia="Times New Roman"/>
                <w:b/>
                <w:sz w:val="18"/>
                <w:szCs w:val="18"/>
                <w:lang w:eastAsia="ru-RU"/>
              </w:rPr>
            </w:pPr>
            <w:r w:rsidRPr="00955A39">
              <w:rPr>
                <w:rFonts w:eastAsia="Times New Roman"/>
                <w:b/>
                <w:sz w:val="18"/>
                <w:szCs w:val="18"/>
                <w:lang w:eastAsia="ru-RU"/>
              </w:rPr>
              <w:t>Код по бюджетной классификации источника финансирования дефицита</w:t>
            </w:r>
          </w:p>
        </w:tc>
        <w:tc>
          <w:tcPr>
            <w:tcW w:w="1426" w:type="dxa"/>
            <w:gridSpan w:val="2"/>
          </w:tcPr>
          <w:p w:rsidR="00955A39" w:rsidRPr="00955A39" w:rsidRDefault="00955A39" w:rsidP="00955A39">
            <w:pPr>
              <w:spacing w:after="0" w:line="240" w:lineRule="auto"/>
              <w:jc w:val="center"/>
              <w:rPr>
                <w:rFonts w:eastAsia="Times New Roman"/>
                <w:b/>
                <w:sz w:val="18"/>
                <w:szCs w:val="18"/>
                <w:lang w:eastAsia="ru-RU"/>
              </w:rPr>
            </w:pPr>
            <w:r w:rsidRPr="00955A39">
              <w:rPr>
                <w:rFonts w:eastAsia="Times New Roman"/>
                <w:b/>
                <w:sz w:val="18"/>
                <w:szCs w:val="18"/>
                <w:lang w:eastAsia="ru-RU"/>
              </w:rPr>
              <w:t>Сумма, тыс. руб.</w:t>
            </w:r>
          </w:p>
        </w:tc>
      </w:tr>
      <w:tr w:rsidR="00955A39" w:rsidRPr="00955A39" w:rsidTr="00955A39">
        <w:trPr>
          <w:gridAfter w:val="1"/>
          <w:wAfter w:w="559" w:type="dxa"/>
          <w:trHeight w:val="243"/>
        </w:trPr>
        <w:tc>
          <w:tcPr>
            <w:tcW w:w="2802" w:type="dxa"/>
            <w:gridSpan w:val="2"/>
          </w:tcPr>
          <w:p w:rsidR="00955A39" w:rsidRPr="00955A39" w:rsidRDefault="00955A39" w:rsidP="00955A39">
            <w:pPr>
              <w:spacing w:after="0" w:line="240" w:lineRule="auto"/>
              <w:jc w:val="center"/>
              <w:rPr>
                <w:rFonts w:eastAsia="Times New Roman"/>
                <w:b/>
                <w:sz w:val="18"/>
                <w:szCs w:val="18"/>
                <w:lang w:eastAsia="ru-RU"/>
              </w:rPr>
            </w:pPr>
            <w:r w:rsidRPr="00955A39">
              <w:rPr>
                <w:rFonts w:eastAsia="Times New Roman"/>
                <w:b/>
                <w:sz w:val="18"/>
                <w:szCs w:val="18"/>
                <w:lang w:eastAsia="ru-RU"/>
              </w:rPr>
              <w:t>1</w:t>
            </w:r>
          </w:p>
        </w:tc>
        <w:tc>
          <w:tcPr>
            <w:tcW w:w="2551" w:type="dxa"/>
            <w:gridSpan w:val="2"/>
          </w:tcPr>
          <w:p w:rsidR="00955A39" w:rsidRPr="00955A39" w:rsidRDefault="00955A39" w:rsidP="00955A39">
            <w:pPr>
              <w:spacing w:after="0" w:line="240" w:lineRule="auto"/>
              <w:jc w:val="center"/>
              <w:rPr>
                <w:rFonts w:eastAsia="Times New Roman"/>
                <w:sz w:val="18"/>
                <w:szCs w:val="18"/>
                <w:lang w:eastAsia="ru-RU"/>
              </w:rPr>
            </w:pPr>
            <w:r w:rsidRPr="00955A39">
              <w:rPr>
                <w:rFonts w:eastAsia="Times New Roman"/>
                <w:sz w:val="18"/>
                <w:szCs w:val="18"/>
                <w:lang w:eastAsia="ru-RU"/>
              </w:rPr>
              <w:t>2</w:t>
            </w:r>
          </w:p>
        </w:tc>
        <w:tc>
          <w:tcPr>
            <w:tcW w:w="1426" w:type="dxa"/>
            <w:gridSpan w:val="2"/>
          </w:tcPr>
          <w:p w:rsidR="00955A39" w:rsidRPr="00955A39" w:rsidRDefault="00955A39" w:rsidP="00955A39">
            <w:pPr>
              <w:spacing w:after="0" w:line="240" w:lineRule="auto"/>
              <w:jc w:val="center"/>
              <w:rPr>
                <w:rFonts w:eastAsia="Times New Roman"/>
                <w:sz w:val="18"/>
                <w:szCs w:val="18"/>
                <w:lang w:eastAsia="ru-RU"/>
              </w:rPr>
            </w:pPr>
            <w:r w:rsidRPr="00955A39">
              <w:rPr>
                <w:rFonts w:eastAsia="Times New Roman"/>
                <w:sz w:val="18"/>
                <w:szCs w:val="18"/>
                <w:lang w:eastAsia="ru-RU"/>
              </w:rPr>
              <w:t>3</w:t>
            </w:r>
          </w:p>
        </w:tc>
      </w:tr>
      <w:tr w:rsidR="00955A39" w:rsidRPr="00955A39" w:rsidTr="00955A39">
        <w:trPr>
          <w:gridAfter w:val="1"/>
          <w:wAfter w:w="559" w:type="dxa"/>
          <w:trHeight w:val="451"/>
        </w:trPr>
        <w:tc>
          <w:tcPr>
            <w:tcW w:w="2802" w:type="dxa"/>
            <w:gridSpan w:val="2"/>
            <w:vAlign w:val="center"/>
          </w:tcPr>
          <w:p w:rsidR="00955A39" w:rsidRPr="00955A39" w:rsidRDefault="00955A39" w:rsidP="00955A39">
            <w:pPr>
              <w:spacing w:after="0" w:line="240" w:lineRule="auto"/>
              <w:ind w:right="-626"/>
              <w:rPr>
                <w:rFonts w:eastAsia="Times New Roman"/>
                <w:b/>
                <w:sz w:val="18"/>
                <w:szCs w:val="18"/>
                <w:lang w:eastAsia="ru-RU"/>
              </w:rPr>
            </w:pPr>
            <w:r w:rsidRPr="00955A39">
              <w:rPr>
                <w:rFonts w:eastAsia="Times New Roman"/>
                <w:b/>
                <w:sz w:val="18"/>
                <w:szCs w:val="18"/>
                <w:lang w:eastAsia="ru-RU"/>
              </w:rPr>
              <w:t xml:space="preserve">Изменение остатков средств на счетах по </w:t>
            </w:r>
            <w:proofErr w:type="spellStart"/>
            <w:proofErr w:type="gramStart"/>
            <w:r w:rsidRPr="00955A39">
              <w:rPr>
                <w:rFonts w:eastAsia="Times New Roman"/>
                <w:b/>
                <w:sz w:val="18"/>
                <w:szCs w:val="18"/>
                <w:lang w:eastAsia="ru-RU"/>
              </w:rPr>
              <w:t>по</w:t>
            </w:r>
            <w:proofErr w:type="spellEnd"/>
            <w:proofErr w:type="gramEnd"/>
            <w:r w:rsidRPr="00955A39">
              <w:rPr>
                <w:rFonts w:eastAsia="Times New Roman"/>
                <w:b/>
                <w:sz w:val="18"/>
                <w:szCs w:val="18"/>
                <w:lang w:eastAsia="ru-RU"/>
              </w:rPr>
              <w:t xml:space="preserve">  учету средств бюджетов</w:t>
            </w:r>
          </w:p>
        </w:tc>
        <w:tc>
          <w:tcPr>
            <w:tcW w:w="2551" w:type="dxa"/>
            <w:gridSpan w:val="2"/>
            <w:vAlign w:val="center"/>
          </w:tcPr>
          <w:p w:rsidR="00955A39" w:rsidRPr="00955A39" w:rsidRDefault="00955A39" w:rsidP="00955A39">
            <w:pPr>
              <w:spacing w:after="0" w:line="240" w:lineRule="auto"/>
              <w:rPr>
                <w:rFonts w:eastAsia="Times New Roman"/>
                <w:b/>
                <w:sz w:val="18"/>
                <w:szCs w:val="18"/>
                <w:lang w:eastAsia="ru-RU"/>
              </w:rPr>
            </w:pPr>
            <w:r w:rsidRPr="00955A39">
              <w:rPr>
                <w:rFonts w:eastAsia="Times New Roman"/>
                <w:b/>
                <w:sz w:val="18"/>
                <w:szCs w:val="18"/>
                <w:lang w:eastAsia="ru-RU"/>
              </w:rPr>
              <w:t xml:space="preserve">000 01 05 00 </w:t>
            </w:r>
            <w:proofErr w:type="spellStart"/>
            <w:r w:rsidRPr="00955A39">
              <w:rPr>
                <w:rFonts w:eastAsia="Times New Roman"/>
                <w:b/>
                <w:sz w:val="18"/>
                <w:szCs w:val="18"/>
                <w:lang w:eastAsia="ru-RU"/>
              </w:rPr>
              <w:t>00</w:t>
            </w:r>
            <w:proofErr w:type="spellEnd"/>
            <w:r w:rsidRPr="00955A39">
              <w:rPr>
                <w:rFonts w:eastAsia="Times New Roman"/>
                <w:b/>
                <w:sz w:val="18"/>
                <w:szCs w:val="18"/>
                <w:lang w:eastAsia="ru-RU"/>
              </w:rPr>
              <w:t xml:space="preserve"> </w:t>
            </w:r>
            <w:proofErr w:type="spellStart"/>
            <w:r w:rsidRPr="00955A39">
              <w:rPr>
                <w:rFonts w:eastAsia="Times New Roman"/>
                <w:b/>
                <w:sz w:val="18"/>
                <w:szCs w:val="18"/>
                <w:lang w:eastAsia="ru-RU"/>
              </w:rPr>
              <w:t>00</w:t>
            </w:r>
            <w:proofErr w:type="spellEnd"/>
            <w:r w:rsidRPr="00955A39">
              <w:rPr>
                <w:rFonts w:eastAsia="Times New Roman"/>
                <w:b/>
                <w:sz w:val="18"/>
                <w:szCs w:val="18"/>
                <w:lang w:eastAsia="ru-RU"/>
              </w:rPr>
              <w:t xml:space="preserve"> 0000.000</w:t>
            </w:r>
          </w:p>
        </w:tc>
        <w:tc>
          <w:tcPr>
            <w:tcW w:w="1426" w:type="dxa"/>
            <w:gridSpan w:val="2"/>
            <w:vAlign w:val="center"/>
          </w:tcPr>
          <w:p w:rsidR="00955A39" w:rsidRPr="00955A39" w:rsidRDefault="00955A39" w:rsidP="00955A39">
            <w:pPr>
              <w:spacing w:after="0" w:line="240" w:lineRule="auto"/>
              <w:jc w:val="right"/>
              <w:rPr>
                <w:rFonts w:eastAsia="Times New Roman"/>
                <w:b/>
                <w:sz w:val="18"/>
                <w:szCs w:val="18"/>
                <w:lang w:eastAsia="ru-RU"/>
              </w:rPr>
            </w:pPr>
            <w:r w:rsidRPr="00955A39">
              <w:rPr>
                <w:rFonts w:eastAsia="Times New Roman"/>
                <w:b/>
                <w:sz w:val="18"/>
                <w:szCs w:val="18"/>
                <w:lang w:eastAsia="ru-RU"/>
              </w:rPr>
              <w:t>1242,7</w:t>
            </w:r>
          </w:p>
        </w:tc>
      </w:tr>
      <w:tr w:rsidR="00955A39" w:rsidRPr="00955A39" w:rsidTr="00955A39">
        <w:trPr>
          <w:gridAfter w:val="1"/>
          <w:wAfter w:w="559" w:type="dxa"/>
          <w:trHeight w:val="430"/>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Увеличение остатков средств бюджетов</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000.01.05.00.00.00.0000.500</w:t>
            </w:r>
          </w:p>
        </w:tc>
        <w:tc>
          <w:tcPr>
            <w:tcW w:w="1426" w:type="dxa"/>
            <w:gridSpan w:val="2"/>
            <w:vAlign w:val="center"/>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18017,2</w:t>
            </w:r>
          </w:p>
        </w:tc>
      </w:tr>
      <w:tr w:rsidR="00955A39" w:rsidRPr="00955A39" w:rsidTr="00955A39">
        <w:trPr>
          <w:gridAfter w:val="1"/>
          <w:wAfter w:w="559" w:type="dxa"/>
          <w:trHeight w:val="564"/>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Увеличение прочих остатков средств бюджетов</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000.01.05.02.00.00.0000.500</w:t>
            </w:r>
          </w:p>
        </w:tc>
        <w:tc>
          <w:tcPr>
            <w:tcW w:w="1426" w:type="dxa"/>
            <w:gridSpan w:val="2"/>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18017,2</w:t>
            </w:r>
          </w:p>
        </w:tc>
      </w:tr>
      <w:tr w:rsidR="00955A39" w:rsidRPr="00955A39" w:rsidTr="00955A39">
        <w:trPr>
          <w:gridAfter w:val="1"/>
          <w:wAfter w:w="559" w:type="dxa"/>
          <w:trHeight w:val="504"/>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Увеличение прочих остатков денежных средств бюджетов</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000.01.05.02.01.00.0000.510</w:t>
            </w:r>
          </w:p>
        </w:tc>
        <w:tc>
          <w:tcPr>
            <w:tcW w:w="1426" w:type="dxa"/>
            <w:gridSpan w:val="2"/>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18017,2</w:t>
            </w:r>
          </w:p>
        </w:tc>
      </w:tr>
      <w:tr w:rsidR="00955A39" w:rsidRPr="00955A39" w:rsidTr="00955A39">
        <w:trPr>
          <w:gridAfter w:val="1"/>
          <w:wAfter w:w="559" w:type="dxa"/>
          <w:trHeight w:val="504"/>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Увеличение прочих остатков денежных средств бюджетов сельских поселений</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000.01.05.02.01 10.0000.510</w:t>
            </w:r>
          </w:p>
        </w:tc>
        <w:tc>
          <w:tcPr>
            <w:tcW w:w="1426" w:type="dxa"/>
            <w:gridSpan w:val="2"/>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18017,2</w:t>
            </w:r>
          </w:p>
        </w:tc>
      </w:tr>
      <w:tr w:rsidR="00955A39" w:rsidRPr="00955A39" w:rsidTr="00955A39">
        <w:trPr>
          <w:gridAfter w:val="1"/>
          <w:wAfter w:w="559" w:type="dxa"/>
          <w:trHeight w:val="359"/>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Уменьшение остатков средств бюджетов</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000.01.05.00.00.00.0000.600</w:t>
            </w:r>
          </w:p>
        </w:tc>
        <w:tc>
          <w:tcPr>
            <w:tcW w:w="1426" w:type="dxa"/>
            <w:gridSpan w:val="2"/>
            <w:vAlign w:val="center"/>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19259,9</w:t>
            </w:r>
          </w:p>
        </w:tc>
      </w:tr>
      <w:tr w:rsidR="00955A39" w:rsidRPr="00955A39" w:rsidTr="00955A39">
        <w:trPr>
          <w:gridAfter w:val="1"/>
          <w:wAfter w:w="559" w:type="dxa"/>
          <w:trHeight w:val="504"/>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Уменьшение прочих остатков средств бюджетов</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000.01.05.02.00.00.0000.600</w:t>
            </w:r>
          </w:p>
        </w:tc>
        <w:tc>
          <w:tcPr>
            <w:tcW w:w="1426" w:type="dxa"/>
            <w:gridSpan w:val="2"/>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19259,9</w:t>
            </w:r>
          </w:p>
        </w:tc>
      </w:tr>
      <w:tr w:rsidR="00955A39" w:rsidRPr="00955A39" w:rsidTr="00955A39">
        <w:trPr>
          <w:gridAfter w:val="1"/>
          <w:wAfter w:w="559" w:type="dxa"/>
          <w:trHeight w:val="504"/>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Уменьшение прочих остатков денежных средств бюджетов</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000.01.05.02.01.00.0000.610</w:t>
            </w:r>
          </w:p>
        </w:tc>
        <w:tc>
          <w:tcPr>
            <w:tcW w:w="1426" w:type="dxa"/>
            <w:gridSpan w:val="2"/>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19259,9</w:t>
            </w:r>
          </w:p>
        </w:tc>
      </w:tr>
      <w:tr w:rsidR="00955A39" w:rsidRPr="00955A39" w:rsidTr="00955A39">
        <w:trPr>
          <w:gridAfter w:val="1"/>
          <w:wAfter w:w="559" w:type="dxa"/>
          <w:trHeight w:val="504"/>
        </w:trPr>
        <w:tc>
          <w:tcPr>
            <w:tcW w:w="2802"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Уменьшение прочих остатков денежных средств бюджетов сельских поселений</w:t>
            </w:r>
          </w:p>
        </w:tc>
        <w:tc>
          <w:tcPr>
            <w:tcW w:w="2551" w:type="dxa"/>
            <w:gridSpan w:val="2"/>
            <w:vAlign w:val="center"/>
          </w:tcPr>
          <w:p w:rsidR="00955A39" w:rsidRPr="00955A39" w:rsidRDefault="00955A39" w:rsidP="00955A39">
            <w:pPr>
              <w:spacing w:after="0" w:line="240" w:lineRule="auto"/>
              <w:rPr>
                <w:rFonts w:eastAsia="Times New Roman"/>
                <w:sz w:val="18"/>
                <w:szCs w:val="18"/>
                <w:lang w:eastAsia="ru-RU"/>
              </w:rPr>
            </w:pPr>
            <w:r w:rsidRPr="00955A39">
              <w:rPr>
                <w:rFonts w:eastAsia="Times New Roman"/>
                <w:sz w:val="18"/>
                <w:szCs w:val="18"/>
                <w:lang w:eastAsia="ru-RU"/>
              </w:rPr>
              <w:t>000.01.05. 02.01 10.0000.610</w:t>
            </w:r>
          </w:p>
        </w:tc>
        <w:tc>
          <w:tcPr>
            <w:tcW w:w="1426" w:type="dxa"/>
            <w:gridSpan w:val="2"/>
          </w:tcPr>
          <w:p w:rsidR="00955A39" w:rsidRPr="00955A39" w:rsidRDefault="00955A39" w:rsidP="00955A39">
            <w:pPr>
              <w:spacing w:after="0" w:line="240" w:lineRule="auto"/>
              <w:jc w:val="right"/>
              <w:rPr>
                <w:rFonts w:eastAsia="Times New Roman"/>
                <w:sz w:val="18"/>
                <w:szCs w:val="18"/>
                <w:lang w:eastAsia="ru-RU"/>
              </w:rPr>
            </w:pPr>
            <w:r w:rsidRPr="00955A39">
              <w:rPr>
                <w:rFonts w:eastAsia="Times New Roman"/>
                <w:sz w:val="18"/>
                <w:szCs w:val="18"/>
                <w:lang w:eastAsia="ru-RU"/>
              </w:rPr>
              <w:t>19259,9</w:t>
            </w:r>
          </w:p>
        </w:tc>
      </w:tr>
      <w:tr w:rsidR="00955A39" w:rsidRPr="00955A39" w:rsidTr="00955A39">
        <w:trPr>
          <w:gridAfter w:val="1"/>
          <w:wAfter w:w="559" w:type="dxa"/>
          <w:trHeight w:val="391"/>
        </w:trPr>
        <w:tc>
          <w:tcPr>
            <w:tcW w:w="2802" w:type="dxa"/>
            <w:gridSpan w:val="2"/>
            <w:vAlign w:val="center"/>
          </w:tcPr>
          <w:p w:rsidR="00955A39" w:rsidRPr="00955A39" w:rsidRDefault="00955A39" w:rsidP="00955A39">
            <w:pPr>
              <w:spacing w:after="0" w:line="240" w:lineRule="auto"/>
              <w:rPr>
                <w:rFonts w:eastAsia="Times New Roman"/>
                <w:b/>
                <w:sz w:val="18"/>
                <w:szCs w:val="18"/>
                <w:lang w:eastAsia="ru-RU"/>
              </w:rPr>
            </w:pPr>
            <w:r w:rsidRPr="00955A39">
              <w:rPr>
                <w:rFonts w:eastAsia="Times New Roman"/>
                <w:b/>
                <w:sz w:val="18"/>
                <w:szCs w:val="18"/>
                <w:lang w:eastAsia="ru-RU"/>
              </w:rPr>
              <w:t>ИТОГО</w:t>
            </w:r>
          </w:p>
        </w:tc>
        <w:tc>
          <w:tcPr>
            <w:tcW w:w="2551" w:type="dxa"/>
            <w:gridSpan w:val="2"/>
            <w:vAlign w:val="center"/>
          </w:tcPr>
          <w:p w:rsidR="00955A39" w:rsidRPr="00955A39" w:rsidRDefault="00955A39" w:rsidP="00955A39">
            <w:pPr>
              <w:spacing w:after="0" w:line="240" w:lineRule="auto"/>
              <w:jc w:val="center"/>
              <w:rPr>
                <w:rFonts w:eastAsia="Times New Roman"/>
                <w:b/>
                <w:sz w:val="18"/>
                <w:szCs w:val="18"/>
                <w:lang w:eastAsia="ru-RU"/>
              </w:rPr>
            </w:pPr>
          </w:p>
        </w:tc>
        <w:tc>
          <w:tcPr>
            <w:tcW w:w="1426" w:type="dxa"/>
            <w:gridSpan w:val="2"/>
            <w:vAlign w:val="center"/>
          </w:tcPr>
          <w:p w:rsidR="00955A39" w:rsidRPr="00955A39" w:rsidRDefault="00955A39" w:rsidP="00955A39">
            <w:pPr>
              <w:spacing w:after="0" w:line="240" w:lineRule="auto"/>
              <w:jc w:val="right"/>
              <w:rPr>
                <w:rFonts w:eastAsia="Times New Roman"/>
                <w:b/>
                <w:sz w:val="18"/>
                <w:szCs w:val="18"/>
                <w:lang w:eastAsia="ru-RU"/>
              </w:rPr>
            </w:pPr>
            <w:r w:rsidRPr="00955A39">
              <w:rPr>
                <w:rFonts w:eastAsia="Times New Roman"/>
                <w:b/>
                <w:sz w:val="18"/>
                <w:szCs w:val="18"/>
                <w:lang w:eastAsia="ru-RU"/>
              </w:rPr>
              <w:t>1242,7</w:t>
            </w:r>
          </w:p>
          <w:p w:rsidR="00955A39" w:rsidRPr="00955A39" w:rsidRDefault="00955A39" w:rsidP="00955A39">
            <w:pPr>
              <w:spacing w:after="0" w:line="240" w:lineRule="auto"/>
              <w:jc w:val="right"/>
              <w:rPr>
                <w:rFonts w:eastAsia="Times New Roman"/>
                <w:b/>
                <w:sz w:val="18"/>
                <w:szCs w:val="18"/>
                <w:lang w:eastAsia="ru-RU"/>
              </w:rPr>
            </w:pP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1500"/>
        </w:trPr>
        <w:tc>
          <w:tcPr>
            <w:tcW w:w="3969" w:type="dxa"/>
            <w:gridSpan w:val="2"/>
            <w:tcBorders>
              <w:top w:val="nil"/>
              <w:left w:val="nil"/>
              <w:bottom w:val="nil"/>
              <w:right w:val="nil"/>
            </w:tcBorders>
            <w:shd w:val="clear" w:color="auto" w:fill="auto"/>
            <w:noWrap/>
            <w:vAlign w:val="bottom"/>
            <w:hideMark/>
          </w:tcPr>
          <w:p w:rsidR="00955A39" w:rsidRPr="00955A39" w:rsidRDefault="00955A39" w:rsidP="00955A39">
            <w:pPr>
              <w:spacing w:after="0" w:line="240" w:lineRule="auto"/>
              <w:rPr>
                <w:rFonts w:eastAsia="Times New Roman"/>
                <w:sz w:val="18"/>
                <w:szCs w:val="18"/>
                <w:lang w:eastAsia="ru-RU"/>
              </w:rPr>
            </w:pPr>
          </w:p>
        </w:tc>
        <w:tc>
          <w:tcPr>
            <w:tcW w:w="3261" w:type="dxa"/>
            <w:gridSpan w:val="4"/>
            <w:tcBorders>
              <w:top w:val="nil"/>
              <w:left w:val="nil"/>
              <w:bottom w:val="nil"/>
              <w:right w:val="nil"/>
            </w:tcBorders>
            <w:shd w:val="clear" w:color="auto" w:fill="auto"/>
            <w:vAlign w:val="bottom"/>
            <w:hideMark/>
          </w:tcPr>
          <w:p w:rsidR="00955A39" w:rsidRPr="00955A39" w:rsidRDefault="00955A39" w:rsidP="00955A39">
            <w:pPr>
              <w:spacing w:after="0" w:line="240" w:lineRule="auto"/>
              <w:jc w:val="right"/>
              <w:rPr>
                <w:rFonts w:eastAsia="Times New Roman"/>
                <w:sz w:val="16"/>
                <w:szCs w:val="16"/>
                <w:lang w:eastAsia="ru-RU"/>
              </w:rPr>
            </w:pPr>
            <w:r w:rsidRPr="00955A39">
              <w:rPr>
                <w:rFonts w:eastAsia="Times New Roman"/>
                <w:sz w:val="16"/>
                <w:szCs w:val="16"/>
                <w:lang w:eastAsia="ru-RU"/>
              </w:rPr>
              <w:t xml:space="preserve">                                                         ПРИЛОЖЕНИЕ № 2                                                                                                к Решению Совета депутатов</w:t>
            </w:r>
          </w:p>
          <w:p w:rsidR="00955A39" w:rsidRPr="00955A39" w:rsidRDefault="00955A39" w:rsidP="00955A39">
            <w:pPr>
              <w:spacing w:after="0" w:line="240" w:lineRule="auto"/>
              <w:jc w:val="right"/>
              <w:rPr>
                <w:rFonts w:eastAsia="Times New Roman"/>
                <w:bCs/>
                <w:sz w:val="16"/>
                <w:szCs w:val="16"/>
                <w:lang w:eastAsia="ru-RU"/>
              </w:rPr>
            </w:pPr>
            <w:r w:rsidRPr="00955A39">
              <w:rPr>
                <w:rFonts w:eastAsia="Times New Roman"/>
                <w:sz w:val="16"/>
                <w:szCs w:val="16"/>
                <w:lang w:eastAsia="ru-RU"/>
              </w:rPr>
              <w:t xml:space="preserve"> «</w:t>
            </w:r>
            <w:r w:rsidRPr="00955A39">
              <w:rPr>
                <w:rFonts w:eastAsia="Times New Roman"/>
                <w:bCs/>
                <w:sz w:val="16"/>
                <w:szCs w:val="16"/>
                <w:lang w:eastAsia="ru-RU"/>
              </w:rPr>
              <w:t>О внесении изменений в Решение Совета депутатов муниципального образования «Уемское» № 160</w:t>
            </w:r>
          </w:p>
          <w:p w:rsidR="00955A39" w:rsidRPr="00955A39" w:rsidRDefault="00955A39" w:rsidP="00955A39">
            <w:pPr>
              <w:spacing w:after="0" w:line="240" w:lineRule="auto"/>
              <w:jc w:val="right"/>
              <w:rPr>
                <w:rFonts w:eastAsia="Times New Roman"/>
                <w:bCs/>
                <w:sz w:val="16"/>
                <w:szCs w:val="16"/>
                <w:lang w:eastAsia="ru-RU"/>
              </w:rPr>
            </w:pPr>
            <w:r w:rsidRPr="00955A39">
              <w:rPr>
                <w:rFonts w:eastAsia="Times New Roman"/>
                <w:bCs/>
                <w:sz w:val="16"/>
                <w:szCs w:val="16"/>
                <w:lang w:eastAsia="ru-RU"/>
              </w:rPr>
              <w:t xml:space="preserve"> от 13.12.2018 «О бюджете муниципального образования</w:t>
            </w:r>
          </w:p>
          <w:p w:rsidR="00955A39" w:rsidRPr="00955A39" w:rsidRDefault="00955A39" w:rsidP="00955A39">
            <w:pPr>
              <w:spacing w:after="0" w:line="240" w:lineRule="auto"/>
              <w:jc w:val="right"/>
              <w:rPr>
                <w:rFonts w:eastAsia="Times New Roman"/>
                <w:sz w:val="16"/>
                <w:szCs w:val="16"/>
                <w:lang w:eastAsia="ru-RU"/>
              </w:rPr>
            </w:pPr>
            <w:r w:rsidRPr="00955A39">
              <w:rPr>
                <w:rFonts w:eastAsia="Times New Roman"/>
                <w:bCs/>
                <w:sz w:val="16"/>
                <w:szCs w:val="16"/>
                <w:lang w:eastAsia="ru-RU"/>
              </w:rPr>
              <w:t xml:space="preserve"> «Уемское» на 2019 год» </w:t>
            </w:r>
            <w:r w:rsidRPr="00955A39">
              <w:rPr>
                <w:rFonts w:eastAsia="Times New Roman"/>
                <w:sz w:val="16"/>
                <w:szCs w:val="16"/>
                <w:lang w:eastAsia="ru-RU"/>
              </w:rPr>
              <w:t>от 25 апреля 2019 года № 189</w:t>
            </w:r>
          </w:p>
          <w:p w:rsidR="00955A39" w:rsidRPr="00955A39" w:rsidRDefault="00955A39" w:rsidP="00955A39">
            <w:pPr>
              <w:spacing w:after="0" w:line="240" w:lineRule="auto"/>
              <w:jc w:val="center"/>
              <w:rPr>
                <w:rFonts w:eastAsia="Times New Roman"/>
                <w:sz w:val="16"/>
                <w:szCs w:val="16"/>
                <w:lang w:eastAsia="ru-RU"/>
              </w:rPr>
            </w:pP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1440"/>
        </w:trPr>
        <w:tc>
          <w:tcPr>
            <w:tcW w:w="3969" w:type="dxa"/>
            <w:gridSpan w:val="2"/>
            <w:tcBorders>
              <w:top w:val="nil"/>
              <w:left w:val="nil"/>
              <w:bottom w:val="nil"/>
              <w:right w:val="nil"/>
            </w:tcBorders>
            <w:shd w:val="clear" w:color="auto" w:fill="auto"/>
            <w:vAlign w:val="bottom"/>
            <w:hideMark/>
          </w:tcPr>
          <w:p w:rsidR="00955A39" w:rsidRPr="00955A39" w:rsidRDefault="00955A39" w:rsidP="00955A39">
            <w:pPr>
              <w:spacing w:after="0" w:line="240" w:lineRule="auto"/>
              <w:jc w:val="center"/>
              <w:rPr>
                <w:rFonts w:eastAsia="Times New Roman"/>
                <w:sz w:val="18"/>
                <w:szCs w:val="18"/>
                <w:lang w:eastAsia="ru-RU"/>
              </w:rPr>
            </w:pPr>
          </w:p>
        </w:tc>
        <w:tc>
          <w:tcPr>
            <w:tcW w:w="3261" w:type="dxa"/>
            <w:gridSpan w:val="4"/>
            <w:tcBorders>
              <w:top w:val="nil"/>
              <w:left w:val="nil"/>
              <w:bottom w:val="nil"/>
              <w:right w:val="nil"/>
            </w:tcBorders>
            <w:shd w:val="clear" w:color="auto" w:fill="auto"/>
            <w:vAlign w:val="center"/>
            <w:hideMark/>
          </w:tcPr>
          <w:p w:rsidR="00955A39" w:rsidRPr="00955A39" w:rsidRDefault="00955A39" w:rsidP="00955A39">
            <w:pPr>
              <w:spacing w:after="0" w:line="240" w:lineRule="auto"/>
              <w:jc w:val="right"/>
              <w:rPr>
                <w:rFonts w:eastAsia="Times New Roman"/>
                <w:color w:val="000000"/>
                <w:sz w:val="16"/>
                <w:szCs w:val="16"/>
                <w:lang w:eastAsia="ru-RU"/>
              </w:rPr>
            </w:pPr>
            <w:r w:rsidRPr="00955A39">
              <w:rPr>
                <w:rFonts w:eastAsia="Times New Roman"/>
                <w:color w:val="000000"/>
                <w:sz w:val="16"/>
                <w:szCs w:val="16"/>
                <w:lang w:eastAsia="ru-RU"/>
              </w:rPr>
              <w:t xml:space="preserve">ПРИЛОЖЕНИЕ № 4                                                             к Решению Совета депутатов муниципального образования "Уемское" "О бюджете муниципального образования "Уемское» на 2019 год" от "13" декабря 2018 № 160                               </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15"/>
        </w:trPr>
        <w:tc>
          <w:tcPr>
            <w:tcW w:w="7230" w:type="dxa"/>
            <w:gridSpan w:val="6"/>
            <w:tcBorders>
              <w:top w:val="nil"/>
              <w:left w:val="nil"/>
              <w:bottom w:val="nil"/>
              <w:right w:val="nil"/>
            </w:tcBorders>
            <w:shd w:val="clear" w:color="auto" w:fill="auto"/>
            <w:noWrap/>
            <w:vAlign w:val="center"/>
            <w:hideMark/>
          </w:tcPr>
          <w:p w:rsidR="00955A39" w:rsidRPr="00955A39" w:rsidRDefault="00955A39" w:rsidP="00955A39">
            <w:pPr>
              <w:spacing w:after="0" w:line="240" w:lineRule="auto"/>
              <w:jc w:val="center"/>
              <w:rPr>
                <w:rFonts w:eastAsia="Times New Roman"/>
                <w:b/>
                <w:bCs/>
                <w:color w:val="000000"/>
                <w:sz w:val="18"/>
                <w:szCs w:val="18"/>
                <w:lang w:eastAsia="ru-RU"/>
              </w:rPr>
            </w:pPr>
            <w:r w:rsidRPr="00955A39">
              <w:rPr>
                <w:rFonts w:eastAsia="Times New Roman"/>
                <w:b/>
                <w:bCs/>
                <w:color w:val="000000"/>
                <w:sz w:val="18"/>
                <w:szCs w:val="18"/>
                <w:lang w:eastAsia="ru-RU"/>
              </w:rPr>
              <w:t>Прогнозируемый общий объем доходов местного бюджета на 2019 год</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15"/>
        </w:trPr>
        <w:tc>
          <w:tcPr>
            <w:tcW w:w="3969" w:type="dxa"/>
            <w:gridSpan w:val="2"/>
            <w:tcBorders>
              <w:top w:val="nil"/>
              <w:left w:val="nil"/>
              <w:bottom w:val="nil"/>
              <w:right w:val="nil"/>
            </w:tcBorders>
            <w:shd w:val="clear" w:color="auto" w:fill="auto"/>
            <w:noWrap/>
            <w:vAlign w:val="bottom"/>
            <w:hideMark/>
          </w:tcPr>
          <w:p w:rsidR="00955A39" w:rsidRPr="00955A39" w:rsidRDefault="00955A39" w:rsidP="00955A39">
            <w:pPr>
              <w:spacing w:after="0" w:line="240" w:lineRule="auto"/>
              <w:jc w:val="center"/>
              <w:rPr>
                <w:rFonts w:eastAsia="Times New Roman"/>
                <w:b/>
                <w:bCs/>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955A39" w:rsidRPr="00955A39" w:rsidRDefault="00955A39" w:rsidP="00955A39">
            <w:pPr>
              <w:spacing w:after="0" w:line="240" w:lineRule="auto"/>
              <w:rPr>
                <w:rFonts w:eastAsia="Times New Roman"/>
                <w:sz w:val="18"/>
                <w:szCs w:val="18"/>
                <w:lang w:eastAsia="ru-RU"/>
              </w:rPr>
            </w:pPr>
          </w:p>
        </w:tc>
        <w:tc>
          <w:tcPr>
            <w:tcW w:w="851" w:type="dxa"/>
            <w:gridSpan w:val="2"/>
            <w:tcBorders>
              <w:top w:val="nil"/>
              <w:left w:val="nil"/>
              <w:bottom w:val="nil"/>
              <w:right w:val="nil"/>
            </w:tcBorders>
            <w:shd w:val="clear" w:color="auto" w:fill="auto"/>
            <w:noWrap/>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 xml:space="preserve">(тыс. </w:t>
            </w:r>
            <w:r>
              <w:rPr>
                <w:rFonts w:eastAsia="Times New Roman"/>
                <w:color w:val="000000"/>
                <w:sz w:val="18"/>
                <w:szCs w:val="18"/>
                <w:lang w:eastAsia="ru-RU"/>
              </w:rPr>
              <w:t>р</w:t>
            </w:r>
            <w:r w:rsidRPr="00955A39">
              <w:rPr>
                <w:rFonts w:eastAsia="Times New Roman"/>
                <w:color w:val="000000"/>
                <w:sz w:val="18"/>
                <w:szCs w:val="18"/>
                <w:lang w:eastAsia="ru-RU"/>
              </w:rPr>
              <w:t>уб.)</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10"/>
        </w:trPr>
        <w:tc>
          <w:tcPr>
            <w:tcW w:w="396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Наименование кода поступлений</w:t>
            </w:r>
          </w:p>
        </w:tc>
        <w:tc>
          <w:tcPr>
            <w:tcW w:w="24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55A39" w:rsidRPr="00955A39" w:rsidRDefault="00955A39" w:rsidP="00955A39">
            <w:pPr>
              <w:spacing w:after="0" w:line="240" w:lineRule="auto"/>
              <w:jc w:val="center"/>
              <w:rPr>
                <w:rFonts w:eastAsia="Times New Roman"/>
                <w:b/>
                <w:bCs/>
                <w:color w:val="000000"/>
                <w:sz w:val="18"/>
                <w:szCs w:val="18"/>
                <w:lang w:eastAsia="ru-RU"/>
              </w:rPr>
            </w:pPr>
            <w:r w:rsidRPr="00955A39">
              <w:rPr>
                <w:rFonts w:eastAsia="Times New Roman"/>
                <w:b/>
                <w:bCs/>
                <w:color w:val="000000"/>
                <w:sz w:val="18"/>
                <w:szCs w:val="18"/>
                <w:lang w:eastAsia="ru-RU"/>
              </w:rPr>
              <w:t>код</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center"/>
              <w:rPr>
                <w:rFonts w:eastAsia="Times New Roman"/>
                <w:b/>
                <w:bCs/>
                <w:color w:val="000000"/>
                <w:sz w:val="18"/>
                <w:szCs w:val="18"/>
                <w:lang w:eastAsia="ru-RU"/>
              </w:rPr>
            </w:pPr>
            <w:r w:rsidRPr="00955A39">
              <w:rPr>
                <w:rFonts w:eastAsia="Times New Roman"/>
                <w:b/>
                <w:bCs/>
                <w:color w:val="000000"/>
                <w:sz w:val="18"/>
                <w:szCs w:val="18"/>
                <w:lang w:eastAsia="ru-RU"/>
              </w:rPr>
              <w:t>Сумма</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47"/>
        </w:trPr>
        <w:tc>
          <w:tcPr>
            <w:tcW w:w="3969" w:type="dxa"/>
            <w:gridSpan w:val="2"/>
            <w:tcBorders>
              <w:top w:val="nil"/>
              <w:left w:val="single" w:sz="8" w:space="0" w:color="auto"/>
              <w:bottom w:val="nil"/>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НАЛОГОВЫЕ И НЕНАЛОГОВЫЕ ДОХОДЫ</w:t>
            </w:r>
          </w:p>
        </w:tc>
        <w:tc>
          <w:tcPr>
            <w:tcW w:w="2410" w:type="dxa"/>
            <w:gridSpan w:val="2"/>
            <w:tcBorders>
              <w:top w:val="single" w:sz="8" w:space="0" w:color="auto"/>
              <w:left w:val="nil"/>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000 1 00 00000 00 0000 000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6578,0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15"/>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Налоги на прибыль, доходы</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000 1 01 00000 00 0000 000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799,0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00"/>
        </w:trPr>
        <w:tc>
          <w:tcPr>
            <w:tcW w:w="3969" w:type="dxa"/>
            <w:gridSpan w:val="2"/>
            <w:tcBorders>
              <w:top w:val="nil"/>
              <w:left w:val="single" w:sz="8" w:space="0" w:color="auto"/>
              <w:bottom w:val="single" w:sz="4"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 xml:space="preserve">Налог на доходы физических лиц </w:t>
            </w:r>
          </w:p>
        </w:tc>
        <w:tc>
          <w:tcPr>
            <w:tcW w:w="2410" w:type="dxa"/>
            <w:gridSpan w:val="2"/>
            <w:tcBorders>
              <w:top w:val="single" w:sz="8" w:space="0" w:color="auto"/>
              <w:left w:val="nil"/>
              <w:bottom w:val="single" w:sz="4"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000 1 01 02000 01 0000 110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799,0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2317"/>
        </w:trPr>
        <w:tc>
          <w:tcPr>
            <w:tcW w:w="3969" w:type="dxa"/>
            <w:gridSpan w:val="2"/>
            <w:tcBorders>
              <w:top w:val="nil"/>
              <w:left w:val="single" w:sz="8" w:space="0" w:color="auto"/>
              <w:bottom w:val="nil"/>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955A39">
              <w:rPr>
                <w:rFonts w:eastAsia="Times New Roman"/>
                <w:color w:val="000000"/>
                <w:sz w:val="18"/>
                <w:szCs w:val="18"/>
                <w:lang w:eastAsia="ru-RU"/>
              </w:rPr>
              <w:br/>
            </w:r>
            <w:r w:rsidRPr="00955A39">
              <w:rPr>
                <w:rFonts w:eastAsia="Times New Roman"/>
                <w:color w:val="000000"/>
                <w:sz w:val="18"/>
                <w:szCs w:val="18"/>
                <w:lang w:eastAsia="ru-RU"/>
              </w:rPr>
              <w:br/>
              <w:t>Приказ Минфина России от 08.06.2018 № 132н</w:t>
            </w:r>
            <w:proofErr w:type="gramStart"/>
            <w:r w:rsidRPr="00955A39">
              <w:rPr>
                <w:rFonts w:eastAsia="Times New Roman"/>
                <w:color w:val="000000"/>
                <w:sz w:val="18"/>
                <w:szCs w:val="18"/>
                <w:lang w:eastAsia="ru-RU"/>
              </w:rPr>
              <w:br/>
              <w:t>О</w:t>
            </w:r>
            <w:proofErr w:type="gramEnd"/>
            <w:r w:rsidRPr="00955A39">
              <w:rPr>
                <w:rFonts w:eastAsia="Times New Roman"/>
                <w:color w:val="000000"/>
                <w:sz w:val="18"/>
                <w:szCs w:val="18"/>
                <w:lang w:eastAsia="ru-RU"/>
              </w:rPr>
              <w:t xml:space="preserve"> Порядке формирования и применения кодов бюджетной классификации Российской Федерации, их структуре и принципах назначения</w:t>
            </w:r>
            <w:r w:rsidRPr="00955A39">
              <w:rPr>
                <w:rFonts w:eastAsia="Times New Roman"/>
                <w:color w:val="000000"/>
                <w:sz w:val="18"/>
                <w:szCs w:val="18"/>
                <w:lang w:eastAsia="ru-RU"/>
              </w:rPr>
              <w:br/>
              <w:t>© Материал из Справочная система «Госфинансы».</w:t>
            </w:r>
            <w:r w:rsidRPr="00955A39">
              <w:rPr>
                <w:rFonts w:eastAsia="Times New Roman"/>
                <w:color w:val="000000"/>
                <w:sz w:val="18"/>
                <w:szCs w:val="18"/>
                <w:lang w:eastAsia="ru-RU"/>
              </w:rPr>
              <w:br/>
              <w:t>Подробнее: https://www.gosfinansy.ru/#/document/99/550469139/ZAP23BO3BH/?of=copy-3aa91ca8d0</w:t>
            </w:r>
          </w:p>
        </w:tc>
        <w:tc>
          <w:tcPr>
            <w:tcW w:w="2410" w:type="dxa"/>
            <w:gridSpan w:val="2"/>
            <w:tcBorders>
              <w:top w:val="nil"/>
              <w:left w:val="nil"/>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000 1 01 02010 01 0000 110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799,0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91"/>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lastRenderedPageBreak/>
              <w:t>Налоги на имущество</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000 1 06 00000 00 0000 000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3300,0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11"/>
        </w:trPr>
        <w:tc>
          <w:tcPr>
            <w:tcW w:w="3969" w:type="dxa"/>
            <w:gridSpan w:val="2"/>
            <w:tcBorders>
              <w:top w:val="nil"/>
              <w:left w:val="single" w:sz="8" w:space="0" w:color="auto"/>
              <w:bottom w:val="single" w:sz="4"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Налог на имущество физических лиц</w:t>
            </w:r>
          </w:p>
        </w:tc>
        <w:tc>
          <w:tcPr>
            <w:tcW w:w="2410" w:type="dxa"/>
            <w:gridSpan w:val="2"/>
            <w:tcBorders>
              <w:top w:val="single" w:sz="8" w:space="0" w:color="auto"/>
              <w:left w:val="nil"/>
              <w:bottom w:val="single" w:sz="4" w:space="0" w:color="auto"/>
              <w:right w:val="single" w:sz="8" w:space="0" w:color="000000"/>
            </w:tcBorders>
            <w:shd w:val="clear" w:color="auto" w:fill="auto"/>
            <w:vAlign w:val="center"/>
            <w:hideMark/>
          </w:tcPr>
          <w:p w:rsidR="00955A39" w:rsidRPr="00955A39" w:rsidRDefault="00955A39" w:rsidP="00955A39">
            <w:pPr>
              <w:spacing w:after="0" w:line="240" w:lineRule="auto"/>
              <w:jc w:val="center"/>
              <w:rPr>
                <w:rFonts w:eastAsia="Times New Roman"/>
                <w:b/>
                <w:bCs/>
                <w:color w:val="000000"/>
                <w:sz w:val="18"/>
                <w:szCs w:val="18"/>
                <w:lang w:eastAsia="ru-RU"/>
              </w:rPr>
            </w:pPr>
            <w:r w:rsidRPr="00955A39">
              <w:rPr>
                <w:rFonts w:eastAsia="Times New Roman"/>
                <w:b/>
                <w:bCs/>
                <w:color w:val="000000"/>
                <w:sz w:val="18"/>
                <w:szCs w:val="18"/>
                <w:lang w:eastAsia="ru-RU"/>
              </w:rPr>
              <w:t>0001 06 01000 00 0000 110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713,0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697"/>
        </w:trPr>
        <w:tc>
          <w:tcPr>
            <w:tcW w:w="3969" w:type="dxa"/>
            <w:gridSpan w:val="2"/>
            <w:tcBorders>
              <w:top w:val="nil"/>
              <w:left w:val="single" w:sz="8" w:space="0" w:color="auto"/>
              <w:bottom w:val="nil"/>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gridSpan w:val="2"/>
            <w:tcBorders>
              <w:top w:val="nil"/>
              <w:left w:val="nil"/>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000 1 06 01030 10 0000 110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713,0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75"/>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Земельный налог</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000 1 06 06000 00 0000 110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2587,0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61"/>
        </w:trPr>
        <w:tc>
          <w:tcPr>
            <w:tcW w:w="3969" w:type="dxa"/>
            <w:gridSpan w:val="2"/>
            <w:tcBorders>
              <w:top w:val="nil"/>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0001 06 06033 10 0000 110</w:t>
            </w:r>
            <w:r w:rsidRPr="00955A39">
              <w:rPr>
                <w:rFonts w:eastAsia="Times New Roman"/>
                <w:color w:val="000000"/>
                <w:sz w:val="18"/>
                <w:szCs w:val="18"/>
                <w:lang w:eastAsia="ru-RU"/>
              </w:rPr>
              <w:br/>
              <w:t xml:space="preserve">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1317,0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55"/>
        </w:trPr>
        <w:tc>
          <w:tcPr>
            <w:tcW w:w="3969" w:type="dxa"/>
            <w:gridSpan w:val="2"/>
            <w:tcBorders>
              <w:top w:val="nil"/>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955A39" w:rsidRPr="00955A39" w:rsidRDefault="00955A39" w:rsidP="00955A39">
            <w:pPr>
              <w:spacing w:after="0" w:line="240" w:lineRule="auto"/>
              <w:jc w:val="center"/>
              <w:rPr>
                <w:rFonts w:eastAsia="Times New Roman"/>
                <w:color w:val="000000"/>
                <w:sz w:val="18"/>
                <w:szCs w:val="18"/>
                <w:lang w:eastAsia="ru-RU"/>
              </w:rPr>
            </w:pPr>
            <w:r w:rsidRPr="00955A39">
              <w:rPr>
                <w:rFonts w:eastAsia="Times New Roman"/>
                <w:color w:val="000000"/>
                <w:sz w:val="18"/>
                <w:szCs w:val="18"/>
                <w:lang w:eastAsia="ru-RU"/>
              </w:rPr>
              <w:t>0001 06 06043 10 0000 110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1270,0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07"/>
        </w:trPr>
        <w:tc>
          <w:tcPr>
            <w:tcW w:w="3969" w:type="dxa"/>
            <w:gridSpan w:val="2"/>
            <w:tcBorders>
              <w:top w:val="nil"/>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Государственная пошлина</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000 1 08 00000 00 0000 000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20,0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1006"/>
        </w:trPr>
        <w:tc>
          <w:tcPr>
            <w:tcW w:w="3969" w:type="dxa"/>
            <w:gridSpan w:val="2"/>
            <w:tcBorders>
              <w:top w:val="nil"/>
              <w:left w:val="single" w:sz="8" w:space="0" w:color="auto"/>
              <w:bottom w:val="nil"/>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gridSpan w:val="2"/>
            <w:tcBorders>
              <w:top w:val="single" w:sz="8" w:space="0" w:color="auto"/>
              <w:left w:val="nil"/>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000 1 08 04020 01 0000 110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20,0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61"/>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000 1 11 00000 00 0000 000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2199,0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603"/>
        </w:trPr>
        <w:tc>
          <w:tcPr>
            <w:tcW w:w="3969" w:type="dxa"/>
            <w:gridSpan w:val="2"/>
            <w:tcBorders>
              <w:top w:val="single" w:sz="4" w:space="0" w:color="auto"/>
              <w:left w:val="single" w:sz="8" w:space="0" w:color="auto"/>
              <w:bottom w:val="nil"/>
              <w:right w:val="single" w:sz="8" w:space="0" w:color="auto"/>
            </w:tcBorders>
            <w:shd w:val="clear" w:color="auto" w:fill="auto"/>
            <w:vAlign w:val="center"/>
            <w:hideMark/>
          </w:tcPr>
          <w:p w:rsidR="00955A39" w:rsidRPr="00955A39" w:rsidRDefault="00955A39" w:rsidP="00955A39">
            <w:pPr>
              <w:spacing w:after="0" w:line="240" w:lineRule="auto"/>
              <w:jc w:val="both"/>
              <w:rPr>
                <w:rFonts w:eastAsia="Times New Roman"/>
                <w:color w:val="000000"/>
                <w:sz w:val="18"/>
                <w:szCs w:val="18"/>
                <w:lang w:eastAsia="ru-RU"/>
              </w:rPr>
            </w:pPr>
            <w:r w:rsidRPr="00955A39">
              <w:rPr>
                <w:rFonts w:eastAsia="Times New Roman"/>
                <w:color w:val="000000"/>
                <w:sz w:val="18"/>
                <w:szCs w:val="18"/>
                <w:lang w:eastAsia="ru-RU"/>
              </w:rPr>
              <w:t xml:space="preserve"> Доходы от сдачи в аренду имущества, составляющего казну поселений (за исключением земельных участков). </w:t>
            </w:r>
          </w:p>
        </w:tc>
        <w:tc>
          <w:tcPr>
            <w:tcW w:w="2410" w:type="dxa"/>
            <w:gridSpan w:val="2"/>
            <w:tcBorders>
              <w:top w:val="single" w:sz="4" w:space="0" w:color="auto"/>
              <w:left w:val="nil"/>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000 1 11 05075 10 0000 120</w:t>
            </w:r>
          </w:p>
        </w:tc>
        <w:tc>
          <w:tcPr>
            <w:tcW w:w="851" w:type="dxa"/>
            <w:gridSpan w:val="2"/>
            <w:tcBorders>
              <w:top w:val="single" w:sz="8" w:space="0" w:color="auto"/>
              <w:left w:val="nil"/>
              <w:bottom w:val="single" w:sz="4"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427,0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976"/>
        </w:trPr>
        <w:tc>
          <w:tcPr>
            <w:tcW w:w="3969" w:type="dxa"/>
            <w:gridSpan w:val="2"/>
            <w:tcBorders>
              <w:top w:val="single" w:sz="4" w:space="0" w:color="auto"/>
              <w:left w:val="single" w:sz="8" w:space="0" w:color="auto"/>
              <w:bottom w:val="nil"/>
              <w:right w:val="single" w:sz="8" w:space="0" w:color="auto"/>
            </w:tcBorders>
            <w:shd w:val="clear" w:color="auto" w:fill="auto"/>
            <w:vAlign w:val="center"/>
            <w:hideMark/>
          </w:tcPr>
          <w:p w:rsidR="00955A39" w:rsidRPr="00955A39" w:rsidRDefault="00955A39" w:rsidP="00955A39">
            <w:pPr>
              <w:spacing w:after="0" w:line="240" w:lineRule="auto"/>
              <w:jc w:val="both"/>
              <w:rPr>
                <w:rFonts w:eastAsia="Times New Roman"/>
                <w:color w:val="000000"/>
                <w:sz w:val="18"/>
                <w:szCs w:val="18"/>
                <w:lang w:eastAsia="ru-RU"/>
              </w:rPr>
            </w:pPr>
            <w:r w:rsidRPr="00955A39">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955A39">
              <w:rPr>
                <w:rFonts w:eastAsia="Times New Roman"/>
                <w:color w:val="000000"/>
                <w:sz w:val="18"/>
                <w:szCs w:val="18"/>
                <w:lang w:eastAsia="ru-RU"/>
              </w:rPr>
              <w:br/>
              <w:t>муниципальных унитарных предприятий, в том числе казенных)</w:t>
            </w:r>
          </w:p>
        </w:tc>
        <w:tc>
          <w:tcPr>
            <w:tcW w:w="2410" w:type="dxa"/>
            <w:gridSpan w:val="2"/>
            <w:tcBorders>
              <w:top w:val="single" w:sz="4" w:space="0" w:color="auto"/>
              <w:left w:val="nil"/>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000 1 11 09045 10 0000 120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1772,0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13"/>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Доходы от оказания платных услуг (работ) и компенсации затрат государства</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000 1 13 00000 00 0000 000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260,0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93"/>
        </w:trPr>
        <w:tc>
          <w:tcPr>
            <w:tcW w:w="3969" w:type="dxa"/>
            <w:gridSpan w:val="2"/>
            <w:tcBorders>
              <w:top w:val="nil"/>
              <w:left w:val="single" w:sz="8" w:space="0" w:color="auto"/>
              <w:bottom w:val="single" w:sz="4"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Прочие доходы от компенсации затрат бюджетов сельских поселений</w:t>
            </w:r>
          </w:p>
        </w:tc>
        <w:tc>
          <w:tcPr>
            <w:tcW w:w="2410" w:type="dxa"/>
            <w:gridSpan w:val="2"/>
            <w:tcBorders>
              <w:top w:val="nil"/>
              <w:left w:val="nil"/>
              <w:bottom w:val="single" w:sz="4"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000 1 13 02995 10 0000 130</w:t>
            </w:r>
          </w:p>
        </w:tc>
        <w:tc>
          <w:tcPr>
            <w:tcW w:w="851" w:type="dxa"/>
            <w:gridSpan w:val="2"/>
            <w:tcBorders>
              <w:top w:val="nil"/>
              <w:left w:val="nil"/>
              <w:bottom w:val="single" w:sz="4"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260,0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65"/>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БЕЗВОЗМЕЗДНЫЕ ПОСТУПЛЕНИЯ</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000 2 00 00000 00 0000 000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11439,2</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89"/>
        </w:trPr>
        <w:tc>
          <w:tcPr>
            <w:tcW w:w="3969" w:type="dxa"/>
            <w:gridSpan w:val="2"/>
            <w:tcBorders>
              <w:top w:val="nil"/>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lastRenderedPageBreak/>
              <w:t>Безвозмездные поступления от других бюджетов бюджетной системы Российской Федерации</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000 2 02 00000 00 0000 000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11429,2</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11"/>
        </w:trPr>
        <w:tc>
          <w:tcPr>
            <w:tcW w:w="3969" w:type="dxa"/>
            <w:gridSpan w:val="2"/>
            <w:tcBorders>
              <w:top w:val="nil"/>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Дотации бюджетам бюджетной системы Российской Федерации</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000 2 02 10000 00 0000 150</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3538,6</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03"/>
        </w:trPr>
        <w:tc>
          <w:tcPr>
            <w:tcW w:w="3969" w:type="dxa"/>
            <w:gridSpan w:val="2"/>
            <w:tcBorders>
              <w:top w:val="nil"/>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Дотации на выравнивание бюджетной обеспеченности</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jc w:val="center"/>
              <w:rPr>
                <w:rFonts w:eastAsia="Times New Roman"/>
                <w:b/>
                <w:bCs/>
                <w:color w:val="000000"/>
                <w:sz w:val="18"/>
                <w:szCs w:val="18"/>
                <w:lang w:eastAsia="ru-RU"/>
              </w:rPr>
            </w:pPr>
            <w:r w:rsidRPr="00955A39">
              <w:rPr>
                <w:rFonts w:eastAsia="Times New Roman"/>
                <w:b/>
                <w:bCs/>
                <w:color w:val="000000"/>
                <w:sz w:val="18"/>
                <w:szCs w:val="18"/>
                <w:lang w:eastAsia="ru-RU"/>
              </w:rPr>
              <w:t>0002 02 15001 00 0000 150</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711,4</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09"/>
        </w:trPr>
        <w:tc>
          <w:tcPr>
            <w:tcW w:w="3969" w:type="dxa"/>
            <w:gridSpan w:val="2"/>
            <w:tcBorders>
              <w:top w:val="nil"/>
              <w:left w:val="single" w:sz="8" w:space="0" w:color="auto"/>
              <w:bottom w:val="nil"/>
              <w:right w:val="nil"/>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Дотации бюджетам сельских поселений на выравнивание бюджетной обеспеченности</w:t>
            </w:r>
          </w:p>
        </w:tc>
        <w:tc>
          <w:tcPr>
            <w:tcW w:w="2410" w:type="dxa"/>
            <w:gridSpan w:val="2"/>
            <w:tcBorders>
              <w:top w:val="single" w:sz="8" w:space="0" w:color="auto"/>
              <w:left w:val="single" w:sz="8" w:space="0" w:color="auto"/>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000 2 02 15001 10 0000 150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711,4</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97"/>
        </w:trPr>
        <w:tc>
          <w:tcPr>
            <w:tcW w:w="3969" w:type="dxa"/>
            <w:gridSpan w:val="2"/>
            <w:tcBorders>
              <w:top w:val="single" w:sz="4" w:space="0" w:color="auto"/>
              <w:left w:val="single" w:sz="8" w:space="0" w:color="auto"/>
              <w:bottom w:val="single" w:sz="4"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Дотации бюджетам на поддержку мер по обеспечению сбалансированности бюджетов</w:t>
            </w:r>
          </w:p>
        </w:tc>
        <w:tc>
          <w:tcPr>
            <w:tcW w:w="241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55A39" w:rsidRPr="00955A39" w:rsidRDefault="00955A39" w:rsidP="00955A39">
            <w:pPr>
              <w:spacing w:after="0" w:line="240" w:lineRule="auto"/>
              <w:jc w:val="center"/>
              <w:rPr>
                <w:rFonts w:eastAsia="Times New Roman"/>
                <w:b/>
                <w:bCs/>
                <w:color w:val="000000"/>
                <w:sz w:val="18"/>
                <w:szCs w:val="18"/>
                <w:lang w:eastAsia="ru-RU"/>
              </w:rPr>
            </w:pPr>
            <w:r w:rsidRPr="00955A39">
              <w:rPr>
                <w:rFonts w:eastAsia="Times New Roman"/>
                <w:b/>
                <w:bCs/>
                <w:color w:val="000000"/>
                <w:sz w:val="18"/>
                <w:szCs w:val="18"/>
                <w:lang w:eastAsia="ru-RU"/>
              </w:rPr>
              <w:t>303 2 02 15002 00 0000 150</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2827,2</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61"/>
        </w:trPr>
        <w:tc>
          <w:tcPr>
            <w:tcW w:w="3969" w:type="dxa"/>
            <w:gridSpan w:val="2"/>
            <w:tcBorders>
              <w:top w:val="nil"/>
              <w:left w:val="single" w:sz="8" w:space="0" w:color="auto"/>
              <w:bottom w:val="nil"/>
              <w:right w:val="nil"/>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2410" w:type="dxa"/>
            <w:gridSpan w:val="2"/>
            <w:tcBorders>
              <w:top w:val="nil"/>
              <w:left w:val="single" w:sz="8" w:space="0" w:color="auto"/>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000 2 02 15002 10 0000 150</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2827,2</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03"/>
        </w:trPr>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 xml:space="preserve">  Субвенции бюджетам бюджетной системы Российской Федерации</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000 2 02 30000 00 0000 150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433,4</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50"/>
        </w:trPr>
        <w:tc>
          <w:tcPr>
            <w:tcW w:w="3969" w:type="dxa"/>
            <w:gridSpan w:val="2"/>
            <w:tcBorders>
              <w:top w:val="nil"/>
              <w:left w:val="single" w:sz="8" w:space="0" w:color="auto"/>
              <w:bottom w:val="single" w:sz="8" w:space="0" w:color="auto"/>
              <w:right w:val="single" w:sz="8" w:space="0" w:color="auto"/>
            </w:tcBorders>
            <w:shd w:val="clear" w:color="auto" w:fill="auto"/>
            <w:vAlign w:val="center"/>
            <w:hideMark/>
          </w:tcPr>
          <w:p w:rsidR="00955A39" w:rsidRPr="00955A39" w:rsidRDefault="00955A39" w:rsidP="00955A39">
            <w:pPr>
              <w:spacing w:after="0" w:line="240" w:lineRule="auto"/>
              <w:jc w:val="both"/>
              <w:rPr>
                <w:rFonts w:eastAsia="Times New Roman"/>
                <w:color w:val="000000"/>
                <w:sz w:val="18"/>
                <w:szCs w:val="18"/>
                <w:lang w:eastAsia="ru-RU"/>
              </w:rPr>
            </w:pPr>
            <w:r w:rsidRPr="00955A39">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gridSpan w:val="2"/>
            <w:tcBorders>
              <w:top w:val="nil"/>
              <w:left w:val="nil"/>
              <w:bottom w:val="single" w:sz="8" w:space="0" w:color="auto"/>
              <w:right w:val="single" w:sz="8" w:space="0" w:color="000000"/>
            </w:tcBorders>
            <w:shd w:val="clear" w:color="auto" w:fill="auto"/>
            <w:noWrap/>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000 2 02 35118 10 0000 150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370,9</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44"/>
        </w:trPr>
        <w:tc>
          <w:tcPr>
            <w:tcW w:w="3969" w:type="dxa"/>
            <w:gridSpan w:val="2"/>
            <w:tcBorders>
              <w:top w:val="nil"/>
              <w:left w:val="single" w:sz="8" w:space="0" w:color="auto"/>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both"/>
              <w:rPr>
                <w:rFonts w:eastAsia="Times New Roman"/>
                <w:color w:val="000000"/>
                <w:sz w:val="18"/>
                <w:szCs w:val="18"/>
                <w:lang w:eastAsia="ru-RU"/>
              </w:rPr>
            </w:pPr>
            <w:r w:rsidRPr="00955A39">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4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000 2 02 30024 10 0000 150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62,5</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97"/>
        </w:trPr>
        <w:tc>
          <w:tcPr>
            <w:tcW w:w="3969" w:type="dxa"/>
            <w:gridSpan w:val="2"/>
            <w:tcBorders>
              <w:top w:val="nil"/>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Иные межбюджетные трансферты</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000 202 40000 00 0000 150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5598,9</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914"/>
        </w:trPr>
        <w:tc>
          <w:tcPr>
            <w:tcW w:w="3969" w:type="dxa"/>
            <w:gridSpan w:val="2"/>
            <w:tcBorders>
              <w:top w:val="nil"/>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000 202 40014 10 0000 150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5598,9</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331"/>
        </w:trPr>
        <w:tc>
          <w:tcPr>
            <w:tcW w:w="3969" w:type="dxa"/>
            <w:gridSpan w:val="2"/>
            <w:tcBorders>
              <w:top w:val="nil"/>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Прочие межбюджетные трансферты, передаваемые бюджетам</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000 2 02 49999 00 0000 151</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1858,3</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06"/>
        </w:trPr>
        <w:tc>
          <w:tcPr>
            <w:tcW w:w="3969" w:type="dxa"/>
            <w:gridSpan w:val="2"/>
            <w:tcBorders>
              <w:top w:val="nil"/>
              <w:left w:val="single" w:sz="8" w:space="0" w:color="auto"/>
              <w:bottom w:val="nil"/>
              <w:right w:val="nil"/>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Прочие межбюджетные трансферты, передаваемые бюджетам сельских поселений</w:t>
            </w:r>
          </w:p>
        </w:tc>
        <w:tc>
          <w:tcPr>
            <w:tcW w:w="2410" w:type="dxa"/>
            <w:gridSpan w:val="2"/>
            <w:tcBorders>
              <w:top w:val="single" w:sz="8" w:space="0" w:color="auto"/>
              <w:left w:val="single" w:sz="8" w:space="0" w:color="auto"/>
              <w:bottom w:val="nil"/>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000 202 49999 10 0000 151</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1858,3</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41"/>
        </w:trPr>
        <w:tc>
          <w:tcPr>
            <w:tcW w:w="3969" w:type="dxa"/>
            <w:gridSpan w:val="2"/>
            <w:tcBorders>
              <w:top w:val="single" w:sz="8" w:space="0" w:color="auto"/>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Прочие безвозмездные поступления</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 xml:space="preserve">000 2 07 00000 00 0000000 </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b/>
                <w:bCs/>
                <w:color w:val="000000"/>
                <w:sz w:val="18"/>
                <w:szCs w:val="18"/>
                <w:lang w:eastAsia="ru-RU"/>
              </w:rPr>
            </w:pPr>
            <w:r w:rsidRPr="00955A39">
              <w:rPr>
                <w:rFonts w:eastAsia="Times New Roman"/>
                <w:b/>
                <w:bCs/>
                <w:color w:val="000000"/>
                <w:sz w:val="18"/>
                <w:szCs w:val="18"/>
                <w:lang w:eastAsia="ru-RU"/>
              </w:rPr>
              <w:t>10,0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49"/>
        </w:trPr>
        <w:tc>
          <w:tcPr>
            <w:tcW w:w="3969" w:type="dxa"/>
            <w:gridSpan w:val="2"/>
            <w:tcBorders>
              <w:top w:val="nil"/>
              <w:left w:val="single" w:sz="4" w:space="0" w:color="auto"/>
              <w:bottom w:val="single" w:sz="4" w:space="0" w:color="auto"/>
              <w:right w:val="nil"/>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Прочие безвозмездные поступления в бюджеты сельских поселений</w:t>
            </w:r>
          </w:p>
        </w:tc>
        <w:tc>
          <w:tcPr>
            <w:tcW w:w="2410" w:type="dxa"/>
            <w:gridSpan w:val="2"/>
            <w:tcBorders>
              <w:top w:val="nil"/>
              <w:left w:val="single" w:sz="8" w:space="0" w:color="auto"/>
              <w:bottom w:val="single" w:sz="4"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 xml:space="preserve">000 2 07 05030 10 0000 150 </w:t>
            </w:r>
          </w:p>
        </w:tc>
        <w:tc>
          <w:tcPr>
            <w:tcW w:w="851" w:type="dxa"/>
            <w:gridSpan w:val="2"/>
            <w:tcBorders>
              <w:top w:val="nil"/>
              <w:left w:val="nil"/>
              <w:bottom w:val="nil"/>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10,0</w:t>
            </w:r>
          </w:p>
        </w:tc>
      </w:tr>
      <w:tr w:rsidR="00955A39" w:rsidRPr="00955A39" w:rsidTr="00955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510"/>
        </w:trPr>
        <w:tc>
          <w:tcPr>
            <w:tcW w:w="3969" w:type="dxa"/>
            <w:gridSpan w:val="2"/>
            <w:tcBorders>
              <w:top w:val="single" w:sz="8" w:space="0" w:color="auto"/>
              <w:left w:val="single" w:sz="8" w:space="0" w:color="auto"/>
              <w:bottom w:val="single" w:sz="8" w:space="0" w:color="auto"/>
              <w:right w:val="nil"/>
            </w:tcBorders>
            <w:shd w:val="clear" w:color="auto" w:fill="auto"/>
            <w:vAlign w:val="center"/>
            <w:hideMark/>
          </w:tcPr>
          <w:p w:rsidR="00955A39" w:rsidRPr="00955A39" w:rsidRDefault="00955A39" w:rsidP="00955A39">
            <w:pPr>
              <w:spacing w:after="0" w:line="240" w:lineRule="auto"/>
              <w:rPr>
                <w:rFonts w:eastAsia="Times New Roman"/>
                <w:b/>
                <w:bCs/>
                <w:color w:val="000000"/>
                <w:sz w:val="18"/>
                <w:szCs w:val="18"/>
                <w:lang w:eastAsia="ru-RU"/>
              </w:rPr>
            </w:pPr>
            <w:r w:rsidRPr="00955A39">
              <w:rPr>
                <w:rFonts w:eastAsia="Times New Roman"/>
                <w:b/>
                <w:bCs/>
                <w:color w:val="000000"/>
                <w:sz w:val="18"/>
                <w:szCs w:val="18"/>
                <w:lang w:eastAsia="ru-RU"/>
              </w:rPr>
              <w:t>итого</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5A39" w:rsidRPr="00955A39" w:rsidRDefault="00955A39" w:rsidP="00955A39">
            <w:pPr>
              <w:spacing w:after="0" w:line="240" w:lineRule="auto"/>
              <w:rPr>
                <w:rFonts w:eastAsia="Times New Roman"/>
                <w:color w:val="000000"/>
                <w:sz w:val="18"/>
                <w:szCs w:val="18"/>
                <w:lang w:eastAsia="ru-RU"/>
              </w:rPr>
            </w:pPr>
            <w:r w:rsidRPr="00955A39">
              <w:rPr>
                <w:rFonts w:eastAsia="Times New Roman"/>
                <w:color w:val="000000"/>
                <w:sz w:val="18"/>
                <w:szCs w:val="18"/>
                <w:lang w:eastAsia="ru-RU"/>
              </w:rPr>
              <w:t> </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5A39" w:rsidRPr="00955A39" w:rsidRDefault="00955A39" w:rsidP="00955A39">
            <w:pPr>
              <w:spacing w:after="0" w:line="240" w:lineRule="auto"/>
              <w:jc w:val="right"/>
              <w:rPr>
                <w:rFonts w:eastAsia="Times New Roman"/>
                <w:color w:val="000000"/>
                <w:sz w:val="18"/>
                <w:szCs w:val="18"/>
                <w:lang w:eastAsia="ru-RU"/>
              </w:rPr>
            </w:pPr>
            <w:r w:rsidRPr="00955A39">
              <w:rPr>
                <w:rFonts w:eastAsia="Times New Roman"/>
                <w:color w:val="000000"/>
                <w:sz w:val="18"/>
                <w:szCs w:val="18"/>
                <w:lang w:eastAsia="ru-RU"/>
              </w:rPr>
              <w:t>18017,2</w:t>
            </w:r>
          </w:p>
        </w:tc>
      </w:tr>
    </w:tbl>
    <w:p w:rsidR="00D72037" w:rsidRPr="00955A39" w:rsidRDefault="00D72037" w:rsidP="00620C3B">
      <w:pPr>
        <w:spacing w:after="0" w:line="252" w:lineRule="auto"/>
        <w:ind w:firstLine="284"/>
        <w:outlineLvl w:val="0"/>
        <w:rPr>
          <w:rFonts w:eastAsia="Times New Roman"/>
          <w:kern w:val="28"/>
          <w:sz w:val="18"/>
          <w:szCs w:val="18"/>
          <w:lang w:eastAsia="ru-RU"/>
        </w:rPr>
      </w:pPr>
    </w:p>
    <w:p w:rsidR="00D72037" w:rsidRPr="00955A39" w:rsidRDefault="00D72037" w:rsidP="00620C3B">
      <w:pPr>
        <w:spacing w:after="0" w:line="252" w:lineRule="auto"/>
        <w:ind w:firstLine="284"/>
        <w:outlineLvl w:val="0"/>
        <w:rPr>
          <w:rFonts w:eastAsia="Times New Roman"/>
          <w:kern w:val="28"/>
          <w:sz w:val="18"/>
          <w:szCs w:val="18"/>
          <w:lang w:eastAsia="ru-RU"/>
        </w:rPr>
      </w:pPr>
    </w:p>
    <w:tbl>
      <w:tblPr>
        <w:tblW w:w="8033" w:type="dxa"/>
        <w:tblInd w:w="-176" w:type="dxa"/>
        <w:tblLayout w:type="fixed"/>
        <w:tblLook w:val="04A0"/>
      </w:tblPr>
      <w:tblGrid>
        <w:gridCol w:w="2411"/>
        <w:gridCol w:w="708"/>
        <w:gridCol w:w="47"/>
        <w:gridCol w:w="819"/>
        <w:gridCol w:w="127"/>
        <w:gridCol w:w="1091"/>
        <w:gridCol w:w="184"/>
        <w:gridCol w:w="993"/>
        <w:gridCol w:w="471"/>
        <w:gridCol w:w="236"/>
        <w:gridCol w:w="427"/>
        <w:gridCol w:w="519"/>
      </w:tblGrid>
      <w:tr w:rsidR="00C5536B" w:rsidRPr="00C5536B" w:rsidTr="00C5536B">
        <w:trPr>
          <w:gridAfter w:val="1"/>
          <w:wAfter w:w="519" w:type="dxa"/>
          <w:trHeight w:val="1872"/>
        </w:trPr>
        <w:tc>
          <w:tcPr>
            <w:tcW w:w="3166"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3529" w:type="dxa"/>
            <w:gridSpan w:val="7"/>
            <w:tcBorders>
              <w:top w:val="nil"/>
              <w:left w:val="nil"/>
              <w:bottom w:val="nil"/>
              <w:right w:val="nil"/>
            </w:tcBorders>
            <w:shd w:val="clear" w:color="auto" w:fill="auto"/>
            <w:vAlign w:val="bottom"/>
            <w:hideMark/>
          </w:tcPr>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 xml:space="preserve">                         ПРИЛОЖЕНИЕ № 3                                                                                                к Решению Совета депутатов</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sz w:val="18"/>
                <w:szCs w:val="18"/>
                <w:lang w:eastAsia="ru-RU"/>
              </w:rPr>
              <w:t xml:space="preserve"> «</w:t>
            </w:r>
            <w:r w:rsidRPr="00C5536B">
              <w:rPr>
                <w:rFonts w:eastAsia="Times New Roman"/>
                <w:bCs/>
                <w:sz w:val="18"/>
                <w:szCs w:val="18"/>
                <w:lang w:eastAsia="ru-RU"/>
              </w:rPr>
              <w:t>О внесении изменений в Решение Совета депутатов муниципального образования «Уемское» № 160</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bCs/>
                <w:sz w:val="18"/>
                <w:szCs w:val="18"/>
                <w:lang w:eastAsia="ru-RU"/>
              </w:rPr>
              <w:t xml:space="preserve"> от 13.12.2018 «О бюджете муниципального образования</w:t>
            </w:r>
          </w:p>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bCs/>
                <w:sz w:val="18"/>
                <w:szCs w:val="18"/>
                <w:lang w:eastAsia="ru-RU"/>
              </w:rPr>
              <w:t xml:space="preserve"> «Уемское» на 2019 год» </w:t>
            </w:r>
            <w:r w:rsidRPr="00C5536B">
              <w:rPr>
                <w:rFonts w:eastAsia="Times New Roman"/>
                <w:sz w:val="18"/>
                <w:szCs w:val="18"/>
                <w:lang w:eastAsia="ru-RU"/>
              </w:rPr>
              <w:t xml:space="preserve">от 25 апреля 2019 года № 189                                         </w:t>
            </w:r>
          </w:p>
        </w:tc>
      </w:tr>
      <w:tr w:rsidR="00C5536B" w:rsidRPr="00C5536B" w:rsidTr="00C5536B">
        <w:trPr>
          <w:trHeight w:val="68"/>
        </w:trPr>
        <w:tc>
          <w:tcPr>
            <w:tcW w:w="3166"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218"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648"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236"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46"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r>
      <w:tr w:rsidR="00C5536B" w:rsidRPr="00C5536B" w:rsidTr="00C5536B">
        <w:trPr>
          <w:gridAfter w:val="1"/>
          <w:wAfter w:w="519" w:type="dxa"/>
          <w:trHeight w:val="1425"/>
        </w:trPr>
        <w:tc>
          <w:tcPr>
            <w:tcW w:w="3166"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3529" w:type="dxa"/>
            <w:gridSpan w:val="7"/>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 xml:space="preserve">  ПРИЛОЖЕНИЕ № 5 </w:t>
            </w:r>
          </w:p>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 xml:space="preserve">                                                       к Решению Совета депутатов МО "Уемское"                                                             "О бюджете муниципального образования "Уемское" на 2019 год" от "13" декабря 2018 года № 160</w:t>
            </w:r>
          </w:p>
        </w:tc>
      </w:tr>
      <w:tr w:rsidR="00C5536B" w:rsidRPr="00C5536B" w:rsidTr="00C5536B">
        <w:trPr>
          <w:trHeight w:val="255"/>
        </w:trPr>
        <w:tc>
          <w:tcPr>
            <w:tcW w:w="3166"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right"/>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218"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648"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236"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46"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r>
      <w:tr w:rsidR="00C5536B" w:rsidRPr="00C5536B" w:rsidTr="00C5536B">
        <w:trPr>
          <w:gridAfter w:val="1"/>
          <w:wAfter w:w="519" w:type="dxa"/>
          <w:trHeight w:val="390"/>
        </w:trPr>
        <w:tc>
          <w:tcPr>
            <w:tcW w:w="7514" w:type="dxa"/>
            <w:gridSpan w:val="11"/>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Ведомственная структура расходов местного бюджета на 2019 год</w:t>
            </w:r>
          </w:p>
        </w:tc>
      </w:tr>
      <w:tr w:rsidR="00C5536B" w:rsidRPr="00C5536B" w:rsidTr="00C5536B">
        <w:trPr>
          <w:gridAfter w:val="1"/>
          <w:wAfter w:w="519" w:type="dxa"/>
          <w:trHeight w:val="285"/>
        </w:trPr>
        <w:tc>
          <w:tcPr>
            <w:tcW w:w="2411"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p>
        </w:tc>
        <w:tc>
          <w:tcPr>
            <w:tcW w:w="708"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93"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275"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134"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(тыс. рублей)</w:t>
            </w:r>
          </w:p>
        </w:tc>
      </w:tr>
      <w:tr w:rsidR="00C5536B" w:rsidRPr="00C5536B" w:rsidTr="00C5536B">
        <w:trPr>
          <w:gridAfter w:val="1"/>
          <w:wAfter w:w="519" w:type="dxa"/>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Глава</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Раздел, подраздел</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Целевая статья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Вид расходов</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Утверждено</w:t>
            </w:r>
          </w:p>
        </w:tc>
      </w:tr>
      <w:tr w:rsidR="00C5536B" w:rsidRPr="00C5536B" w:rsidTr="00C5536B">
        <w:trPr>
          <w:gridAfter w:val="1"/>
          <w:wAfter w:w="519" w:type="dxa"/>
          <w:trHeight w:val="18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C5536B" w:rsidRPr="00C5536B" w:rsidRDefault="00C5536B" w:rsidP="00C5536B">
            <w:pPr>
              <w:spacing w:after="0" w:line="240" w:lineRule="auto"/>
              <w:rPr>
                <w:rFonts w:ascii="Times New Roman CYR" w:eastAsia="Times New Roman" w:hAnsi="Times New Roman CYR" w:cs="Times New Roman CYR"/>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5536B" w:rsidRPr="00C5536B" w:rsidRDefault="00C5536B" w:rsidP="00C5536B">
            <w:pPr>
              <w:spacing w:after="0" w:line="240" w:lineRule="auto"/>
              <w:rPr>
                <w:rFonts w:ascii="Times New Roman CYR" w:eastAsia="Times New Roman" w:hAnsi="Times New Roman CYR" w:cs="Times New Roman CYR"/>
                <w:b/>
                <w:bCs/>
                <w:sz w:val="16"/>
                <w:szCs w:val="16"/>
                <w:lang w:eastAsia="ru-RU"/>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C5536B" w:rsidRPr="00C5536B" w:rsidRDefault="00C5536B" w:rsidP="00C5536B">
            <w:pPr>
              <w:spacing w:after="0" w:line="240" w:lineRule="auto"/>
              <w:rPr>
                <w:rFonts w:ascii="Times New Roman CYR" w:eastAsia="Times New Roman" w:hAnsi="Times New Roman CYR" w:cs="Times New Roman CYR"/>
                <w:b/>
                <w:bCs/>
                <w:sz w:val="16"/>
                <w:szCs w:val="16"/>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536B" w:rsidRPr="00C5536B" w:rsidRDefault="00C5536B" w:rsidP="00C5536B">
            <w:pPr>
              <w:spacing w:after="0" w:line="240" w:lineRule="auto"/>
              <w:rPr>
                <w:rFonts w:ascii="Times New Roman CYR" w:eastAsia="Times New Roman" w:hAnsi="Times New Roman CYR" w:cs="Times New Roman CYR"/>
                <w:b/>
                <w:bCs/>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5536B" w:rsidRPr="00C5536B" w:rsidRDefault="00C5536B" w:rsidP="00C5536B">
            <w:pPr>
              <w:spacing w:after="0" w:line="240" w:lineRule="auto"/>
              <w:rPr>
                <w:rFonts w:ascii="Times New Roman CYR" w:eastAsia="Times New Roman" w:hAnsi="Times New Roman CYR" w:cs="Times New Roman CYR"/>
                <w:b/>
                <w:bCs/>
                <w:sz w:val="16"/>
                <w:szCs w:val="16"/>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5536B" w:rsidRPr="00C5536B" w:rsidRDefault="00C5536B" w:rsidP="00C5536B">
            <w:pPr>
              <w:spacing w:after="0" w:line="240" w:lineRule="auto"/>
              <w:rPr>
                <w:rFonts w:ascii="Times New Roman CYR" w:eastAsia="Times New Roman" w:hAnsi="Times New Roman CYR" w:cs="Times New Roman CYR"/>
                <w:b/>
                <w:bCs/>
                <w:sz w:val="16"/>
                <w:szCs w:val="16"/>
                <w:lang w:eastAsia="ru-RU"/>
              </w:rPr>
            </w:pPr>
          </w:p>
        </w:tc>
      </w:tr>
      <w:tr w:rsidR="00C5536B" w:rsidRPr="00C5536B" w:rsidTr="00C5536B">
        <w:trPr>
          <w:gridAfter w:val="1"/>
          <w:wAfter w:w="519" w:type="dxa"/>
          <w:trHeight w:val="28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ascii="Times New Roman CYR" w:eastAsia="Times New Roman" w:hAnsi="Times New Roman CYR" w:cs="Times New Roman CYR"/>
                <w:b/>
                <w:bCs/>
                <w:sz w:val="16"/>
                <w:szCs w:val="16"/>
                <w:lang w:eastAsia="ru-RU"/>
              </w:rPr>
            </w:pPr>
            <w:r w:rsidRPr="00C5536B">
              <w:rPr>
                <w:rFonts w:ascii="Times New Roman CYR" w:eastAsia="Times New Roman" w:hAnsi="Times New Roman CYR" w:cs="Times New Roman CYR"/>
                <w:b/>
                <w:bCs/>
                <w:sz w:val="16"/>
                <w:szCs w:val="16"/>
                <w:lang w:eastAsia="ru-RU"/>
              </w:rPr>
              <w:t>6</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Администрация МО "Уемское"</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 </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4857,9</w:t>
            </w:r>
          </w:p>
        </w:tc>
      </w:tr>
      <w:tr w:rsidR="00C5536B" w:rsidRPr="00C5536B" w:rsidTr="00C5536B">
        <w:trPr>
          <w:gridAfter w:val="1"/>
          <w:wAfter w:w="519" w:type="dxa"/>
          <w:trHeight w:val="58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xml:space="preserve">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1046,2</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Обеспечение функционирования главы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40 000 00000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1046,2</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40 100 00000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1046,2</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40 100 41110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1046,2</w:t>
            </w:r>
          </w:p>
        </w:tc>
      </w:tr>
      <w:tr w:rsidR="00C5536B" w:rsidRPr="00C5536B" w:rsidTr="00C5536B">
        <w:trPr>
          <w:gridAfter w:val="1"/>
          <w:wAfter w:w="519" w:type="dxa"/>
          <w:trHeight w:val="12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40 100 41110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1046,2</w:t>
            </w:r>
          </w:p>
        </w:tc>
      </w:tr>
      <w:tr w:rsidR="00C5536B" w:rsidRPr="00C5536B" w:rsidTr="00C5536B">
        <w:trPr>
          <w:gridAfter w:val="1"/>
          <w:wAfter w:w="519" w:type="dxa"/>
          <w:trHeight w:val="5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40 100 41110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1046,2</w:t>
            </w:r>
          </w:p>
        </w:tc>
      </w:tr>
      <w:tr w:rsidR="00C5536B" w:rsidRPr="00C5536B" w:rsidTr="00C5536B">
        <w:trPr>
          <w:gridAfter w:val="1"/>
          <w:wAfter w:w="519" w:type="dxa"/>
          <w:trHeight w:val="100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73,4</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Обеспечение деятельности депутатов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41 000 00000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73,4</w:t>
            </w:r>
          </w:p>
        </w:tc>
      </w:tr>
      <w:tr w:rsidR="00C5536B" w:rsidRPr="00C5536B" w:rsidTr="00C5536B">
        <w:trPr>
          <w:gridAfter w:val="1"/>
          <w:wAfter w:w="519" w:type="dxa"/>
          <w:trHeight w:val="49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Депутаты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41 200 00000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73,4</w:t>
            </w:r>
          </w:p>
        </w:tc>
      </w:tr>
      <w:tr w:rsidR="00C5536B" w:rsidRPr="00C5536B" w:rsidTr="00C5536B">
        <w:trPr>
          <w:gridAfter w:val="1"/>
          <w:wAfter w:w="519" w:type="dxa"/>
          <w:trHeight w:val="58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41 200 41110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73,4</w:t>
            </w:r>
          </w:p>
        </w:tc>
      </w:tr>
      <w:tr w:rsidR="00C5536B" w:rsidRPr="00C5536B" w:rsidTr="00C5536B">
        <w:trPr>
          <w:gridAfter w:val="1"/>
          <w:wAfter w:w="519" w:type="dxa"/>
          <w:trHeight w:val="118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41 200 41110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73,4</w:t>
            </w:r>
          </w:p>
        </w:tc>
      </w:tr>
      <w:tr w:rsidR="00C5536B" w:rsidRPr="00C5536B" w:rsidTr="00C5536B">
        <w:trPr>
          <w:gridAfter w:val="1"/>
          <w:wAfter w:w="519" w:type="dxa"/>
          <w:trHeight w:val="55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41 200 41110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73,4</w:t>
            </w:r>
          </w:p>
        </w:tc>
      </w:tr>
      <w:tr w:rsidR="00C5536B" w:rsidRPr="00C5536B" w:rsidTr="00C5536B">
        <w:trPr>
          <w:gridAfter w:val="1"/>
          <w:wAfter w:w="519" w:type="dxa"/>
          <w:trHeight w:val="11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3486,3</w:t>
            </w:r>
          </w:p>
        </w:tc>
      </w:tr>
      <w:tr w:rsidR="00C5536B" w:rsidRPr="00C5536B" w:rsidTr="00C5536B">
        <w:trPr>
          <w:gridAfter w:val="1"/>
          <w:wAfter w:w="519" w:type="dxa"/>
          <w:trHeight w:val="16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xml:space="preserve">Обеспечение функционирования администрации </w:t>
            </w:r>
            <w:r w:rsidRPr="00C5536B">
              <w:rPr>
                <w:rFonts w:eastAsia="Times New Roman"/>
                <w:sz w:val="16"/>
                <w:szCs w:val="16"/>
                <w:lang w:eastAsia="ru-RU"/>
              </w:rPr>
              <w:lastRenderedPageBreak/>
              <w:t xml:space="preserve">муниципального образования </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lastRenderedPageBreak/>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3423,8</w:t>
            </w:r>
          </w:p>
        </w:tc>
      </w:tr>
      <w:tr w:rsidR="00C5536B" w:rsidRPr="00C5536B" w:rsidTr="00C5536B">
        <w:trPr>
          <w:gridAfter w:val="1"/>
          <w:wAfter w:w="519"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lastRenderedPageBreak/>
              <w:t>Аппарат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3423,8</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2676,4</w:t>
            </w:r>
          </w:p>
        </w:tc>
      </w:tr>
      <w:tr w:rsidR="00C5536B" w:rsidRPr="00C5536B" w:rsidTr="00C5536B">
        <w:trPr>
          <w:gridAfter w:val="1"/>
          <w:wAfter w:w="519" w:type="dxa"/>
          <w:trHeight w:val="11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2094,2</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2094,2</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566,8</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566,8</w:t>
            </w:r>
          </w:p>
        </w:tc>
      </w:tr>
      <w:tr w:rsidR="00C5536B" w:rsidRPr="00C5536B" w:rsidTr="00C5536B">
        <w:trPr>
          <w:gridAfter w:val="1"/>
          <w:wAfter w:w="519" w:type="dxa"/>
          <w:trHeight w:val="43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15,4</w:t>
            </w:r>
          </w:p>
        </w:tc>
      </w:tr>
      <w:tr w:rsidR="00C5536B" w:rsidRPr="00C5536B" w:rsidTr="00C5536B">
        <w:trPr>
          <w:gridAfter w:val="1"/>
          <w:wAfter w:w="519" w:type="dxa"/>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42 100   41110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850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15,4</w:t>
            </w:r>
          </w:p>
        </w:tc>
      </w:tr>
      <w:tr w:rsidR="00C5536B" w:rsidRPr="00C5536B" w:rsidTr="00C5536B">
        <w:trPr>
          <w:gridAfter w:val="1"/>
          <w:wAfter w:w="519" w:type="dxa"/>
          <w:trHeight w:val="117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6"/>
                <w:szCs w:val="16"/>
                <w:lang w:eastAsia="ru-RU"/>
              </w:rPr>
            </w:pPr>
            <w:r w:rsidRPr="00C5536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42 100 88990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747,4</w:t>
            </w:r>
          </w:p>
        </w:tc>
      </w:tr>
      <w:tr w:rsidR="00C5536B" w:rsidRPr="00C5536B" w:rsidTr="00C5536B">
        <w:trPr>
          <w:gridAfter w:val="1"/>
          <w:wAfter w:w="519" w:type="dxa"/>
          <w:trHeight w:val="15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42 100 88990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747,4</w:t>
            </w:r>
          </w:p>
        </w:tc>
      </w:tr>
      <w:tr w:rsidR="00C5536B" w:rsidRPr="00C5536B" w:rsidTr="00C5536B">
        <w:trPr>
          <w:gridAfter w:val="1"/>
          <w:wAfter w:w="519" w:type="dxa"/>
          <w:trHeight w:val="489"/>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42 100 88990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747,4</w:t>
            </w:r>
          </w:p>
        </w:tc>
      </w:tr>
      <w:tr w:rsidR="00C5536B" w:rsidRPr="00C5536B" w:rsidTr="00C5536B">
        <w:trPr>
          <w:gridAfter w:val="1"/>
          <w:wAfter w:w="519" w:type="dxa"/>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proofErr w:type="spellStart"/>
            <w:r w:rsidRPr="00C5536B">
              <w:rPr>
                <w:rFonts w:eastAsia="Times New Roman"/>
                <w:color w:val="000000"/>
                <w:sz w:val="16"/>
                <w:szCs w:val="16"/>
                <w:lang w:eastAsia="ru-RU"/>
              </w:rPr>
              <w:lastRenderedPageBreak/>
              <w:t>Непрограммные</w:t>
            </w:r>
            <w:proofErr w:type="spellEnd"/>
            <w:r w:rsidRPr="00C5536B">
              <w:rPr>
                <w:rFonts w:eastAsia="Times New Roman"/>
                <w:color w:val="000000"/>
                <w:sz w:val="16"/>
                <w:szCs w:val="16"/>
                <w:lang w:eastAsia="ru-RU"/>
              </w:rPr>
              <w:t xml:space="preserve"> расходы в сфере общегосударственных вопросов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43 000 00000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62,5</w:t>
            </w:r>
          </w:p>
        </w:tc>
      </w:tr>
      <w:tr w:rsidR="00C5536B" w:rsidRPr="00C5536B" w:rsidTr="00C5536B">
        <w:trPr>
          <w:gridAfter w:val="1"/>
          <w:wAfter w:w="519" w:type="dxa"/>
          <w:trHeight w:val="14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43 100 00000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62,5</w:t>
            </w:r>
          </w:p>
        </w:tc>
      </w:tr>
      <w:tr w:rsidR="00C5536B" w:rsidRPr="00C5536B" w:rsidTr="00C5536B">
        <w:trPr>
          <w:gridAfter w:val="1"/>
          <w:wAfter w:w="519" w:type="dxa"/>
          <w:trHeight w:val="73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Осуществление государственных полномочий в сфере административных правонарушений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43 100 78680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62,5</w:t>
            </w:r>
          </w:p>
        </w:tc>
      </w:tr>
      <w:tr w:rsidR="00C5536B" w:rsidRPr="00C5536B" w:rsidTr="00C5536B">
        <w:trPr>
          <w:gridAfter w:val="1"/>
          <w:wAfter w:w="519" w:type="dxa"/>
          <w:trHeight w:val="54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43 100 78680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62,5</w:t>
            </w:r>
          </w:p>
        </w:tc>
      </w:tr>
      <w:tr w:rsidR="00C5536B" w:rsidRPr="00C5536B" w:rsidTr="00C5536B">
        <w:trPr>
          <w:gridAfter w:val="1"/>
          <w:wAfter w:w="519" w:type="dxa"/>
          <w:trHeight w:val="54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43 100 78680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62,5</w:t>
            </w:r>
          </w:p>
        </w:tc>
      </w:tr>
      <w:tr w:rsidR="00C5536B" w:rsidRPr="00C5536B" w:rsidTr="00C5536B">
        <w:trPr>
          <w:gridAfter w:val="1"/>
          <w:wAfter w:w="519" w:type="dxa"/>
          <w:trHeight w:val="6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44,0</w:t>
            </w:r>
          </w:p>
        </w:tc>
      </w:tr>
      <w:tr w:rsidR="00C5536B" w:rsidRPr="00C5536B" w:rsidTr="00C5536B">
        <w:trPr>
          <w:gridAfter w:val="1"/>
          <w:wAfter w:w="519" w:type="dxa"/>
          <w:trHeight w:val="85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proofErr w:type="spellStart"/>
            <w:r w:rsidRPr="00C5536B">
              <w:rPr>
                <w:rFonts w:eastAsia="Times New Roman"/>
                <w:color w:val="000000"/>
                <w:sz w:val="16"/>
                <w:szCs w:val="16"/>
                <w:lang w:eastAsia="ru-RU"/>
              </w:rPr>
              <w:t>Непрограммные</w:t>
            </w:r>
            <w:proofErr w:type="spellEnd"/>
            <w:r w:rsidRPr="00C5536B">
              <w:rPr>
                <w:rFonts w:eastAsia="Times New Roman"/>
                <w:color w:val="000000"/>
                <w:sz w:val="16"/>
                <w:szCs w:val="16"/>
                <w:lang w:eastAsia="ru-RU"/>
              </w:rPr>
              <w:t xml:space="preserve"> направления деятельности в части предоставления межбюджетных трансфертов.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44,0</w:t>
            </w:r>
          </w:p>
        </w:tc>
      </w:tr>
      <w:tr w:rsidR="00C5536B" w:rsidRPr="00C5536B" w:rsidTr="00C5536B">
        <w:trPr>
          <w:gridAfter w:val="1"/>
          <w:wAfter w:w="519" w:type="dxa"/>
          <w:trHeight w:val="52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proofErr w:type="gramStart"/>
            <w:r w:rsidRPr="00C5536B">
              <w:rPr>
                <w:rFonts w:eastAsia="Times New Roman"/>
                <w:color w:val="000000"/>
                <w:sz w:val="16"/>
                <w:szCs w:val="16"/>
                <w:lang w:eastAsia="ru-RU"/>
              </w:rPr>
              <w:t>Органы внешнего государственного (муниципального) финансового контроля)</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44 400 00000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44,0</w:t>
            </w:r>
          </w:p>
        </w:tc>
      </w:tr>
      <w:tr w:rsidR="00C5536B" w:rsidRPr="00C5536B" w:rsidTr="00C5536B">
        <w:trPr>
          <w:gridAfter w:val="1"/>
          <w:wAfter w:w="519" w:type="dxa"/>
          <w:trHeight w:val="130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 xml:space="preserve">Межбюджетные трансферты бюджетам муниципальных районов </w:t>
            </w:r>
            <w:proofErr w:type="gramStart"/>
            <w:r w:rsidRPr="00C5536B">
              <w:rPr>
                <w:rFonts w:eastAsia="Times New Roman"/>
                <w:color w:val="000000"/>
                <w:sz w:val="16"/>
                <w:szCs w:val="16"/>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44 400 48990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44,0</w:t>
            </w:r>
          </w:p>
        </w:tc>
      </w:tr>
      <w:tr w:rsidR="00C5536B" w:rsidRPr="00C5536B" w:rsidTr="00C5536B">
        <w:trPr>
          <w:gridAfter w:val="1"/>
          <w:wAfter w:w="519" w:type="dxa"/>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44 400 48990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44,0</w:t>
            </w:r>
          </w:p>
        </w:tc>
      </w:tr>
      <w:tr w:rsidR="00C5536B" w:rsidRPr="00C5536B" w:rsidTr="00C5536B">
        <w:trPr>
          <w:gridAfter w:val="1"/>
          <w:wAfter w:w="519" w:type="dxa"/>
          <w:trHeight w:val="40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44 400 48990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44,0</w:t>
            </w:r>
          </w:p>
        </w:tc>
      </w:tr>
      <w:tr w:rsidR="00C5536B" w:rsidRPr="00C5536B" w:rsidTr="00C5536B">
        <w:trPr>
          <w:gridAfter w:val="1"/>
          <w:wAfter w:w="519" w:type="dxa"/>
          <w:trHeight w:val="375"/>
        </w:trPr>
        <w:tc>
          <w:tcPr>
            <w:tcW w:w="2411" w:type="dxa"/>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Обеспечение проведения выборов и референдумов</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123,0</w:t>
            </w:r>
          </w:p>
        </w:tc>
      </w:tr>
      <w:tr w:rsidR="00C5536B" w:rsidRPr="00C5536B" w:rsidTr="00C5536B">
        <w:trPr>
          <w:gridAfter w:val="1"/>
          <w:wAfter w:w="519" w:type="dxa"/>
          <w:trHeight w:val="795"/>
        </w:trPr>
        <w:tc>
          <w:tcPr>
            <w:tcW w:w="2411" w:type="dxa"/>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lastRenderedPageBreak/>
              <w:t>Обеспечение проведения выборов и референдумов в муниципальном образовании «Уемское»</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49 000 00000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123,0</w:t>
            </w:r>
          </w:p>
        </w:tc>
      </w:tr>
      <w:tr w:rsidR="00C5536B" w:rsidRPr="00C5536B" w:rsidTr="00C5536B">
        <w:trPr>
          <w:gridAfter w:val="1"/>
          <w:wAfter w:w="519" w:type="dxa"/>
          <w:trHeight w:val="385"/>
        </w:trPr>
        <w:tc>
          <w:tcPr>
            <w:tcW w:w="2411" w:type="dxa"/>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Проведение выборов в представительные органы муниципального образования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49 000 42110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123,0</w:t>
            </w:r>
          </w:p>
        </w:tc>
      </w:tr>
      <w:tr w:rsidR="00C5536B" w:rsidRPr="00C5536B" w:rsidTr="00C5536B">
        <w:trPr>
          <w:gridAfter w:val="1"/>
          <w:wAfter w:w="519" w:type="dxa"/>
          <w:trHeight w:val="435"/>
        </w:trPr>
        <w:tc>
          <w:tcPr>
            <w:tcW w:w="2411" w:type="dxa"/>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Иные бюджетные ассигнования</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49 000 42110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123,0</w:t>
            </w:r>
          </w:p>
        </w:tc>
      </w:tr>
      <w:tr w:rsidR="00C5536B" w:rsidRPr="00C5536B" w:rsidTr="00C5536B">
        <w:trPr>
          <w:gridAfter w:val="1"/>
          <w:wAfter w:w="519" w:type="dxa"/>
          <w:trHeight w:val="375"/>
        </w:trPr>
        <w:tc>
          <w:tcPr>
            <w:tcW w:w="2411" w:type="dxa"/>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Специальные расходы</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49 000 42110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880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123,0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xml:space="preserve"> Резервные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90 100 00000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Резервный фонд администрации муниципального образования «Уемское»</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90 100 41400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90 100 41400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90 100 41400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870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r>
      <w:tr w:rsidR="00C5536B" w:rsidRPr="00C5536B" w:rsidTr="00C5536B">
        <w:trPr>
          <w:gridAfter w:val="1"/>
          <w:wAfter w:w="519" w:type="dxa"/>
          <w:trHeight w:val="33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Муниципальная программа «Профилактика правонарушений на территории муниципального образования «Уемское» на  2017-2019 годы»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C5536B" w:rsidRPr="00C5536B" w:rsidRDefault="00C5536B" w:rsidP="00C5536B">
            <w:pPr>
              <w:spacing w:after="0" w:line="240" w:lineRule="auto"/>
              <w:jc w:val="both"/>
              <w:rPr>
                <w:rFonts w:eastAsia="Times New Roman"/>
                <w:sz w:val="16"/>
                <w:szCs w:val="16"/>
                <w:lang w:eastAsia="ru-RU"/>
              </w:rPr>
            </w:pPr>
            <w:r w:rsidRPr="00C5536B">
              <w:rPr>
                <w:rFonts w:eastAsia="Times New Roman"/>
                <w:sz w:val="16"/>
                <w:szCs w:val="16"/>
                <w:lang w:eastAsia="ru-RU"/>
              </w:rPr>
              <w:t xml:space="preserve">Мероприятия по обеспечению профилактики правонарушений на территории муниципального образования «Уемское»" </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04 000 46180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04 000 46180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04 000 46180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proofErr w:type="spellStart"/>
            <w:r w:rsidRPr="00C5536B">
              <w:rPr>
                <w:rFonts w:eastAsia="Times New Roman"/>
                <w:sz w:val="16"/>
                <w:szCs w:val="16"/>
                <w:lang w:eastAsia="ru-RU"/>
              </w:rPr>
              <w:t>Непрограммные</w:t>
            </w:r>
            <w:proofErr w:type="spellEnd"/>
            <w:r w:rsidRPr="00C5536B">
              <w:rPr>
                <w:rFonts w:eastAsia="Times New Roman"/>
                <w:sz w:val="16"/>
                <w:szCs w:val="16"/>
                <w:lang w:eastAsia="ru-RU"/>
              </w:rPr>
              <w:t xml:space="preserve"> расходы в области других общегосударственных вопросов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60,0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xml:space="preserve">Осуществление функций органа местного самоуправления в области других общегосударственных вопросов </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48 000 46160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48 000 46160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48 000 46160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r>
      <w:tr w:rsidR="00C5536B" w:rsidRPr="00C5536B" w:rsidTr="00C5536B">
        <w:trPr>
          <w:gridAfter w:val="1"/>
          <w:wAfter w:w="519" w:type="dxa"/>
          <w:trHeight w:val="9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Расходы на исполнение судебных актов, предусматривающих обращение взыскания на средства бюджета муниципального образования "Уемское"</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48 000 46170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48 000 46170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0113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48 000 46170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870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370,9</w:t>
            </w:r>
          </w:p>
        </w:tc>
      </w:tr>
      <w:tr w:rsidR="00C5536B" w:rsidRPr="00C5536B" w:rsidTr="00C5536B">
        <w:trPr>
          <w:gridAfter w:val="1"/>
          <w:wAfter w:w="519" w:type="dxa"/>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370,9</w:t>
            </w:r>
          </w:p>
        </w:tc>
      </w:tr>
      <w:tr w:rsidR="00C5536B" w:rsidRPr="00C5536B" w:rsidTr="00C5536B">
        <w:trPr>
          <w:gridAfter w:val="1"/>
          <w:wAfter w:w="519" w:type="dxa"/>
          <w:trHeight w:val="39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proofErr w:type="spellStart"/>
            <w:r w:rsidRPr="00C5536B">
              <w:rPr>
                <w:rFonts w:eastAsia="Times New Roman"/>
                <w:sz w:val="16"/>
                <w:szCs w:val="16"/>
                <w:lang w:eastAsia="ru-RU"/>
              </w:rPr>
              <w:t>Непрограммные</w:t>
            </w:r>
            <w:proofErr w:type="spellEnd"/>
            <w:r w:rsidRPr="00C5536B">
              <w:rPr>
                <w:rFonts w:eastAsia="Times New Roman"/>
                <w:sz w:val="16"/>
                <w:szCs w:val="16"/>
                <w:lang w:eastAsia="ru-RU"/>
              </w:rPr>
              <w:t xml:space="preserve"> расходы в сфере национальной обороны.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370,9</w:t>
            </w:r>
          </w:p>
        </w:tc>
      </w:tr>
      <w:tr w:rsidR="00C5536B" w:rsidRPr="00C5536B" w:rsidTr="00C5536B">
        <w:trPr>
          <w:gridAfter w:val="1"/>
          <w:wAfter w:w="519" w:type="dxa"/>
          <w:trHeight w:val="6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Осуществление органом местного самоуправления отдельных государственных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45 100 00000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370,9</w:t>
            </w:r>
          </w:p>
        </w:tc>
      </w:tr>
      <w:tr w:rsidR="00C5536B" w:rsidRPr="00C5536B" w:rsidTr="00C5536B">
        <w:trPr>
          <w:gridAfter w:val="1"/>
          <w:wAfter w:w="519" w:type="dxa"/>
          <w:trHeight w:val="7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45 100 51180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370,9</w:t>
            </w:r>
          </w:p>
        </w:tc>
      </w:tr>
      <w:tr w:rsidR="00C5536B" w:rsidRPr="00C5536B" w:rsidTr="00C5536B">
        <w:trPr>
          <w:gridAfter w:val="1"/>
          <w:wAfter w:w="519" w:type="dxa"/>
          <w:trHeight w:val="14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45 100 51180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324,1</w:t>
            </w:r>
          </w:p>
        </w:tc>
      </w:tr>
      <w:tr w:rsidR="00C5536B" w:rsidRPr="00C5536B" w:rsidTr="00C5536B">
        <w:trPr>
          <w:gridAfter w:val="1"/>
          <w:wAfter w:w="519" w:type="dxa"/>
          <w:trHeight w:val="391"/>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45 100 51180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324,1</w:t>
            </w:r>
          </w:p>
        </w:tc>
      </w:tr>
      <w:tr w:rsidR="00C5536B" w:rsidRPr="00C5536B" w:rsidTr="00C5536B">
        <w:trPr>
          <w:gridAfter w:val="1"/>
          <w:wAfter w:w="519" w:type="dxa"/>
          <w:trHeight w:val="427"/>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45 100 51180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46,8</w:t>
            </w:r>
          </w:p>
        </w:tc>
      </w:tr>
      <w:tr w:rsidR="00C5536B" w:rsidRPr="00C5536B" w:rsidTr="00C5536B">
        <w:trPr>
          <w:gridAfter w:val="1"/>
          <w:wAfter w:w="519" w:type="dxa"/>
          <w:trHeight w:val="7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45 100 51180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46,8</w:t>
            </w:r>
          </w:p>
        </w:tc>
      </w:tr>
      <w:tr w:rsidR="00C5536B" w:rsidRPr="00C5536B" w:rsidTr="00C5536B">
        <w:trPr>
          <w:gridAfter w:val="1"/>
          <w:wAfter w:w="519" w:type="dxa"/>
          <w:trHeight w:val="38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lastRenderedPageBreak/>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0300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b/>
                <w:bCs/>
                <w:sz w:val="16"/>
                <w:szCs w:val="16"/>
                <w:lang w:eastAsia="ru-RU"/>
              </w:rPr>
            </w:pPr>
            <w:r w:rsidRPr="00C5536B">
              <w:rPr>
                <w:rFonts w:eastAsia="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100,0</w:t>
            </w:r>
          </w:p>
        </w:tc>
      </w:tr>
      <w:tr w:rsidR="00C5536B" w:rsidRPr="00C5536B" w:rsidTr="00C5536B">
        <w:trPr>
          <w:gridAfter w:val="1"/>
          <w:wAfter w:w="519" w:type="dxa"/>
          <w:trHeight w:val="3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0310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b/>
                <w:bCs/>
                <w:sz w:val="16"/>
                <w:szCs w:val="16"/>
                <w:lang w:eastAsia="ru-RU"/>
              </w:rPr>
            </w:pPr>
            <w:r w:rsidRPr="00C5536B">
              <w:rPr>
                <w:rFonts w:eastAsia="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100,0</w:t>
            </w:r>
          </w:p>
        </w:tc>
      </w:tr>
      <w:tr w:rsidR="00C5536B" w:rsidRPr="00C5536B" w:rsidTr="00C5536B">
        <w:trPr>
          <w:gridAfter w:val="1"/>
          <w:wAfter w:w="519" w:type="dxa"/>
          <w:trHeight w:val="613"/>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Муниципальная программа " Обеспечение первичных мер пожарной безопасности в границах МО "Уемское" на 2017-2019 годы"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r>
      <w:tr w:rsidR="00C5536B" w:rsidRPr="00C5536B" w:rsidTr="00C5536B">
        <w:trPr>
          <w:gridAfter w:val="1"/>
          <w:wAfter w:w="519" w:type="dxa"/>
          <w:trHeight w:val="6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Мероприятия по обеспечению первичных мер пожарной безопасности в границах МО "Уемское" на 2017-2019 годы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03 000 40721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03 000 40721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r>
      <w:tr w:rsidR="00C5536B" w:rsidRPr="00C5536B" w:rsidTr="00C5536B">
        <w:trPr>
          <w:gridAfter w:val="1"/>
          <w:wAfter w:w="519" w:type="dxa"/>
          <w:trHeight w:val="728"/>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03 000 40721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3528,0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3470,0</w:t>
            </w:r>
          </w:p>
        </w:tc>
      </w:tr>
      <w:tr w:rsidR="00C5536B" w:rsidRPr="00C5536B" w:rsidTr="00C5536B">
        <w:trPr>
          <w:gridAfter w:val="1"/>
          <w:wAfter w:w="519" w:type="dxa"/>
          <w:trHeight w:val="900"/>
        </w:trPr>
        <w:tc>
          <w:tcPr>
            <w:tcW w:w="2411" w:type="dxa"/>
            <w:tcBorders>
              <w:top w:val="nil"/>
              <w:left w:val="single" w:sz="4"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2599,5</w:t>
            </w:r>
          </w:p>
        </w:tc>
      </w:tr>
      <w:tr w:rsidR="00C5536B" w:rsidRPr="00C5536B" w:rsidTr="00C5536B">
        <w:trPr>
          <w:gridAfter w:val="1"/>
          <w:wAfter w:w="519" w:type="dxa"/>
          <w:trHeight w:val="900"/>
        </w:trPr>
        <w:tc>
          <w:tcPr>
            <w:tcW w:w="2411" w:type="dxa"/>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0F2 55550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1858,3</w:t>
            </w:r>
          </w:p>
        </w:tc>
      </w:tr>
      <w:tr w:rsidR="00C5536B" w:rsidRPr="00C5536B" w:rsidTr="00C5536B">
        <w:trPr>
          <w:gridAfter w:val="1"/>
          <w:wAfter w:w="519" w:type="dxa"/>
          <w:trHeight w:val="600"/>
        </w:trPr>
        <w:tc>
          <w:tcPr>
            <w:tcW w:w="2411" w:type="dxa"/>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0F2 55550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1858,3</w:t>
            </w:r>
          </w:p>
        </w:tc>
      </w:tr>
      <w:tr w:rsidR="00C5536B" w:rsidRPr="00C5536B" w:rsidTr="00C5536B">
        <w:trPr>
          <w:gridAfter w:val="1"/>
          <w:wAfter w:w="519" w:type="dxa"/>
          <w:trHeight w:val="600"/>
        </w:trPr>
        <w:tc>
          <w:tcPr>
            <w:tcW w:w="2411" w:type="dxa"/>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0F2 55550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1858,3</w:t>
            </w:r>
          </w:p>
        </w:tc>
      </w:tr>
      <w:tr w:rsidR="00C5536B" w:rsidRPr="00C5536B" w:rsidTr="00C5536B">
        <w:trPr>
          <w:gridAfter w:val="1"/>
          <w:wAfter w:w="519" w:type="dxa"/>
          <w:trHeight w:val="1038"/>
        </w:trPr>
        <w:tc>
          <w:tcPr>
            <w:tcW w:w="2411" w:type="dxa"/>
            <w:tcBorders>
              <w:top w:val="nil"/>
              <w:left w:val="single" w:sz="4" w:space="0" w:color="auto"/>
              <w:bottom w:val="single" w:sz="4" w:space="0" w:color="auto"/>
              <w:right w:val="nil"/>
            </w:tcBorders>
            <w:shd w:val="clear" w:color="auto" w:fill="auto"/>
            <w:vAlign w:val="bottom"/>
            <w:hideMark/>
          </w:tcPr>
          <w:p w:rsidR="00C5536B" w:rsidRPr="00C5536B" w:rsidRDefault="00C5536B" w:rsidP="00C5536B">
            <w:pPr>
              <w:spacing w:after="240" w:line="240" w:lineRule="auto"/>
              <w:rPr>
                <w:rFonts w:eastAsia="Times New Roman"/>
                <w:color w:val="000000"/>
                <w:sz w:val="16"/>
                <w:szCs w:val="16"/>
                <w:lang w:eastAsia="ru-RU"/>
              </w:rPr>
            </w:pPr>
            <w:r w:rsidRPr="00C5536B">
              <w:rPr>
                <w:rFonts w:eastAsia="Times New Roman"/>
                <w:color w:val="000000"/>
                <w:sz w:val="16"/>
                <w:szCs w:val="16"/>
                <w:lang w:eastAsia="ru-RU"/>
              </w:rPr>
              <w:t>Мероприятия по благоустройству дворовых территории  за счет средств местного бюджета</w:t>
            </w:r>
            <w:r w:rsidRPr="00C5536B">
              <w:rPr>
                <w:rFonts w:eastAsia="Times New Roman"/>
                <w:color w:val="000000"/>
                <w:sz w:val="16"/>
                <w:szCs w:val="16"/>
                <w:lang w:eastAsia="ru-RU"/>
              </w:rPr>
              <w:br/>
            </w:r>
            <w:r w:rsidRPr="00C5536B">
              <w:rPr>
                <w:rFonts w:eastAsia="Times New Roman"/>
                <w:color w:val="000000"/>
                <w:sz w:val="16"/>
                <w:szCs w:val="16"/>
                <w:lang w:eastAsia="ru-RU"/>
              </w:rPr>
              <w:br/>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741,2</w:t>
            </w:r>
          </w:p>
        </w:tc>
      </w:tr>
      <w:tr w:rsidR="00C5536B" w:rsidRPr="00C5536B" w:rsidTr="00C5536B">
        <w:trPr>
          <w:gridAfter w:val="1"/>
          <w:wAfter w:w="519" w:type="dxa"/>
          <w:trHeight w:val="600"/>
        </w:trPr>
        <w:tc>
          <w:tcPr>
            <w:tcW w:w="2411" w:type="dxa"/>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741,2</w:t>
            </w:r>
          </w:p>
        </w:tc>
      </w:tr>
      <w:tr w:rsidR="00C5536B" w:rsidRPr="00C5536B" w:rsidTr="00C5536B">
        <w:trPr>
          <w:gridAfter w:val="1"/>
          <w:wAfter w:w="519" w:type="dxa"/>
          <w:trHeight w:val="600"/>
        </w:trPr>
        <w:tc>
          <w:tcPr>
            <w:tcW w:w="2411" w:type="dxa"/>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741,2</w:t>
            </w:r>
          </w:p>
        </w:tc>
      </w:tr>
      <w:tr w:rsidR="00C5536B" w:rsidRPr="00C5536B" w:rsidTr="00C5536B">
        <w:trPr>
          <w:gridAfter w:val="1"/>
          <w:wAfter w:w="519" w:type="dxa"/>
          <w:trHeight w:val="28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proofErr w:type="spellStart"/>
            <w:r w:rsidRPr="00C5536B">
              <w:rPr>
                <w:rFonts w:eastAsia="Times New Roman"/>
                <w:b/>
                <w:bCs/>
                <w:sz w:val="16"/>
                <w:szCs w:val="16"/>
                <w:lang w:eastAsia="ru-RU"/>
              </w:rPr>
              <w:t>Непрограммные</w:t>
            </w:r>
            <w:proofErr w:type="spellEnd"/>
            <w:r w:rsidRPr="00C5536B">
              <w:rPr>
                <w:rFonts w:eastAsia="Times New Roman"/>
                <w:b/>
                <w:bCs/>
                <w:sz w:val="16"/>
                <w:szCs w:val="16"/>
                <w:lang w:eastAsia="ru-RU"/>
              </w:rPr>
              <w:t xml:space="preserve"> расходы в сфере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870,5</w:t>
            </w:r>
          </w:p>
        </w:tc>
      </w:tr>
      <w:tr w:rsidR="00C5536B" w:rsidRPr="00C5536B" w:rsidTr="00C5536B">
        <w:trPr>
          <w:gridAfter w:val="1"/>
          <w:wAfter w:w="519" w:type="dxa"/>
          <w:trHeight w:val="390"/>
        </w:trPr>
        <w:tc>
          <w:tcPr>
            <w:tcW w:w="2411" w:type="dxa"/>
            <w:tcBorders>
              <w:top w:val="nil"/>
              <w:left w:val="single" w:sz="4" w:space="0" w:color="auto"/>
              <w:bottom w:val="single" w:sz="4" w:space="0" w:color="auto"/>
              <w:right w:val="single" w:sz="4" w:space="0" w:color="auto"/>
            </w:tcBorders>
            <w:shd w:val="clear" w:color="000000" w:fill="FFFFFF"/>
            <w:hideMark/>
          </w:tcPr>
          <w:p w:rsidR="00C5536B" w:rsidRPr="00C5536B" w:rsidRDefault="00C5536B" w:rsidP="00C5536B">
            <w:pPr>
              <w:spacing w:after="0" w:line="240" w:lineRule="auto"/>
              <w:jc w:val="both"/>
              <w:rPr>
                <w:rFonts w:eastAsia="Times New Roman"/>
                <w:b/>
                <w:bCs/>
                <w:sz w:val="16"/>
                <w:szCs w:val="16"/>
                <w:lang w:eastAsia="ru-RU"/>
              </w:rPr>
            </w:pPr>
            <w:r w:rsidRPr="00C5536B">
              <w:rPr>
                <w:rFonts w:eastAsia="Times New Roman"/>
                <w:b/>
                <w:bCs/>
                <w:sz w:val="16"/>
                <w:szCs w:val="16"/>
                <w:lang w:eastAsia="ru-RU"/>
              </w:rPr>
              <w:t>Дорожная деятельность</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47 200 00000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870,5</w:t>
            </w:r>
          </w:p>
        </w:tc>
      </w:tr>
      <w:tr w:rsidR="00C5536B" w:rsidRPr="00C5536B" w:rsidTr="00C5536B">
        <w:trPr>
          <w:gridAfter w:val="1"/>
          <w:wAfter w:w="519" w:type="dxa"/>
          <w:trHeight w:val="138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6"/>
                <w:szCs w:val="16"/>
                <w:lang w:eastAsia="ru-RU"/>
              </w:rPr>
            </w:pPr>
            <w:r w:rsidRPr="00C5536B">
              <w:rPr>
                <w:rFonts w:eastAsia="Times New Roman"/>
                <w:color w:val="000000"/>
                <w:sz w:val="16"/>
                <w:szCs w:val="16"/>
                <w:lang w:eastAsia="ru-RU"/>
              </w:rPr>
              <w:t xml:space="preserve">Осуществление части полномочий </w:t>
            </w:r>
            <w:proofErr w:type="gramStart"/>
            <w:r w:rsidRPr="00C5536B">
              <w:rPr>
                <w:rFonts w:eastAsia="Times New Roman"/>
                <w:color w:val="000000"/>
                <w:sz w:val="16"/>
                <w:szCs w:val="16"/>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C5536B">
              <w:rPr>
                <w:rFonts w:eastAsia="Times New Roman"/>
                <w:color w:val="000000"/>
                <w:sz w:val="16"/>
                <w:szCs w:val="16"/>
                <w:lang w:eastAsia="ru-RU"/>
              </w:rPr>
              <w:t xml:space="preserve"> автомобильных дорог местного значения в границах населенных пунктов за счет бюджетных ассигнований муниципального дорожного фонда</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47 200 88210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770,5</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000000" w:fill="FFFFFF"/>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47 200 88210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770,5</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47 200 88210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770,5</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xml:space="preserve"> Мероприятия в области дорожного хозяйства</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47 400 49110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100,0</w:t>
            </w:r>
          </w:p>
        </w:tc>
      </w:tr>
      <w:tr w:rsidR="00C5536B" w:rsidRPr="00C5536B" w:rsidTr="00C5536B">
        <w:trPr>
          <w:gridAfter w:val="1"/>
          <w:wAfter w:w="519" w:type="dxa"/>
          <w:trHeight w:val="436"/>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47 400 49110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r>
      <w:tr w:rsidR="00C5536B" w:rsidRPr="00C5536B" w:rsidTr="00C5536B">
        <w:trPr>
          <w:gridAfter w:val="1"/>
          <w:wAfter w:w="519"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0409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47 400 49110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850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r>
      <w:tr w:rsidR="00C5536B" w:rsidRPr="00C5536B" w:rsidTr="00C5536B">
        <w:trPr>
          <w:gridAfter w:val="1"/>
          <w:wAfter w:w="519" w:type="dxa"/>
          <w:trHeight w:val="54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b/>
                <w:bCs/>
                <w:color w:val="000000"/>
                <w:sz w:val="16"/>
                <w:szCs w:val="16"/>
                <w:lang w:eastAsia="ru-RU"/>
              </w:rPr>
            </w:pPr>
            <w:r w:rsidRPr="00C5536B">
              <w:rPr>
                <w:rFonts w:eastAsia="Times New Roman"/>
                <w:b/>
                <w:bCs/>
                <w:color w:val="000000"/>
                <w:sz w:val="16"/>
                <w:szCs w:val="16"/>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58,0</w:t>
            </w:r>
          </w:p>
        </w:tc>
      </w:tr>
      <w:tr w:rsidR="00C5536B" w:rsidRPr="00C5536B" w:rsidTr="00C5536B">
        <w:trPr>
          <w:gridAfter w:val="1"/>
          <w:wAfter w:w="519" w:type="dxa"/>
          <w:trHeight w:val="5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Осуществление функций органа местного самоуправления в области других вопросов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47 300 00000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58,0</w:t>
            </w:r>
          </w:p>
        </w:tc>
      </w:tr>
      <w:tr w:rsidR="00C5536B" w:rsidRPr="00C5536B" w:rsidTr="00C5536B">
        <w:trPr>
          <w:gridAfter w:val="1"/>
          <w:wAfter w:w="519" w:type="dxa"/>
          <w:trHeight w:val="66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Межевание земельных участков сельского поселения   и постановка их на кадастровый учет</w:t>
            </w:r>
          </w:p>
        </w:tc>
        <w:tc>
          <w:tcPr>
            <w:tcW w:w="708" w:type="dxa"/>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47 300 40061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58,0</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47 300 40061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58,0</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0412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47 300 40061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58,0</w:t>
            </w:r>
          </w:p>
        </w:tc>
      </w:tr>
      <w:tr w:rsidR="00C5536B" w:rsidRPr="00C5536B" w:rsidTr="00C5536B">
        <w:trPr>
          <w:gridAfter w:val="1"/>
          <w:wAfter w:w="519" w:type="dxa"/>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b/>
                <w:bCs/>
                <w:color w:val="000000"/>
                <w:sz w:val="16"/>
                <w:szCs w:val="16"/>
                <w:lang w:eastAsia="ru-RU"/>
              </w:rPr>
            </w:pPr>
            <w:r w:rsidRPr="00C5536B">
              <w:rPr>
                <w:rFonts w:eastAsia="Times New Roman"/>
                <w:b/>
                <w:bCs/>
                <w:color w:val="000000"/>
                <w:sz w:val="16"/>
                <w:szCs w:val="16"/>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10096,7</w:t>
            </w:r>
          </w:p>
        </w:tc>
      </w:tr>
      <w:tr w:rsidR="00C5536B" w:rsidRPr="00C5536B" w:rsidTr="00C5536B">
        <w:trPr>
          <w:gridAfter w:val="1"/>
          <w:wAfter w:w="519" w:type="dxa"/>
          <w:trHeight w:val="33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b/>
                <w:bCs/>
                <w:color w:val="000000"/>
                <w:sz w:val="16"/>
                <w:szCs w:val="16"/>
                <w:lang w:eastAsia="ru-RU"/>
              </w:rPr>
            </w:pPr>
            <w:r w:rsidRPr="00C5536B">
              <w:rPr>
                <w:rFonts w:eastAsia="Times New Roman"/>
                <w:b/>
                <w:bCs/>
                <w:color w:val="000000"/>
                <w:sz w:val="16"/>
                <w:szCs w:val="16"/>
                <w:lang w:eastAsia="ru-RU"/>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1703,0</w:t>
            </w:r>
          </w:p>
        </w:tc>
      </w:tr>
      <w:tr w:rsidR="00C5536B" w:rsidRPr="00C5536B" w:rsidTr="00C5536B">
        <w:trPr>
          <w:gridAfter w:val="1"/>
          <w:wAfter w:w="519" w:type="dxa"/>
          <w:trHeight w:val="27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proofErr w:type="spellStart"/>
            <w:r w:rsidRPr="00C5536B">
              <w:rPr>
                <w:rFonts w:eastAsia="Times New Roman"/>
                <w:color w:val="000000"/>
                <w:sz w:val="16"/>
                <w:szCs w:val="16"/>
                <w:lang w:eastAsia="ru-RU"/>
              </w:rPr>
              <w:t>Непрограммные</w:t>
            </w:r>
            <w:proofErr w:type="spellEnd"/>
            <w:r w:rsidRPr="00C5536B">
              <w:rPr>
                <w:rFonts w:eastAsia="Times New Roman"/>
                <w:color w:val="000000"/>
                <w:sz w:val="16"/>
                <w:szCs w:val="16"/>
                <w:lang w:eastAsia="ru-RU"/>
              </w:rPr>
              <w:t xml:space="preserve"> расходы в сфере жилищного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1703,0</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93,4</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88,1</w:t>
            </w:r>
          </w:p>
        </w:tc>
      </w:tr>
      <w:tr w:rsidR="00C5536B" w:rsidRPr="00C5536B" w:rsidTr="00C5536B">
        <w:trPr>
          <w:gridAfter w:val="1"/>
          <w:wAfter w:w="519" w:type="dxa"/>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88,1</w:t>
            </w:r>
          </w:p>
        </w:tc>
      </w:tr>
      <w:tr w:rsidR="00C5536B" w:rsidRPr="00C5536B" w:rsidTr="00C5536B">
        <w:trPr>
          <w:gridAfter w:val="1"/>
          <w:wAfter w:w="519" w:type="dxa"/>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 xml:space="preserve">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w:t>
            </w:r>
          </w:p>
        </w:tc>
      </w:tr>
      <w:tr w:rsidR="00C5536B" w:rsidRPr="00C5536B" w:rsidTr="00C5536B">
        <w:trPr>
          <w:gridAfter w:val="1"/>
          <w:wAfter w:w="519" w:type="dxa"/>
          <w:trHeight w:val="27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w:t>
            </w:r>
          </w:p>
        </w:tc>
      </w:tr>
      <w:tr w:rsidR="00C5536B" w:rsidRPr="00C5536B" w:rsidTr="00C5536B">
        <w:trPr>
          <w:gridAfter w:val="1"/>
          <w:wAfter w:w="519" w:type="dxa"/>
          <w:trHeight w:val="61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Взносы на капитальный ремонт общего имущества в многоквартирных домах на счет регионального оператора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1359,6</w:t>
            </w:r>
          </w:p>
        </w:tc>
      </w:tr>
      <w:tr w:rsidR="00C5536B" w:rsidRPr="00C5536B" w:rsidTr="00C5536B">
        <w:trPr>
          <w:gridAfter w:val="1"/>
          <w:wAfter w:w="519" w:type="dxa"/>
          <w:trHeight w:val="5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1359,6</w:t>
            </w:r>
          </w:p>
        </w:tc>
      </w:tr>
      <w:tr w:rsidR="00C5536B" w:rsidRPr="00C5536B" w:rsidTr="00C5536B">
        <w:trPr>
          <w:gridAfter w:val="1"/>
          <w:wAfter w:w="519" w:type="dxa"/>
          <w:trHeight w:val="7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51 000 40091</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1359,6</w:t>
            </w:r>
          </w:p>
        </w:tc>
      </w:tr>
      <w:tr w:rsidR="00C5536B" w:rsidRPr="00C5536B" w:rsidTr="00C5536B">
        <w:trPr>
          <w:gridAfter w:val="1"/>
          <w:wAfter w:w="519" w:type="dxa"/>
          <w:trHeight w:val="727"/>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6"/>
                <w:szCs w:val="16"/>
                <w:lang w:eastAsia="ru-RU"/>
              </w:rPr>
            </w:pPr>
            <w:r w:rsidRPr="00C5536B">
              <w:rPr>
                <w:rFonts w:eastAsia="Times New Roman"/>
                <w:color w:val="000000"/>
                <w:sz w:val="16"/>
                <w:szCs w:val="16"/>
                <w:lang w:eastAsia="ru-RU"/>
              </w:rPr>
              <w:t xml:space="preserve">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w:t>
            </w:r>
            <w:r w:rsidRPr="00C5536B">
              <w:rPr>
                <w:rFonts w:eastAsia="Times New Roman"/>
                <w:color w:val="000000"/>
                <w:sz w:val="16"/>
                <w:szCs w:val="16"/>
                <w:lang w:eastAsia="ru-RU"/>
              </w:rPr>
              <w:lastRenderedPageBreak/>
              <w:t>расходы по сбору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lastRenderedPageBreak/>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250,0</w:t>
            </w:r>
          </w:p>
        </w:tc>
      </w:tr>
      <w:tr w:rsidR="00C5536B" w:rsidRPr="00C5536B" w:rsidTr="00C5536B">
        <w:trPr>
          <w:gridAfter w:val="1"/>
          <w:wAfter w:w="519" w:type="dxa"/>
          <w:trHeight w:val="75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250,0</w:t>
            </w:r>
          </w:p>
        </w:tc>
      </w:tr>
      <w:tr w:rsidR="00C5536B" w:rsidRPr="00C5536B" w:rsidTr="00C5536B">
        <w:trPr>
          <w:gridAfter w:val="1"/>
          <w:wAfter w:w="519"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51 000 88980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250,0</w:t>
            </w:r>
          </w:p>
        </w:tc>
      </w:tr>
      <w:tr w:rsidR="00C5536B" w:rsidRPr="00C5536B" w:rsidTr="00C5536B">
        <w:trPr>
          <w:gridAfter w:val="1"/>
          <w:wAfter w:w="519" w:type="dxa"/>
          <w:trHeight w:val="3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3063,6</w:t>
            </w:r>
          </w:p>
        </w:tc>
      </w:tr>
      <w:tr w:rsidR="00C5536B" w:rsidRPr="00C5536B" w:rsidTr="00C5536B">
        <w:trPr>
          <w:gridAfter w:val="1"/>
          <w:wAfter w:w="519" w:type="dxa"/>
          <w:trHeight w:val="70"/>
        </w:trPr>
        <w:tc>
          <w:tcPr>
            <w:tcW w:w="2411" w:type="dxa"/>
            <w:tcBorders>
              <w:top w:val="nil"/>
              <w:left w:val="single" w:sz="4" w:space="0" w:color="auto"/>
              <w:bottom w:val="single" w:sz="4" w:space="0" w:color="auto"/>
              <w:right w:val="single" w:sz="4" w:space="0" w:color="auto"/>
            </w:tcBorders>
            <w:shd w:val="clear" w:color="000000" w:fill="FFFFFF"/>
            <w:hideMark/>
          </w:tcPr>
          <w:p w:rsidR="00C5536B" w:rsidRPr="00C5536B" w:rsidRDefault="00C5536B" w:rsidP="00C5536B">
            <w:pPr>
              <w:spacing w:after="0" w:line="240" w:lineRule="auto"/>
              <w:jc w:val="both"/>
              <w:rPr>
                <w:rFonts w:eastAsia="Times New Roman"/>
                <w:sz w:val="16"/>
                <w:szCs w:val="16"/>
                <w:lang w:eastAsia="ru-RU"/>
              </w:rPr>
            </w:pPr>
            <w:proofErr w:type="spellStart"/>
            <w:r w:rsidRPr="00C5536B">
              <w:rPr>
                <w:rFonts w:eastAsia="Times New Roman"/>
                <w:sz w:val="16"/>
                <w:szCs w:val="16"/>
                <w:lang w:eastAsia="ru-RU"/>
              </w:rPr>
              <w:t>Непрограммные</w:t>
            </w:r>
            <w:proofErr w:type="spellEnd"/>
            <w:r w:rsidRPr="00C5536B">
              <w:rPr>
                <w:rFonts w:eastAsia="Times New Roman"/>
                <w:sz w:val="16"/>
                <w:szCs w:val="16"/>
                <w:lang w:eastAsia="ru-RU"/>
              </w:rPr>
              <w:t xml:space="preserve"> расходы в сфере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3063,6</w:t>
            </w:r>
          </w:p>
        </w:tc>
      </w:tr>
      <w:tr w:rsidR="00C5536B" w:rsidRPr="00C5536B" w:rsidTr="00C5536B">
        <w:trPr>
          <w:gridAfter w:val="1"/>
          <w:wAfter w:w="519" w:type="dxa"/>
          <w:trHeight w:val="4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52 000 40120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35,0</w:t>
            </w:r>
          </w:p>
        </w:tc>
      </w:tr>
      <w:tr w:rsidR="00C5536B" w:rsidRPr="00C5536B" w:rsidTr="00C5536B">
        <w:trPr>
          <w:gridAfter w:val="1"/>
          <w:wAfter w:w="519" w:type="dxa"/>
          <w:trHeight w:val="46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52 000 40120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35,0</w:t>
            </w:r>
          </w:p>
        </w:tc>
      </w:tr>
      <w:tr w:rsidR="00C5536B" w:rsidRPr="00C5536B" w:rsidTr="00C5536B">
        <w:trPr>
          <w:gridAfter w:val="1"/>
          <w:wAfter w:w="519" w:type="dxa"/>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52 000 40120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35,0</w:t>
            </w:r>
          </w:p>
        </w:tc>
      </w:tr>
      <w:tr w:rsidR="00C5536B" w:rsidRPr="00C5536B" w:rsidTr="00C5536B">
        <w:trPr>
          <w:gridAfter w:val="1"/>
          <w:wAfter w:w="519" w:type="dxa"/>
          <w:trHeight w:val="49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6"/>
                <w:szCs w:val="16"/>
                <w:lang w:eastAsia="ru-RU"/>
              </w:rPr>
            </w:pPr>
            <w:r w:rsidRPr="00C5536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1728,6</w:t>
            </w:r>
          </w:p>
        </w:tc>
      </w:tr>
      <w:tr w:rsidR="00C5536B" w:rsidRPr="00C5536B" w:rsidTr="00C5536B">
        <w:trPr>
          <w:gridAfter w:val="1"/>
          <w:wAfter w:w="519" w:type="dxa"/>
          <w:trHeight w:val="58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1728,6</w:t>
            </w:r>
          </w:p>
        </w:tc>
      </w:tr>
      <w:tr w:rsidR="00C5536B" w:rsidRPr="00C5536B" w:rsidTr="00C5536B">
        <w:trPr>
          <w:gridAfter w:val="1"/>
          <w:wAfter w:w="519" w:type="dxa"/>
          <w:trHeight w:val="5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1728,6</w:t>
            </w:r>
          </w:p>
        </w:tc>
      </w:tr>
      <w:tr w:rsidR="00C5536B" w:rsidRPr="00C5536B" w:rsidTr="00C5536B">
        <w:trPr>
          <w:gridAfter w:val="1"/>
          <w:wAfter w:w="519" w:type="dxa"/>
          <w:trHeight w:val="5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Реализация мероприятий в сфере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52 000 88460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1300,0</w:t>
            </w:r>
          </w:p>
        </w:tc>
      </w:tr>
      <w:tr w:rsidR="00C5536B" w:rsidRPr="00C5536B" w:rsidTr="00C5536B">
        <w:trPr>
          <w:gridAfter w:val="1"/>
          <w:wAfter w:w="519" w:type="dxa"/>
          <w:trHeight w:val="57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52 000 88460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1300,0</w:t>
            </w:r>
          </w:p>
        </w:tc>
      </w:tr>
      <w:tr w:rsidR="00C5536B" w:rsidRPr="00C5536B" w:rsidTr="00C5536B">
        <w:trPr>
          <w:gridAfter w:val="1"/>
          <w:wAfter w:w="519" w:type="dxa"/>
          <w:trHeight w:val="5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52 000 88460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1300,0</w:t>
            </w:r>
          </w:p>
        </w:tc>
      </w:tr>
      <w:tr w:rsidR="00C5536B" w:rsidRPr="00C5536B" w:rsidTr="00C5536B">
        <w:trPr>
          <w:gridAfter w:val="1"/>
          <w:wAfter w:w="519"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1110,4</w:t>
            </w:r>
          </w:p>
        </w:tc>
      </w:tr>
      <w:tr w:rsidR="00C5536B" w:rsidRPr="00C5536B" w:rsidTr="00C5536B">
        <w:trPr>
          <w:gridAfter w:val="1"/>
          <w:wAfter w:w="519" w:type="dxa"/>
          <w:trHeight w:val="94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Муниципальная программа «Энергосбережение и повышение энергетической эффективности муниципального образования «Уемское» на 2010-2020 гг.»</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50,0</w:t>
            </w:r>
          </w:p>
        </w:tc>
      </w:tr>
      <w:tr w:rsidR="00C5536B" w:rsidRPr="00C5536B" w:rsidTr="00C5536B">
        <w:trPr>
          <w:gridAfter w:val="1"/>
          <w:wAfter w:w="519" w:type="dxa"/>
          <w:trHeight w:val="47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Мероприятия в сфере энергосбережения и повышения энергетической эффективности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02 000 40690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r>
      <w:tr w:rsidR="00C5536B" w:rsidRPr="00C5536B" w:rsidTr="00C5536B">
        <w:trPr>
          <w:gridAfter w:val="1"/>
          <w:wAfter w:w="519" w:type="dxa"/>
          <w:trHeight w:val="393"/>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02 000 40690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02 000 40690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r>
      <w:tr w:rsidR="00C5536B" w:rsidRPr="00C5536B" w:rsidTr="00C5536B">
        <w:trPr>
          <w:gridAfter w:val="1"/>
          <w:wAfter w:w="519" w:type="dxa"/>
          <w:trHeight w:val="3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proofErr w:type="spellStart"/>
            <w:r w:rsidRPr="00C5536B">
              <w:rPr>
                <w:rFonts w:eastAsia="Times New Roman"/>
                <w:b/>
                <w:bCs/>
                <w:sz w:val="16"/>
                <w:szCs w:val="16"/>
                <w:lang w:eastAsia="ru-RU"/>
              </w:rPr>
              <w:t>Непрограммные</w:t>
            </w:r>
            <w:proofErr w:type="spellEnd"/>
            <w:r w:rsidRPr="00C5536B">
              <w:rPr>
                <w:rFonts w:eastAsia="Times New Roman"/>
                <w:b/>
                <w:bCs/>
                <w:sz w:val="16"/>
                <w:szCs w:val="16"/>
                <w:lang w:eastAsia="ru-RU"/>
              </w:rPr>
              <w:t xml:space="preserve"> расходы в сфере благоустройства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1060,4</w:t>
            </w:r>
          </w:p>
        </w:tc>
      </w:tr>
      <w:tr w:rsidR="00C5536B" w:rsidRPr="00C5536B" w:rsidTr="00C5536B">
        <w:trPr>
          <w:gridAfter w:val="1"/>
          <w:wAfter w:w="519" w:type="dxa"/>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53 100 00000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943,4</w:t>
            </w:r>
          </w:p>
        </w:tc>
      </w:tr>
      <w:tr w:rsidR="00C5536B" w:rsidRPr="00C5536B" w:rsidTr="00C5536B">
        <w:trPr>
          <w:gridAfter w:val="1"/>
          <w:wAfter w:w="519"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Мероприятия по организации уличного освещения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53 100   46110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943,4</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53 100   46110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943,4</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53 100   46110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943,4</w:t>
            </w:r>
          </w:p>
        </w:tc>
      </w:tr>
      <w:tr w:rsidR="00C5536B" w:rsidRPr="00C5536B" w:rsidTr="00C5536B">
        <w:trPr>
          <w:gridAfter w:val="1"/>
          <w:wAfter w:w="519" w:type="dxa"/>
          <w:trHeight w:val="1080"/>
        </w:trPr>
        <w:tc>
          <w:tcPr>
            <w:tcW w:w="2411" w:type="dxa"/>
            <w:tcBorders>
              <w:top w:val="nil"/>
              <w:left w:val="single" w:sz="4"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E17E73">
        <w:trPr>
          <w:gridAfter w:val="1"/>
          <w:wAfter w:w="519" w:type="dxa"/>
          <w:trHeight w:val="713"/>
        </w:trPr>
        <w:tc>
          <w:tcPr>
            <w:tcW w:w="2411" w:type="dxa"/>
            <w:tcBorders>
              <w:top w:val="nil"/>
              <w:left w:val="single" w:sz="4" w:space="0" w:color="auto"/>
              <w:bottom w:val="single" w:sz="4" w:space="0" w:color="auto"/>
              <w:right w:val="nil"/>
            </w:tcBorders>
            <w:shd w:val="clear" w:color="auto" w:fill="auto"/>
            <w:vAlign w:val="bottom"/>
            <w:hideMark/>
          </w:tcPr>
          <w:p w:rsidR="00C5536B" w:rsidRPr="00C5536B" w:rsidRDefault="00C5536B" w:rsidP="00C5536B">
            <w:pPr>
              <w:spacing w:after="240" w:line="240" w:lineRule="auto"/>
              <w:rPr>
                <w:rFonts w:eastAsia="Times New Roman"/>
                <w:color w:val="000000"/>
                <w:sz w:val="16"/>
                <w:szCs w:val="16"/>
                <w:lang w:eastAsia="ru-RU"/>
              </w:rPr>
            </w:pPr>
            <w:r w:rsidRPr="00C5536B">
              <w:rPr>
                <w:rFonts w:eastAsia="Times New Roman"/>
                <w:color w:val="000000"/>
                <w:sz w:val="16"/>
                <w:szCs w:val="16"/>
                <w:lang w:eastAsia="ru-RU"/>
              </w:rPr>
              <w:t>Мероприятия по благоустройству дворовых территории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600"/>
        </w:trPr>
        <w:tc>
          <w:tcPr>
            <w:tcW w:w="2411" w:type="dxa"/>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600"/>
        </w:trPr>
        <w:tc>
          <w:tcPr>
            <w:tcW w:w="2411" w:type="dxa"/>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C5536B" w:rsidRPr="00C5536B" w:rsidRDefault="00C5536B" w:rsidP="00C5536B">
            <w:pPr>
              <w:spacing w:after="0" w:line="240" w:lineRule="auto"/>
              <w:jc w:val="center"/>
              <w:rPr>
                <w:rFonts w:eastAsia="Times New Roman"/>
                <w:color w:val="000000"/>
                <w:sz w:val="16"/>
                <w:szCs w:val="16"/>
                <w:lang w:eastAsia="ru-RU"/>
              </w:rPr>
            </w:pPr>
            <w:r w:rsidRPr="00C5536B">
              <w:rPr>
                <w:rFonts w:eastAsia="Times New Roman"/>
                <w:color w:val="000000"/>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05 000   95552</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r>
      <w:tr w:rsidR="00C5536B" w:rsidRPr="00C5536B" w:rsidTr="00C5536B">
        <w:trPr>
          <w:gridAfter w:val="1"/>
          <w:wAfter w:w="519" w:type="dxa"/>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Прочие мероприятия по благоустройству поселений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53 400 00000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97,0</w:t>
            </w:r>
          </w:p>
        </w:tc>
      </w:tr>
      <w:tr w:rsidR="00C5536B" w:rsidRPr="00C5536B" w:rsidTr="00C5536B">
        <w:trPr>
          <w:gridAfter w:val="1"/>
          <w:wAfter w:w="519" w:type="dxa"/>
          <w:trHeight w:val="57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Мероприятия по содержанию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53 400 46140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97,0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53 400 46140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97,0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53 400 46140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97,0</w:t>
            </w:r>
          </w:p>
        </w:tc>
      </w:tr>
      <w:tr w:rsidR="00C5536B" w:rsidRPr="00C5536B" w:rsidTr="00C5536B">
        <w:trPr>
          <w:gridAfter w:val="1"/>
          <w:wAfter w:w="519" w:type="dxa"/>
          <w:trHeight w:val="58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4219,7</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Обеспечение деятельности муниципального казенного учреждения «</w:t>
            </w:r>
            <w:proofErr w:type="spellStart"/>
            <w:r w:rsidRPr="00C5536B">
              <w:rPr>
                <w:rFonts w:eastAsia="Times New Roman"/>
                <w:sz w:val="16"/>
                <w:szCs w:val="16"/>
                <w:lang w:eastAsia="ru-RU"/>
              </w:rPr>
              <w:t>Жилкомсфера</w:t>
            </w:r>
            <w:proofErr w:type="spellEnd"/>
            <w:r w:rsidRPr="00C5536B">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4219,7</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Финансовое обеспечение деятельности муниципального казенного учреждения «</w:t>
            </w:r>
            <w:proofErr w:type="spellStart"/>
            <w:r w:rsidRPr="00C5536B">
              <w:rPr>
                <w:rFonts w:eastAsia="Times New Roman"/>
                <w:sz w:val="16"/>
                <w:szCs w:val="16"/>
                <w:lang w:eastAsia="ru-RU"/>
              </w:rPr>
              <w:t>Жилкомсфера</w:t>
            </w:r>
            <w:proofErr w:type="spellEnd"/>
            <w:r w:rsidRPr="00C5536B">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56 000 40200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3417,3</w:t>
            </w:r>
          </w:p>
        </w:tc>
      </w:tr>
      <w:tr w:rsidR="00C5536B" w:rsidRPr="00C5536B" w:rsidTr="00C5536B">
        <w:trPr>
          <w:gridAfter w:val="1"/>
          <w:wAfter w:w="519" w:type="dxa"/>
          <w:trHeight w:val="12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56 000 40200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2867,8</w:t>
            </w:r>
          </w:p>
        </w:tc>
      </w:tr>
      <w:tr w:rsidR="00C5536B" w:rsidRPr="00C5536B" w:rsidTr="00C5536B">
        <w:trPr>
          <w:gridAfter w:val="1"/>
          <w:wAfter w:w="519" w:type="dxa"/>
          <w:trHeight w:val="40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56 000 40200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2867,8</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56 000 40200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549,5</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56 000 40200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549,5</w:t>
            </w:r>
          </w:p>
        </w:tc>
      </w:tr>
      <w:tr w:rsidR="00C5536B" w:rsidRPr="00C5536B" w:rsidTr="00C5536B">
        <w:trPr>
          <w:gridAfter w:val="1"/>
          <w:wAfter w:w="519" w:type="dxa"/>
          <w:trHeight w:val="12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6"/>
                <w:szCs w:val="16"/>
                <w:lang w:eastAsia="ru-RU"/>
              </w:rPr>
            </w:pPr>
            <w:r w:rsidRPr="00C5536B">
              <w:rPr>
                <w:rFonts w:eastAsia="Times New Roman"/>
                <w:color w:val="000000"/>
                <w:sz w:val="16"/>
                <w:szCs w:val="16"/>
                <w:lang w:eastAsia="ru-RU"/>
              </w:rPr>
              <w:lastRenderedPageBreak/>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56 000 88990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747,4</w:t>
            </w:r>
          </w:p>
        </w:tc>
      </w:tr>
      <w:tr w:rsidR="00C5536B" w:rsidRPr="00C5536B" w:rsidTr="00C5536B">
        <w:trPr>
          <w:gridAfter w:val="1"/>
          <w:wAfter w:w="519" w:type="dxa"/>
          <w:trHeight w:val="12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56 000 88990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747,4</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56 000 88990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w:t>
            </w:r>
          </w:p>
        </w:tc>
        <w:tc>
          <w:tcPr>
            <w:tcW w:w="1134" w:type="dxa"/>
            <w:gridSpan w:val="3"/>
            <w:tcBorders>
              <w:top w:val="nil"/>
              <w:left w:val="nil"/>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747,4</w:t>
            </w:r>
          </w:p>
        </w:tc>
      </w:tr>
      <w:tr w:rsidR="00C5536B" w:rsidRPr="00C5536B" w:rsidTr="00C5536B">
        <w:trPr>
          <w:gridAfter w:val="1"/>
          <w:wAfter w:w="519" w:type="dxa"/>
          <w:trHeight w:val="3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56 300   00000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55,0</w:t>
            </w:r>
          </w:p>
        </w:tc>
      </w:tr>
      <w:tr w:rsidR="00C5536B" w:rsidRPr="00C5536B" w:rsidTr="00533E5E">
        <w:trPr>
          <w:gridAfter w:val="1"/>
          <w:wAfter w:w="519" w:type="dxa"/>
          <w:trHeight w:val="30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6"/>
                <w:szCs w:val="16"/>
                <w:lang w:eastAsia="ru-RU"/>
              </w:rPr>
            </w:pPr>
            <w:r w:rsidRPr="00C5536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56 300   88980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55,0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56 300   88980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55,0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0505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56 300   88980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55,0</w:t>
            </w:r>
          </w:p>
        </w:tc>
      </w:tr>
      <w:tr w:rsidR="00C5536B" w:rsidRPr="00C5536B" w:rsidTr="00533E5E">
        <w:trPr>
          <w:gridAfter w:val="1"/>
          <w:wAfter w:w="519" w:type="dxa"/>
          <w:trHeight w:val="19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260,0</w:t>
            </w:r>
          </w:p>
        </w:tc>
      </w:tr>
      <w:tr w:rsidR="00C5536B" w:rsidRPr="00C5536B" w:rsidTr="00975D1B">
        <w:trPr>
          <w:gridAfter w:val="1"/>
          <w:wAfter w:w="519" w:type="dxa"/>
          <w:trHeight w:val="173"/>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165,0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proofErr w:type="spellStart"/>
            <w:r w:rsidRPr="00C5536B">
              <w:rPr>
                <w:rFonts w:eastAsia="Times New Roman"/>
                <w:sz w:val="16"/>
                <w:szCs w:val="16"/>
                <w:lang w:eastAsia="ru-RU"/>
              </w:rPr>
              <w:t>Непрограммные</w:t>
            </w:r>
            <w:proofErr w:type="spellEnd"/>
            <w:r w:rsidRPr="00C5536B">
              <w:rPr>
                <w:rFonts w:eastAsia="Times New Roman"/>
                <w:sz w:val="16"/>
                <w:szCs w:val="16"/>
                <w:lang w:eastAsia="ru-RU"/>
              </w:rPr>
              <w:t xml:space="preserve"> расходы в сфере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165,0</w:t>
            </w:r>
          </w:p>
        </w:tc>
      </w:tr>
      <w:tr w:rsidR="00C5536B" w:rsidRPr="00C5536B" w:rsidTr="00533E5E">
        <w:trPr>
          <w:gridAfter w:val="1"/>
          <w:wAfter w:w="519" w:type="dxa"/>
          <w:trHeight w:val="168"/>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xml:space="preserve">Выплата пенсии за выслугу лет </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81 000 40800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165,0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81 000 40800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165,0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81 000 40800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165,0</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lastRenderedPageBreak/>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95,0</w:t>
            </w:r>
          </w:p>
        </w:tc>
      </w:tr>
      <w:tr w:rsidR="00C5536B" w:rsidRPr="00C5536B" w:rsidTr="00C5536B">
        <w:trPr>
          <w:gridAfter w:val="1"/>
          <w:wAfter w:w="519" w:type="dxa"/>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bookmarkStart w:id="1" w:name="RANGE!B177"/>
            <w:proofErr w:type="spellStart"/>
            <w:r w:rsidRPr="00C5536B">
              <w:rPr>
                <w:rFonts w:eastAsia="Times New Roman"/>
                <w:sz w:val="16"/>
                <w:szCs w:val="16"/>
                <w:lang w:eastAsia="ru-RU"/>
              </w:rPr>
              <w:t>Непрограммные</w:t>
            </w:r>
            <w:proofErr w:type="spellEnd"/>
            <w:r w:rsidRPr="00C5536B">
              <w:rPr>
                <w:rFonts w:eastAsia="Times New Roman"/>
                <w:sz w:val="16"/>
                <w:szCs w:val="16"/>
                <w:lang w:eastAsia="ru-RU"/>
              </w:rPr>
              <w:t xml:space="preserve"> расходы в сфере социальной политики</w:t>
            </w:r>
            <w:bookmarkEnd w:id="1"/>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95,0</w:t>
            </w:r>
          </w:p>
        </w:tc>
      </w:tr>
      <w:tr w:rsidR="00C5536B" w:rsidRPr="00C5536B" w:rsidTr="00C5536B">
        <w:trPr>
          <w:gridAfter w:val="1"/>
          <w:wAfter w:w="519" w:type="dxa"/>
          <w:trHeight w:val="34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81 000 40900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95,0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81 000 40900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95,0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81 000 40900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95,0</w:t>
            </w:r>
          </w:p>
        </w:tc>
      </w:tr>
      <w:tr w:rsidR="00C5536B" w:rsidRPr="00C5536B" w:rsidTr="007E765F">
        <w:trPr>
          <w:gridAfter w:val="1"/>
          <w:wAfter w:w="519" w:type="dxa"/>
          <w:trHeight w:val="12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6"/>
                <w:szCs w:val="16"/>
                <w:lang w:eastAsia="ru-RU"/>
              </w:rPr>
            </w:pPr>
            <w:r w:rsidRPr="00C5536B">
              <w:rPr>
                <w:rFonts w:eastAsia="Times New Roman"/>
                <w:b/>
                <w:bCs/>
                <w:sz w:val="16"/>
                <w:szCs w:val="16"/>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6"/>
                <w:szCs w:val="16"/>
                <w:lang w:eastAsia="ru-RU"/>
              </w:rPr>
            </w:pPr>
            <w:r w:rsidRPr="00C5536B">
              <w:rPr>
                <w:rFonts w:eastAsia="Times New Roman"/>
                <w:b/>
                <w:bCs/>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7E765F">
        <w:trPr>
          <w:gridAfter w:val="1"/>
          <w:wAfter w:w="519" w:type="dxa"/>
          <w:trHeight w:val="21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right"/>
              <w:rPr>
                <w:rFonts w:eastAsia="Times New Roman"/>
                <w:b/>
                <w:bCs/>
                <w:sz w:val="16"/>
                <w:szCs w:val="16"/>
                <w:lang w:eastAsia="ru-RU"/>
              </w:rPr>
            </w:pPr>
            <w:r w:rsidRPr="00C5536B">
              <w:rPr>
                <w:rFonts w:eastAsia="Times New Roman"/>
                <w:b/>
                <w:bCs/>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proofErr w:type="spellStart"/>
            <w:r w:rsidRPr="00C5536B">
              <w:rPr>
                <w:rFonts w:eastAsia="Times New Roman"/>
                <w:sz w:val="16"/>
                <w:szCs w:val="16"/>
                <w:lang w:eastAsia="ru-RU"/>
              </w:rPr>
              <w:t>Непрограммные</w:t>
            </w:r>
            <w:proofErr w:type="spellEnd"/>
            <w:r w:rsidRPr="00C5536B">
              <w:rPr>
                <w:rFonts w:eastAsia="Times New Roman"/>
                <w:sz w:val="16"/>
                <w:szCs w:val="16"/>
                <w:lang w:eastAsia="ru-RU"/>
              </w:rPr>
              <w:t xml:space="preserve"> расходы в сфере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82 000 00000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67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82 000 48000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6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82 000 48000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533E5E">
        <w:trPr>
          <w:gridAfter w:val="1"/>
          <w:wAfter w:w="519" w:type="dxa"/>
          <w:trHeight w:val="302"/>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82 000 48000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10,0</w:t>
            </w:r>
          </w:p>
        </w:tc>
      </w:tr>
      <w:tr w:rsidR="00C5536B" w:rsidRPr="00C5536B" w:rsidTr="00C5536B">
        <w:trPr>
          <w:gridAfter w:val="1"/>
          <w:wAfter w:w="519" w:type="dxa"/>
          <w:trHeight w:val="69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b/>
                <w:bCs/>
                <w:color w:val="000000"/>
                <w:sz w:val="16"/>
                <w:szCs w:val="16"/>
                <w:lang w:eastAsia="ru-RU"/>
              </w:rPr>
            </w:pPr>
            <w:r w:rsidRPr="00C5536B">
              <w:rPr>
                <w:rFonts w:eastAsia="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36,4</w:t>
            </w:r>
          </w:p>
        </w:tc>
      </w:tr>
      <w:tr w:rsidR="00C5536B" w:rsidRPr="00C5536B" w:rsidTr="00C5536B">
        <w:trPr>
          <w:gridAfter w:val="1"/>
          <w:wAfter w:w="519" w:type="dxa"/>
          <w:trHeight w:val="52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1403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36,4</w:t>
            </w:r>
          </w:p>
        </w:tc>
      </w:tr>
      <w:tr w:rsidR="00C5536B" w:rsidRPr="00C5536B" w:rsidTr="00C5536B">
        <w:trPr>
          <w:gridAfter w:val="1"/>
          <w:wAfter w:w="519" w:type="dxa"/>
          <w:trHeight w:val="52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Иные межбюджетные трансферты бюджету муниципального образования «Приморский муниципальный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1403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44 100 99500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36,4</w:t>
            </w:r>
          </w:p>
        </w:tc>
      </w:tr>
      <w:tr w:rsidR="00C5536B" w:rsidRPr="00C5536B" w:rsidTr="00E17E73">
        <w:trPr>
          <w:gridAfter w:val="1"/>
          <w:wAfter w:w="519" w:type="dxa"/>
          <w:trHeight w:val="44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6"/>
                <w:szCs w:val="16"/>
                <w:lang w:eastAsia="ru-RU"/>
              </w:rPr>
            </w:pPr>
            <w:r w:rsidRPr="00C5536B">
              <w:rPr>
                <w:rFonts w:eastAsia="Times New Roman"/>
                <w:color w:val="000000"/>
                <w:sz w:val="16"/>
                <w:szCs w:val="16"/>
                <w:lang w:eastAsia="ru-RU"/>
              </w:rPr>
              <w:t xml:space="preserve">Межбюджетные трансферты бюджету муниципального образования «Приморский муниципальный район» на </w:t>
            </w:r>
            <w:proofErr w:type="spellStart"/>
            <w:r w:rsidRPr="00C5536B">
              <w:rPr>
                <w:rFonts w:eastAsia="Times New Roman"/>
                <w:color w:val="000000"/>
                <w:sz w:val="16"/>
                <w:szCs w:val="16"/>
                <w:lang w:eastAsia="ru-RU"/>
              </w:rPr>
              <w:t>софинансирование</w:t>
            </w:r>
            <w:proofErr w:type="spellEnd"/>
            <w:r w:rsidRPr="00C5536B">
              <w:rPr>
                <w:rFonts w:eastAsia="Times New Roman"/>
                <w:color w:val="000000"/>
                <w:sz w:val="16"/>
                <w:szCs w:val="16"/>
                <w:lang w:eastAsia="ru-RU"/>
              </w:rPr>
              <w:t xml:space="preserve"> расходных обязательств консолидированного бюджета, в целях </w:t>
            </w:r>
            <w:proofErr w:type="spellStart"/>
            <w:r w:rsidRPr="00C5536B">
              <w:rPr>
                <w:rFonts w:eastAsia="Times New Roman"/>
                <w:color w:val="000000"/>
                <w:sz w:val="16"/>
                <w:szCs w:val="16"/>
                <w:lang w:eastAsia="ru-RU"/>
              </w:rPr>
              <w:t>софинансирования</w:t>
            </w:r>
            <w:proofErr w:type="spellEnd"/>
            <w:r w:rsidRPr="00C5536B">
              <w:rPr>
                <w:rFonts w:eastAsia="Times New Roman"/>
                <w:color w:val="000000"/>
                <w:sz w:val="16"/>
                <w:szCs w:val="16"/>
                <w:lang w:eastAsia="ru-RU"/>
              </w:rPr>
              <w:t xml:space="preserve"> которых из бюджета Архангельской области </w:t>
            </w:r>
            <w:r w:rsidRPr="00C5536B">
              <w:rPr>
                <w:rFonts w:eastAsia="Times New Roman"/>
                <w:color w:val="000000"/>
                <w:sz w:val="16"/>
                <w:szCs w:val="16"/>
                <w:lang w:eastAsia="ru-RU"/>
              </w:rPr>
              <w:lastRenderedPageBreak/>
              <w:t>предоставляются субсидии местным бюджетам</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lastRenderedPageBreak/>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1403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44 100 99500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36,4</w:t>
            </w:r>
          </w:p>
        </w:tc>
      </w:tr>
      <w:tr w:rsidR="00C5536B" w:rsidRPr="00C5536B" w:rsidTr="007E765F">
        <w:trPr>
          <w:gridAfter w:val="1"/>
          <w:wAfter w:w="519" w:type="dxa"/>
          <w:trHeight w:val="13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1403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44 100 99500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36,4</w:t>
            </w:r>
          </w:p>
        </w:tc>
      </w:tr>
      <w:tr w:rsidR="00C5536B" w:rsidRPr="00C5536B" w:rsidTr="00C5536B">
        <w:trPr>
          <w:gridAfter w:val="1"/>
          <w:wAfter w:w="519" w:type="dxa"/>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303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1403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44 100 99500</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36,4</w:t>
            </w:r>
          </w:p>
        </w:tc>
      </w:tr>
      <w:tr w:rsidR="00C5536B" w:rsidRPr="00C5536B" w:rsidTr="007E765F">
        <w:trPr>
          <w:gridAfter w:val="1"/>
          <w:wAfter w:w="519" w:type="dxa"/>
          <w:trHeight w:val="27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FF0000"/>
                <w:sz w:val="16"/>
                <w:szCs w:val="16"/>
                <w:lang w:eastAsia="ru-RU"/>
              </w:rPr>
            </w:pPr>
            <w:r w:rsidRPr="00C5536B">
              <w:rPr>
                <w:rFonts w:eastAsia="Times New Roman"/>
                <w:color w:val="FF0000"/>
                <w:sz w:val="16"/>
                <w:szCs w:val="16"/>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6"/>
                <w:szCs w:val="16"/>
                <w:lang w:eastAsia="ru-RU"/>
              </w:rPr>
            </w:pPr>
            <w:r w:rsidRPr="00C5536B">
              <w:rPr>
                <w:rFonts w:eastAsia="Times New Roman"/>
                <w:sz w:val="16"/>
                <w:szCs w:val="16"/>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6"/>
                <w:szCs w:val="16"/>
                <w:lang w:eastAsia="ru-RU"/>
              </w:rPr>
            </w:pPr>
            <w:r w:rsidRPr="00C5536B">
              <w:rPr>
                <w:rFonts w:eastAsia="Times New Roman"/>
                <w:sz w:val="16"/>
                <w:szCs w:val="16"/>
                <w:lang w:eastAsia="ru-RU"/>
              </w:rPr>
              <w:t>19259,9</w:t>
            </w:r>
          </w:p>
        </w:tc>
      </w:tr>
    </w:tbl>
    <w:p w:rsidR="00C5536B" w:rsidRPr="00C5536B" w:rsidRDefault="00C5536B" w:rsidP="00C5536B">
      <w:pPr>
        <w:spacing w:after="0" w:line="240" w:lineRule="auto"/>
        <w:rPr>
          <w:rFonts w:eastAsia="Times New Roman"/>
          <w:sz w:val="16"/>
          <w:szCs w:val="16"/>
          <w:lang w:eastAsia="ru-RU"/>
        </w:rPr>
      </w:pPr>
    </w:p>
    <w:p w:rsidR="00D72037" w:rsidRPr="00C5536B" w:rsidRDefault="00D72037" w:rsidP="00620C3B">
      <w:pPr>
        <w:spacing w:after="0" w:line="252" w:lineRule="auto"/>
        <w:ind w:firstLine="284"/>
        <w:outlineLvl w:val="0"/>
        <w:rPr>
          <w:rFonts w:eastAsia="Times New Roman"/>
          <w:kern w:val="28"/>
          <w:sz w:val="16"/>
          <w:szCs w:val="16"/>
          <w:lang w:eastAsia="ru-RU"/>
        </w:rPr>
      </w:pPr>
    </w:p>
    <w:tbl>
      <w:tblPr>
        <w:tblW w:w="7372" w:type="dxa"/>
        <w:tblInd w:w="-34" w:type="dxa"/>
        <w:tblLayout w:type="fixed"/>
        <w:tblLook w:val="04A0"/>
      </w:tblPr>
      <w:tblGrid>
        <w:gridCol w:w="3261"/>
        <w:gridCol w:w="283"/>
        <w:gridCol w:w="1418"/>
        <w:gridCol w:w="283"/>
        <w:gridCol w:w="1134"/>
        <w:gridCol w:w="993"/>
      </w:tblGrid>
      <w:tr w:rsidR="00C5536B" w:rsidRPr="00C5536B" w:rsidTr="00EB650F">
        <w:trPr>
          <w:trHeight w:val="1815"/>
        </w:trPr>
        <w:tc>
          <w:tcPr>
            <w:tcW w:w="3261"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4111" w:type="dxa"/>
            <w:gridSpan w:val="5"/>
            <w:tcBorders>
              <w:top w:val="nil"/>
              <w:left w:val="nil"/>
              <w:bottom w:val="nil"/>
              <w:right w:val="nil"/>
            </w:tcBorders>
            <w:shd w:val="clear" w:color="auto" w:fill="auto"/>
            <w:vAlign w:val="bottom"/>
            <w:hideMark/>
          </w:tcPr>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 xml:space="preserve">                                        ПРИЛОЖЕНИЕ № 4                                                                                                к Решению Совета депутатов</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sz w:val="18"/>
                <w:szCs w:val="18"/>
                <w:lang w:eastAsia="ru-RU"/>
              </w:rPr>
              <w:t xml:space="preserve"> «</w:t>
            </w:r>
            <w:r w:rsidRPr="00C5536B">
              <w:rPr>
                <w:rFonts w:eastAsia="Times New Roman"/>
                <w:bCs/>
                <w:sz w:val="18"/>
                <w:szCs w:val="18"/>
                <w:lang w:eastAsia="ru-RU"/>
              </w:rPr>
              <w:t xml:space="preserve">О внесении изменений </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bCs/>
                <w:sz w:val="18"/>
                <w:szCs w:val="18"/>
                <w:lang w:eastAsia="ru-RU"/>
              </w:rPr>
              <w:t xml:space="preserve">в Решение Совета депутатов муниципального образования </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bCs/>
                <w:sz w:val="18"/>
                <w:szCs w:val="18"/>
                <w:lang w:eastAsia="ru-RU"/>
              </w:rPr>
              <w:t>«Уемское» № 160</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bCs/>
                <w:sz w:val="18"/>
                <w:szCs w:val="18"/>
                <w:lang w:eastAsia="ru-RU"/>
              </w:rPr>
              <w:t xml:space="preserve"> от 13.12.2018 «О бюджете</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bCs/>
                <w:sz w:val="18"/>
                <w:szCs w:val="18"/>
                <w:lang w:eastAsia="ru-RU"/>
              </w:rPr>
              <w:t xml:space="preserve"> муниципального образования</w:t>
            </w:r>
          </w:p>
          <w:p w:rsidR="00C5536B" w:rsidRPr="00C5536B" w:rsidRDefault="00C5536B" w:rsidP="00C5536B">
            <w:pPr>
              <w:spacing w:after="0" w:line="240" w:lineRule="auto"/>
              <w:jc w:val="right"/>
              <w:rPr>
                <w:rFonts w:eastAsia="Times New Roman"/>
                <w:bCs/>
                <w:sz w:val="18"/>
                <w:szCs w:val="18"/>
                <w:lang w:eastAsia="ru-RU"/>
              </w:rPr>
            </w:pPr>
            <w:r w:rsidRPr="00C5536B">
              <w:rPr>
                <w:rFonts w:eastAsia="Times New Roman"/>
                <w:bCs/>
                <w:sz w:val="18"/>
                <w:szCs w:val="18"/>
                <w:lang w:eastAsia="ru-RU"/>
              </w:rPr>
              <w:t xml:space="preserve"> «Уемское» на 2019 год»</w:t>
            </w:r>
          </w:p>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 xml:space="preserve">от 25 апреля 2019 года № 189                                                                                                            </w:t>
            </w:r>
          </w:p>
        </w:tc>
      </w:tr>
      <w:tr w:rsidR="00C5536B" w:rsidRPr="00C5536B" w:rsidTr="00975D1B">
        <w:trPr>
          <w:trHeight w:val="73"/>
        </w:trPr>
        <w:tc>
          <w:tcPr>
            <w:tcW w:w="3261"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p>
        </w:tc>
        <w:tc>
          <w:tcPr>
            <w:tcW w:w="1984"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r>
      <w:tr w:rsidR="00C5536B" w:rsidRPr="00C5536B" w:rsidTr="00EB650F">
        <w:trPr>
          <w:trHeight w:val="1485"/>
        </w:trPr>
        <w:tc>
          <w:tcPr>
            <w:tcW w:w="3261"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4111" w:type="dxa"/>
            <w:gridSpan w:val="5"/>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right"/>
              <w:rPr>
                <w:rFonts w:eastAsia="Times New Roman"/>
                <w:sz w:val="18"/>
                <w:szCs w:val="18"/>
                <w:lang w:eastAsia="ru-RU"/>
              </w:rPr>
            </w:pPr>
            <w:r w:rsidRPr="00C5536B">
              <w:rPr>
                <w:rFonts w:eastAsia="Times New Roman"/>
                <w:sz w:val="18"/>
                <w:szCs w:val="18"/>
                <w:lang w:eastAsia="ru-RU"/>
              </w:rPr>
              <w:t xml:space="preserve">                                     ПРИЛОЖЕНИЕ № 6                                к Решению Совета депутатов</w:t>
            </w:r>
            <w:r w:rsidR="00DA773E">
              <w:rPr>
                <w:rFonts w:eastAsia="Times New Roman"/>
                <w:sz w:val="18"/>
                <w:szCs w:val="18"/>
                <w:lang w:eastAsia="ru-RU"/>
              </w:rPr>
              <w:t xml:space="preserve"> </w:t>
            </w:r>
            <w:r w:rsidRPr="00C5536B">
              <w:rPr>
                <w:rFonts w:eastAsia="Times New Roman"/>
                <w:sz w:val="18"/>
                <w:szCs w:val="18"/>
                <w:lang w:eastAsia="ru-RU"/>
              </w:rPr>
              <w:t xml:space="preserve"> МО "Уемское"</w:t>
            </w:r>
            <w:r w:rsidR="00DA773E">
              <w:rPr>
                <w:rFonts w:eastAsia="Times New Roman"/>
                <w:sz w:val="18"/>
                <w:szCs w:val="18"/>
                <w:lang w:eastAsia="ru-RU"/>
              </w:rPr>
              <w:t xml:space="preserve">     </w:t>
            </w:r>
            <w:r w:rsidRPr="00C5536B">
              <w:rPr>
                <w:rFonts w:eastAsia="Times New Roman"/>
                <w:sz w:val="18"/>
                <w:szCs w:val="18"/>
                <w:lang w:eastAsia="ru-RU"/>
              </w:rPr>
              <w:t xml:space="preserve"> "О бюджете муниципального образования "Уемское» на   2019 год " от 13 декабря 2018года № 160</w:t>
            </w:r>
          </w:p>
        </w:tc>
      </w:tr>
      <w:tr w:rsidR="00C5536B" w:rsidRPr="00C5536B" w:rsidTr="00EB650F">
        <w:trPr>
          <w:trHeight w:val="240"/>
        </w:trPr>
        <w:tc>
          <w:tcPr>
            <w:tcW w:w="3261"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p>
        </w:tc>
        <w:tc>
          <w:tcPr>
            <w:tcW w:w="1984" w:type="dxa"/>
            <w:gridSpan w:val="3"/>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r>
      <w:tr w:rsidR="00C5536B" w:rsidRPr="00C5536B" w:rsidTr="00EB650F">
        <w:trPr>
          <w:trHeight w:val="840"/>
        </w:trPr>
        <w:tc>
          <w:tcPr>
            <w:tcW w:w="7372" w:type="dxa"/>
            <w:gridSpan w:val="6"/>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xml:space="preserve">Распределение бюджетных ассигнований по целевым статьям (муниципальным программам МО "Уемское" и </w:t>
            </w:r>
            <w:proofErr w:type="spellStart"/>
            <w:r w:rsidRPr="00C5536B">
              <w:rPr>
                <w:rFonts w:eastAsia="Times New Roman"/>
                <w:b/>
                <w:bCs/>
                <w:sz w:val="18"/>
                <w:szCs w:val="18"/>
                <w:lang w:eastAsia="ru-RU"/>
              </w:rPr>
              <w:t>непрограммным</w:t>
            </w:r>
            <w:proofErr w:type="spellEnd"/>
            <w:r w:rsidRPr="00C5536B">
              <w:rPr>
                <w:rFonts w:eastAsia="Times New Roman"/>
                <w:b/>
                <w:bCs/>
                <w:sz w:val="18"/>
                <w:szCs w:val="18"/>
                <w:lang w:eastAsia="ru-RU"/>
              </w:rPr>
              <w:t xml:space="preserve"> направлениям деятельности) группам видом расходов классификации расходов бюджетов на 2019 год</w:t>
            </w:r>
          </w:p>
        </w:tc>
      </w:tr>
      <w:tr w:rsidR="00C5536B" w:rsidRPr="00C5536B" w:rsidTr="00EB650F">
        <w:trPr>
          <w:trHeight w:val="270"/>
        </w:trPr>
        <w:tc>
          <w:tcPr>
            <w:tcW w:w="3544"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p>
        </w:tc>
        <w:tc>
          <w:tcPr>
            <w:tcW w:w="1418" w:type="dxa"/>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1417"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hideMark/>
          </w:tcPr>
          <w:p w:rsidR="00C5536B" w:rsidRPr="00EB650F" w:rsidRDefault="00EB650F" w:rsidP="00EB650F">
            <w:pPr>
              <w:spacing w:after="0" w:line="240" w:lineRule="auto"/>
              <w:rPr>
                <w:rFonts w:eastAsia="Times New Roman"/>
                <w:sz w:val="16"/>
                <w:szCs w:val="16"/>
                <w:lang w:eastAsia="ru-RU"/>
              </w:rPr>
            </w:pPr>
            <w:r>
              <w:rPr>
                <w:rFonts w:eastAsia="Times New Roman"/>
                <w:sz w:val="16"/>
                <w:szCs w:val="16"/>
                <w:lang w:eastAsia="ru-RU"/>
              </w:rPr>
              <w:t>(тыс</w:t>
            </w:r>
            <w:proofErr w:type="gramStart"/>
            <w:r>
              <w:rPr>
                <w:rFonts w:eastAsia="Times New Roman"/>
                <w:sz w:val="16"/>
                <w:szCs w:val="16"/>
                <w:lang w:eastAsia="ru-RU"/>
              </w:rPr>
              <w:t>.р</w:t>
            </w:r>
            <w:proofErr w:type="gramEnd"/>
            <w:r>
              <w:rPr>
                <w:rFonts w:eastAsia="Times New Roman"/>
                <w:sz w:val="16"/>
                <w:szCs w:val="16"/>
                <w:lang w:eastAsia="ru-RU"/>
              </w:rPr>
              <w:t>уб.</w:t>
            </w:r>
            <w:r w:rsidR="00C5536B" w:rsidRPr="00EB650F">
              <w:rPr>
                <w:rFonts w:eastAsia="Times New Roman"/>
                <w:sz w:val="16"/>
                <w:szCs w:val="16"/>
                <w:lang w:eastAsia="ru-RU"/>
              </w:rPr>
              <w:t>)</w:t>
            </w:r>
          </w:p>
        </w:tc>
      </w:tr>
      <w:tr w:rsidR="00C5536B" w:rsidRPr="00C5536B" w:rsidTr="00EB650F">
        <w:trPr>
          <w:trHeight w:val="408"/>
        </w:trPr>
        <w:tc>
          <w:tcPr>
            <w:tcW w:w="3544"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Наименование показателей</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Целевая статья</w:t>
            </w:r>
          </w:p>
        </w:tc>
        <w:tc>
          <w:tcPr>
            <w:tcW w:w="141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Вид расходов</w:t>
            </w:r>
          </w:p>
        </w:tc>
        <w:tc>
          <w:tcPr>
            <w:tcW w:w="99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Сумма</w:t>
            </w:r>
          </w:p>
        </w:tc>
      </w:tr>
      <w:tr w:rsidR="00C5536B" w:rsidRPr="00C5536B" w:rsidTr="00C97827">
        <w:trPr>
          <w:trHeight w:val="207"/>
        </w:trPr>
        <w:tc>
          <w:tcPr>
            <w:tcW w:w="3544" w:type="dxa"/>
            <w:gridSpan w:val="2"/>
            <w:vMerge/>
            <w:tcBorders>
              <w:top w:val="single" w:sz="8" w:space="0" w:color="auto"/>
              <w:left w:val="single" w:sz="8" w:space="0" w:color="auto"/>
              <w:bottom w:val="single" w:sz="4" w:space="0" w:color="000000"/>
              <w:right w:val="single" w:sz="4" w:space="0" w:color="auto"/>
            </w:tcBorders>
            <w:vAlign w:val="center"/>
            <w:hideMark/>
          </w:tcPr>
          <w:p w:rsidR="00C5536B" w:rsidRPr="00C5536B" w:rsidRDefault="00C5536B" w:rsidP="00C5536B">
            <w:pPr>
              <w:spacing w:after="0" w:line="240" w:lineRule="auto"/>
              <w:rPr>
                <w:rFonts w:eastAsia="Times New Roman"/>
                <w:b/>
                <w:bCs/>
                <w:sz w:val="18"/>
                <w:szCs w:val="18"/>
                <w:lang w:eastAsia="ru-RU"/>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C5536B" w:rsidRPr="00C5536B" w:rsidRDefault="00C5536B" w:rsidP="00C5536B">
            <w:pPr>
              <w:spacing w:after="0" w:line="240" w:lineRule="auto"/>
              <w:rPr>
                <w:rFonts w:eastAsia="Times New Roman"/>
                <w:b/>
                <w:bCs/>
                <w:sz w:val="18"/>
                <w:szCs w:val="18"/>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hideMark/>
          </w:tcPr>
          <w:p w:rsidR="00C5536B" w:rsidRPr="00C5536B" w:rsidRDefault="00C5536B" w:rsidP="00C5536B">
            <w:pPr>
              <w:spacing w:after="0" w:line="240" w:lineRule="auto"/>
              <w:rPr>
                <w:rFonts w:eastAsia="Times New Roman"/>
                <w:b/>
                <w:bCs/>
                <w:sz w:val="18"/>
                <w:szCs w:val="18"/>
                <w:lang w:eastAsia="ru-RU"/>
              </w:rPr>
            </w:pPr>
          </w:p>
        </w:tc>
        <w:tc>
          <w:tcPr>
            <w:tcW w:w="993" w:type="dxa"/>
            <w:vMerge/>
            <w:tcBorders>
              <w:top w:val="single" w:sz="8" w:space="0" w:color="auto"/>
              <w:left w:val="single" w:sz="4" w:space="0" w:color="auto"/>
              <w:bottom w:val="single" w:sz="4" w:space="0" w:color="000000"/>
              <w:right w:val="single" w:sz="8" w:space="0" w:color="auto"/>
            </w:tcBorders>
            <w:vAlign w:val="center"/>
            <w:hideMark/>
          </w:tcPr>
          <w:p w:rsidR="00C5536B" w:rsidRPr="00C5536B" w:rsidRDefault="00C5536B" w:rsidP="00C5536B">
            <w:pPr>
              <w:spacing w:after="0" w:line="240" w:lineRule="auto"/>
              <w:rPr>
                <w:rFonts w:eastAsia="Times New Roman"/>
                <w:b/>
                <w:bCs/>
                <w:sz w:val="18"/>
                <w:szCs w:val="18"/>
                <w:lang w:eastAsia="ru-RU"/>
              </w:rPr>
            </w:pPr>
          </w:p>
        </w:tc>
      </w:tr>
      <w:tr w:rsidR="00C5536B" w:rsidRPr="00C5536B" w:rsidTr="00EB650F">
        <w:trPr>
          <w:trHeight w:val="255"/>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5</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6</w:t>
            </w:r>
          </w:p>
        </w:tc>
      </w:tr>
      <w:tr w:rsidR="00C5536B" w:rsidRPr="00C5536B" w:rsidTr="00EB650F">
        <w:trPr>
          <w:trHeight w:val="255"/>
        </w:trPr>
        <w:tc>
          <w:tcPr>
            <w:tcW w:w="3544" w:type="dxa"/>
            <w:gridSpan w:val="2"/>
            <w:tcBorders>
              <w:top w:val="nil"/>
              <w:left w:val="nil"/>
              <w:bottom w:val="nil"/>
              <w:right w:val="nil"/>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2789,5</w:t>
            </w:r>
          </w:p>
        </w:tc>
      </w:tr>
      <w:tr w:rsidR="00C5536B" w:rsidRPr="00C5536B" w:rsidTr="00EB650F">
        <w:trPr>
          <w:trHeight w:val="720"/>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Муниципальная программа «Энергосбережение и повышение энергетической эффективности муниципального образования «Уемское» на 2010-2020 гг.»</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02 000 00000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nil"/>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50,0</w:t>
            </w:r>
          </w:p>
        </w:tc>
      </w:tr>
      <w:tr w:rsidR="00C5536B" w:rsidRPr="00C5536B" w:rsidTr="00EB650F">
        <w:trPr>
          <w:trHeight w:val="43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Мероприятия в сфере энергосбережения и повышения энергетической эффективности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02 000   40690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r>
      <w:tr w:rsidR="00C5536B" w:rsidRPr="00C5536B" w:rsidTr="00EB650F">
        <w:trPr>
          <w:trHeight w:val="34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02 000   40690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r>
      <w:tr w:rsidR="00C5536B" w:rsidRPr="00C5536B" w:rsidTr="00EB650F">
        <w:trPr>
          <w:trHeight w:val="45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02 000   40690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r>
      <w:tr w:rsidR="00C5536B" w:rsidRPr="00C5536B" w:rsidTr="00EB650F">
        <w:trPr>
          <w:trHeight w:val="401"/>
        </w:trPr>
        <w:tc>
          <w:tcPr>
            <w:tcW w:w="3544" w:type="dxa"/>
            <w:gridSpan w:val="2"/>
            <w:tcBorders>
              <w:top w:val="nil"/>
              <w:left w:val="single" w:sz="8" w:space="0" w:color="auto"/>
              <w:bottom w:val="nil"/>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Муниципальная программа " Обеспечение первичных мер пожарной безопасности в границах МО "Уемское" на 2017-2019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03 000 00000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507"/>
        </w:trPr>
        <w:tc>
          <w:tcPr>
            <w:tcW w:w="3544" w:type="dxa"/>
            <w:gridSpan w:val="2"/>
            <w:tcBorders>
              <w:top w:val="single" w:sz="4" w:space="0" w:color="auto"/>
              <w:left w:val="single" w:sz="8" w:space="0" w:color="auto"/>
              <w:bottom w:val="nil"/>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Обеспечение первичных мер пожарной безопасности в границах МО "Уемское" на 2017-2019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03 000 00000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630"/>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Мероприятия по обеспечению первичных мер пожарной безопасности в границах МО "Уемское" на 2017-2019 годы</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03 000 40721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497"/>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03 000 40721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63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03 000 40721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4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Муниципальная программа «Профилактика правонарушений на территории муниципального образования «Уемское» на 2017-2019 годы»</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04 000 00000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r>
      <w:tr w:rsidR="00C5536B" w:rsidRPr="00C5536B" w:rsidTr="00C97827">
        <w:trPr>
          <w:trHeight w:val="630"/>
        </w:trPr>
        <w:tc>
          <w:tcPr>
            <w:tcW w:w="3544" w:type="dxa"/>
            <w:gridSpan w:val="2"/>
            <w:tcBorders>
              <w:top w:val="nil"/>
              <w:left w:val="single" w:sz="8" w:space="0" w:color="auto"/>
              <w:bottom w:val="single" w:sz="4" w:space="0" w:color="auto"/>
              <w:right w:val="nil"/>
            </w:tcBorders>
            <w:shd w:val="clear" w:color="auto" w:fill="auto"/>
            <w:noWrap/>
            <w:vAlign w:val="center"/>
            <w:hideMark/>
          </w:tcPr>
          <w:p w:rsidR="00C5536B" w:rsidRPr="00C5536B" w:rsidRDefault="00C5536B" w:rsidP="00C5536B">
            <w:pPr>
              <w:spacing w:after="0" w:line="240" w:lineRule="auto"/>
              <w:jc w:val="both"/>
              <w:rPr>
                <w:rFonts w:eastAsia="Times New Roman"/>
                <w:sz w:val="18"/>
                <w:szCs w:val="18"/>
                <w:lang w:eastAsia="ru-RU"/>
              </w:rPr>
            </w:pPr>
            <w:r w:rsidRPr="00C5536B">
              <w:rPr>
                <w:rFonts w:eastAsia="Times New Roman"/>
                <w:sz w:val="18"/>
                <w:szCs w:val="18"/>
                <w:lang w:eastAsia="ru-RU"/>
              </w:rPr>
              <w:t xml:space="preserve">Мероприятия по обеспечению профилактики правонарушений на территории муниципального образования «Уемское»"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04 000 46180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r>
      <w:tr w:rsidR="00C5536B" w:rsidRPr="00C5536B" w:rsidTr="00975D1B">
        <w:trPr>
          <w:trHeight w:val="452"/>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04 000 46180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r>
      <w:tr w:rsidR="00C5536B" w:rsidRPr="00C5536B" w:rsidTr="00EB650F">
        <w:trPr>
          <w:trHeight w:val="63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04 000 46180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r>
      <w:tr w:rsidR="00C5536B" w:rsidRPr="00C5536B" w:rsidTr="00EB650F">
        <w:trPr>
          <w:trHeight w:val="630"/>
        </w:trPr>
        <w:tc>
          <w:tcPr>
            <w:tcW w:w="3544" w:type="dxa"/>
            <w:gridSpan w:val="2"/>
            <w:tcBorders>
              <w:top w:val="nil"/>
              <w:left w:val="single" w:sz="4"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2619,5</w:t>
            </w:r>
          </w:p>
        </w:tc>
      </w:tr>
      <w:tr w:rsidR="00C5536B" w:rsidRPr="00C5536B" w:rsidTr="00EB650F">
        <w:trPr>
          <w:trHeight w:val="325"/>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0F2 55550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1858,3</w:t>
            </w:r>
          </w:p>
        </w:tc>
      </w:tr>
      <w:tr w:rsidR="00C5536B" w:rsidRPr="00C5536B" w:rsidTr="00EB650F">
        <w:trPr>
          <w:trHeight w:val="43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0F2 55550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1858,3</w:t>
            </w:r>
          </w:p>
        </w:tc>
      </w:tr>
      <w:tr w:rsidR="00C5536B" w:rsidRPr="00C5536B" w:rsidTr="00EB650F">
        <w:trPr>
          <w:trHeight w:val="39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 xml:space="preserve">Иные закупки товаров, работ и услуг для обеспечения государственных </w:t>
            </w:r>
            <w:r w:rsidRPr="00C5536B">
              <w:rPr>
                <w:rFonts w:eastAsia="Times New Roman"/>
                <w:color w:val="000000"/>
                <w:sz w:val="18"/>
                <w:szCs w:val="18"/>
                <w:lang w:eastAsia="ru-RU"/>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lastRenderedPageBreak/>
              <w:t>05 0F2 55550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1858,3</w:t>
            </w:r>
          </w:p>
        </w:tc>
      </w:tr>
      <w:tr w:rsidR="00C5536B" w:rsidRPr="00C5536B" w:rsidTr="00EB650F">
        <w:trPr>
          <w:trHeight w:val="9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761,2</w:t>
            </w:r>
          </w:p>
        </w:tc>
      </w:tr>
      <w:tr w:rsidR="00C5536B" w:rsidRPr="00C5536B" w:rsidTr="00E17E73">
        <w:trPr>
          <w:trHeight w:val="67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240" w:line="240" w:lineRule="auto"/>
              <w:rPr>
                <w:rFonts w:eastAsia="Times New Roman"/>
                <w:color w:val="000000"/>
                <w:sz w:val="18"/>
                <w:szCs w:val="18"/>
                <w:lang w:eastAsia="ru-RU"/>
              </w:rPr>
            </w:pPr>
            <w:r w:rsidRPr="00C5536B">
              <w:rPr>
                <w:rFonts w:eastAsia="Times New Roman"/>
                <w:color w:val="000000"/>
                <w:sz w:val="18"/>
                <w:szCs w:val="18"/>
                <w:lang w:eastAsia="ru-RU"/>
              </w:rPr>
              <w:t>Мероприятия по благоустройству дворовых территории за счет средств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05 000 95552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761,2</w:t>
            </w:r>
          </w:p>
        </w:tc>
      </w:tr>
      <w:tr w:rsidR="00C5536B" w:rsidRPr="00C5536B" w:rsidTr="00EB650F">
        <w:trPr>
          <w:trHeight w:val="63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05 000 95552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761,2</w:t>
            </w:r>
          </w:p>
        </w:tc>
      </w:tr>
      <w:tr w:rsidR="00C5536B" w:rsidRPr="00C5536B" w:rsidTr="00EB650F">
        <w:trPr>
          <w:trHeight w:val="63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05 000 95552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761,2</w:t>
            </w:r>
          </w:p>
        </w:tc>
      </w:tr>
      <w:tr w:rsidR="00C5536B" w:rsidRPr="00C5536B" w:rsidTr="00EB650F">
        <w:trPr>
          <w:trHeight w:val="570"/>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 xml:space="preserve"> Не программные направления деятельности органа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16470,4</w:t>
            </w:r>
          </w:p>
        </w:tc>
      </w:tr>
      <w:tr w:rsidR="00C5536B" w:rsidRPr="00C5536B" w:rsidTr="00EB650F">
        <w:trPr>
          <w:trHeight w:val="34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Обеспечение функционирования главы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40 000 00000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1046,2</w:t>
            </w:r>
          </w:p>
        </w:tc>
      </w:tr>
      <w:tr w:rsidR="00C5536B" w:rsidRPr="00C5536B" w:rsidTr="00EB650F">
        <w:trPr>
          <w:trHeight w:val="37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40 100 00000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1046,2</w:t>
            </w:r>
          </w:p>
        </w:tc>
      </w:tr>
      <w:tr w:rsidR="00C5536B" w:rsidRPr="00C5536B" w:rsidTr="00EB650F">
        <w:trPr>
          <w:trHeight w:val="321"/>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органов местного самоуправления и обеспечение их функций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40 100 41110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1046,2</w:t>
            </w:r>
          </w:p>
        </w:tc>
      </w:tr>
      <w:tr w:rsidR="00C5536B" w:rsidRPr="00C5536B" w:rsidTr="00EB650F">
        <w:trPr>
          <w:trHeight w:val="103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40 100 41110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1046,2</w:t>
            </w:r>
          </w:p>
        </w:tc>
      </w:tr>
      <w:tr w:rsidR="00C5536B" w:rsidRPr="00C5536B" w:rsidTr="00EB650F">
        <w:trPr>
          <w:trHeight w:val="555"/>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40 100 41110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1046,2</w:t>
            </w:r>
          </w:p>
        </w:tc>
      </w:tr>
      <w:tr w:rsidR="00C5536B" w:rsidRPr="00C5536B" w:rsidTr="00EB650F">
        <w:trPr>
          <w:trHeight w:val="50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Обеспечение деятельности депутатов представительного органа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41 000 00000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73,4</w:t>
            </w:r>
          </w:p>
        </w:tc>
      </w:tr>
      <w:tr w:rsidR="00C5536B" w:rsidRPr="00C5536B" w:rsidTr="00EB650F">
        <w:trPr>
          <w:trHeight w:val="413"/>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Депутаты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41 200 00000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73,4</w:t>
            </w:r>
          </w:p>
        </w:tc>
      </w:tr>
      <w:tr w:rsidR="00C5536B" w:rsidRPr="00C5536B" w:rsidTr="00EB650F">
        <w:trPr>
          <w:trHeight w:val="40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органов местного самоуправления и обеспечение их функций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41 200   41110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73,4</w:t>
            </w:r>
          </w:p>
        </w:tc>
      </w:tr>
      <w:tr w:rsidR="00C5536B" w:rsidRPr="00C5536B" w:rsidTr="00EB650F">
        <w:trPr>
          <w:trHeight w:val="76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41 200   41110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73,4</w:t>
            </w:r>
          </w:p>
        </w:tc>
      </w:tr>
      <w:tr w:rsidR="00C5536B" w:rsidRPr="00C5536B" w:rsidTr="00C97827">
        <w:trPr>
          <w:trHeight w:val="161"/>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41 200   41110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73,4</w:t>
            </w:r>
          </w:p>
        </w:tc>
      </w:tr>
      <w:tr w:rsidR="00C5536B" w:rsidRPr="00C5536B" w:rsidTr="00EB650F">
        <w:trPr>
          <w:trHeight w:val="573"/>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Обеспечение функционирования администрации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3423,8</w:t>
            </w:r>
          </w:p>
        </w:tc>
      </w:tr>
      <w:tr w:rsidR="00C5536B" w:rsidRPr="00C5536B" w:rsidTr="00EB650F">
        <w:trPr>
          <w:trHeight w:val="35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Аппарат администрации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2676,4</w:t>
            </w:r>
          </w:p>
        </w:tc>
      </w:tr>
      <w:tr w:rsidR="00C5536B" w:rsidRPr="00C5536B" w:rsidTr="00EB650F">
        <w:trPr>
          <w:trHeight w:val="459"/>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 xml:space="preserve">Расходы на содержание органов местного самоуправления </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2676,4</w:t>
            </w:r>
          </w:p>
        </w:tc>
      </w:tr>
      <w:tr w:rsidR="00C5536B" w:rsidRPr="00C5536B" w:rsidTr="00EB650F">
        <w:trPr>
          <w:trHeight w:val="45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2094,2</w:t>
            </w:r>
          </w:p>
        </w:tc>
      </w:tr>
      <w:tr w:rsidR="00C5536B" w:rsidRPr="00C5536B" w:rsidTr="00EB650F">
        <w:trPr>
          <w:trHeight w:val="60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2094,2</w:t>
            </w:r>
          </w:p>
        </w:tc>
      </w:tr>
      <w:tr w:rsidR="00C5536B" w:rsidRPr="00C5536B" w:rsidTr="00EB650F">
        <w:trPr>
          <w:trHeight w:val="67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566,8</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566,8</w:t>
            </w:r>
          </w:p>
        </w:tc>
      </w:tr>
      <w:tr w:rsidR="00C5536B" w:rsidRPr="00C5536B" w:rsidTr="00EB650F">
        <w:trPr>
          <w:trHeight w:val="46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15,4</w:t>
            </w:r>
          </w:p>
        </w:tc>
      </w:tr>
      <w:tr w:rsidR="00C5536B" w:rsidRPr="00C5536B" w:rsidTr="00EB650F">
        <w:trPr>
          <w:trHeight w:val="367"/>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42 100   41110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850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15,4</w:t>
            </w:r>
          </w:p>
        </w:tc>
      </w:tr>
      <w:tr w:rsidR="00C5536B" w:rsidRPr="00C5536B" w:rsidTr="00EB650F">
        <w:trPr>
          <w:trHeight w:val="99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Мероприятия в сфере общегосударственных вопросов, осуществляемые органами местного самоуправления, за счет средств на решение вопросов местного значения в соответствии с заключенными соглашениями в целях материально- технического и организационного обеспечения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42 100   88990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747,4</w:t>
            </w:r>
          </w:p>
        </w:tc>
      </w:tr>
      <w:tr w:rsidR="00C5536B" w:rsidRPr="00C5536B" w:rsidTr="00EB650F">
        <w:trPr>
          <w:trHeight w:val="97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42 100   88990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747,4</w:t>
            </w:r>
          </w:p>
        </w:tc>
      </w:tr>
      <w:tr w:rsidR="00C5536B" w:rsidRPr="00C5536B" w:rsidTr="00EB650F">
        <w:trPr>
          <w:trHeight w:val="543"/>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42 100   88990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747,4</w:t>
            </w:r>
          </w:p>
        </w:tc>
      </w:tr>
      <w:tr w:rsidR="00C5536B" w:rsidRPr="00C5536B" w:rsidTr="00EB650F">
        <w:trPr>
          <w:trHeight w:val="41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b/>
                <w:bCs/>
                <w:color w:val="000000"/>
                <w:sz w:val="18"/>
                <w:szCs w:val="18"/>
                <w:lang w:eastAsia="ru-RU"/>
              </w:rPr>
            </w:pPr>
            <w:proofErr w:type="spellStart"/>
            <w:r w:rsidRPr="00C5536B">
              <w:rPr>
                <w:rFonts w:eastAsia="Times New Roman"/>
                <w:b/>
                <w:bCs/>
                <w:color w:val="000000"/>
                <w:sz w:val="18"/>
                <w:szCs w:val="18"/>
                <w:lang w:eastAsia="ru-RU"/>
              </w:rPr>
              <w:t>Непрограммные</w:t>
            </w:r>
            <w:proofErr w:type="spellEnd"/>
            <w:r w:rsidRPr="00C5536B">
              <w:rPr>
                <w:rFonts w:eastAsia="Times New Roman"/>
                <w:b/>
                <w:bCs/>
                <w:color w:val="000000"/>
                <w:sz w:val="18"/>
                <w:szCs w:val="18"/>
                <w:lang w:eastAsia="ru-RU"/>
              </w:rPr>
              <w:t xml:space="preserve"> расходы в сфере общегосударственных расходов </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43 000 00000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62,5</w:t>
            </w:r>
          </w:p>
        </w:tc>
      </w:tr>
      <w:tr w:rsidR="00C5536B" w:rsidRPr="00C5536B" w:rsidTr="00EB650F">
        <w:trPr>
          <w:trHeight w:val="91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 xml:space="preserve">Иные субвенции администрации муниципальных образований для финансового обеспечения расходных обязательств </w:t>
            </w:r>
            <w:proofErr w:type="spellStart"/>
            <w:r w:rsidRPr="00C5536B">
              <w:rPr>
                <w:rFonts w:eastAsia="Times New Roman"/>
                <w:color w:val="000000"/>
                <w:sz w:val="18"/>
                <w:szCs w:val="18"/>
                <w:lang w:eastAsia="ru-RU"/>
              </w:rPr>
              <w:t>й</w:t>
            </w:r>
            <w:proofErr w:type="spellEnd"/>
            <w:r w:rsidRPr="00C5536B">
              <w:rPr>
                <w:rFonts w:eastAsia="Times New Roman"/>
                <w:color w:val="000000"/>
                <w:sz w:val="18"/>
                <w:szCs w:val="18"/>
                <w:lang w:eastAsia="ru-RU"/>
              </w:rPr>
              <w:t xml:space="preserve"> по переданным для осуществления органам местного самоуправления государственным полномочиям</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43 100 00000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62,5</w:t>
            </w:r>
          </w:p>
        </w:tc>
      </w:tr>
      <w:tr w:rsidR="00C5536B" w:rsidRPr="00C5536B" w:rsidTr="00EB650F">
        <w:trPr>
          <w:trHeight w:val="63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Осуществление государственных полномочий в сфере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43 100 78680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62,5</w:t>
            </w:r>
          </w:p>
        </w:tc>
      </w:tr>
      <w:tr w:rsidR="00C5536B" w:rsidRPr="00C5536B" w:rsidTr="00EB650F">
        <w:trPr>
          <w:trHeight w:val="48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43 100 78680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62,5</w:t>
            </w:r>
          </w:p>
        </w:tc>
      </w:tr>
      <w:tr w:rsidR="00C5536B" w:rsidRPr="00C5536B" w:rsidTr="00EB650F">
        <w:trPr>
          <w:trHeight w:val="675"/>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43 100 78680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62,5</w:t>
            </w:r>
          </w:p>
        </w:tc>
      </w:tr>
      <w:tr w:rsidR="00C5536B" w:rsidRPr="00C5536B" w:rsidTr="00EB650F">
        <w:trPr>
          <w:trHeight w:val="511"/>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b/>
                <w:bCs/>
                <w:color w:val="000000"/>
                <w:sz w:val="18"/>
                <w:szCs w:val="18"/>
                <w:lang w:eastAsia="ru-RU"/>
              </w:rPr>
            </w:pPr>
            <w:proofErr w:type="spellStart"/>
            <w:r w:rsidRPr="00C5536B">
              <w:rPr>
                <w:rFonts w:eastAsia="Times New Roman"/>
                <w:b/>
                <w:bCs/>
                <w:color w:val="000000"/>
                <w:sz w:val="18"/>
                <w:szCs w:val="18"/>
                <w:lang w:eastAsia="ru-RU"/>
              </w:rPr>
              <w:t>Непрограммные</w:t>
            </w:r>
            <w:proofErr w:type="spellEnd"/>
            <w:r w:rsidRPr="00C5536B">
              <w:rPr>
                <w:rFonts w:eastAsia="Times New Roman"/>
                <w:b/>
                <w:bCs/>
                <w:color w:val="000000"/>
                <w:sz w:val="18"/>
                <w:szCs w:val="18"/>
                <w:lang w:eastAsia="ru-RU"/>
              </w:rPr>
              <w:t xml:space="preserve"> направления деятельности в части предоставления межбюджетных трансфертов</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80,4</w:t>
            </w:r>
          </w:p>
        </w:tc>
      </w:tr>
      <w:tr w:rsidR="00C5536B" w:rsidRPr="00C5536B" w:rsidTr="00EB650F">
        <w:trPr>
          <w:trHeight w:val="69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proofErr w:type="gramStart"/>
            <w:r w:rsidRPr="00C5536B">
              <w:rPr>
                <w:rFonts w:eastAsia="Times New Roman"/>
                <w:color w:val="000000"/>
                <w:sz w:val="18"/>
                <w:szCs w:val="18"/>
                <w:lang w:eastAsia="ru-RU"/>
              </w:rPr>
              <w:t>Органы внешнего государственного (муниципального) финансового контроля)</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44 400 00000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44,0</w:t>
            </w:r>
          </w:p>
        </w:tc>
      </w:tr>
      <w:tr w:rsidR="00C5536B" w:rsidRPr="00C5536B" w:rsidTr="00EB650F">
        <w:trPr>
          <w:trHeight w:val="854"/>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 xml:space="preserve">Межбюджетные трансферты бюджетам муниципальных районов </w:t>
            </w:r>
            <w:proofErr w:type="gramStart"/>
            <w:r w:rsidRPr="00C5536B">
              <w:rPr>
                <w:rFonts w:eastAsia="Times New Roman"/>
                <w:color w:val="000000"/>
                <w:sz w:val="18"/>
                <w:szCs w:val="18"/>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44 400 48990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44,0</w:t>
            </w:r>
          </w:p>
        </w:tc>
      </w:tr>
      <w:tr w:rsidR="00C5536B" w:rsidRPr="00C5536B" w:rsidTr="00EB650F">
        <w:trPr>
          <w:trHeight w:val="343"/>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44 400 48990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44,0</w:t>
            </w:r>
          </w:p>
        </w:tc>
      </w:tr>
      <w:tr w:rsidR="00C5536B" w:rsidRPr="00C5536B" w:rsidTr="00EB650F">
        <w:trPr>
          <w:trHeight w:val="420"/>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44 400 48990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44,0</w:t>
            </w:r>
          </w:p>
        </w:tc>
      </w:tr>
      <w:tr w:rsidR="00C5536B" w:rsidRPr="00C5536B" w:rsidTr="00EB650F">
        <w:trPr>
          <w:trHeight w:val="6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межбюджетные трансферты бюджету муниципального образования «Приморский муниципальный район»</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44 100 00000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36,4</w:t>
            </w:r>
          </w:p>
        </w:tc>
      </w:tr>
      <w:tr w:rsidR="00C5536B" w:rsidRPr="00C5536B" w:rsidTr="00EB650F">
        <w:trPr>
          <w:trHeight w:val="76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 xml:space="preserve">Межбюджетные трансферты бюджету муниципального образования «Приморский муниципальный район» на </w:t>
            </w:r>
            <w:proofErr w:type="spellStart"/>
            <w:r w:rsidRPr="00C5536B">
              <w:rPr>
                <w:rFonts w:eastAsia="Times New Roman"/>
                <w:color w:val="000000"/>
                <w:sz w:val="18"/>
                <w:szCs w:val="18"/>
                <w:lang w:eastAsia="ru-RU"/>
              </w:rPr>
              <w:t>софинансирование</w:t>
            </w:r>
            <w:proofErr w:type="spellEnd"/>
            <w:r w:rsidRPr="00C5536B">
              <w:rPr>
                <w:rFonts w:eastAsia="Times New Roman"/>
                <w:color w:val="000000"/>
                <w:sz w:val="18"/>
                <w:szCs w:val="18"/>
                <w:lang w:eastAsia="ru-RU"/>
              </w:rPr>
              <w:t xml:space="preserve"> расходных обязательств консолидированного бюджета, в целях </w:t>
            </w:r>
            <w:proofErr w:type="spellStart"/>
            <w:r w:rsidRPr="00C5536B">
              <w:rPr>
                <w:rFonts w:eastAsia="Times New Roman"/>
                <w:color w:val="000000"/>
                <w:sz w:val="18"/>
                <w:szCs w:val="18"/>
                <w:lang w:eastAsia="ru-RU"/>
              </w:rPr>
              <w:t>софинансирования</w:t>
            </w:r>
            <w:proofErr w:type="spellEnd"/>
            <w:r w:rsidRPr="00C5536B">
              <w:rPr>
                <w:rFonts w:eastAsia="Times New Roman"/>
                <w:color w:val="000000"/>
                <w:sz w:val="18"/>
                <w:szCs w:val="18"/>
                <w:lang w:eastAsia="ru-RU"/>
              </w:rPr>
              <w:t xml:space="preserve"> которых из бюджета Архангельской области предоставляются субсидии местным бюджетам</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44 100 99500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36,4</w:t>
            </w:r>
          </w:p>
        </w:tc>
      </w:tr>
      <w:tr w:rsidR="00C5536B" w:rsidRPr="00C5536B" w:rsidTr="00EB650F">
        <w:trPr>
          <w:trHeight w:val="337"/>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44 100 99500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36,4</w:t>
            </w:r>
          </w:p>
        </w:tc>
      </w:tr>
      <w:tr w:rsidR="00C5536B" w:rsidRPr="00C5536B" w:rsidTr="00EB650F">
        <w:trPr>
          <w:trHeight w:val="420"/>
        </w:trPr>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44 100 99500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36,4</w:t>
            </w:r>
          </w:p>
        </w:tc>
      </w:tr>
      <w:tr w:rsidR="00C5536B" w:rsidRPr="00C5536B" w:rsidTr="00EB650F">
        <w:trPr>
          <w:trHeight w:val="547"/>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Обеспечение проведения выборов и референдумов в муниципальном образовании «Уемское»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49 000 00000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123,0</w:t>
            </w:r>
          </w:p>
        </w:tc>
      </w:tr>
      <w:tr w:rsidR="00C5536B" w:rsidRPr="00C5536B" w:rsidTr="00EB650F">
        <w:trPr>
          <w:trHeight w:val="420"/>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Проведение выборов в представительные органы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49 000 42110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123,0</w:t>
            </w:r>
          </w:p>
        </w:tc>
      </w:tr>
      <w:tr w:rsidR="00C5536B" w:rsidRPr="00C5536B" w:rsidTr="00975D1B">
        <w:trPr>
          <w:trHeight w:val="314"/>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49 000 42110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123,0</w:t>
            </w:r>
          </w:p>
        </w:tc>
      </w:tr>
      <w:tr w:rsidR="00C5536B" w:rsidRPr="00C5536B" w:rsidTr="00EB650F">
        <w:trPr>
          <w:trHeight w:val="420"/>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Специальные расходы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49 000 42110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880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123,0</w:t>
            </w:r>
          </w:p>
        </w:tc>
      </w:tr>
      <w:tr w:rsidR="00C5536B" w:rsidRPr="00C5536B" w:rsidTr="00EB650F">
        <w:trPr>
          <w:trHeight w:val="540"/>
        </w:trPr>
        <w:tc>
          <w:tcPr>
            <w:tcW w:w="3544" w:type="dxa"/>
            <w:gridSpan w:val="2"/>
            <w:tcBorders>
              <w:top w:val="nil"/>
              <w:left w:val="single" w:sz="8" w:space="0" w:color="auto"/>
              <w:bottom w:val="nil"/>
              <w:right w:val="nil"/>
            </w:tcBorders>
            <w:shd w:val="clear" w:color="auto" w:fill="auto"/>
            <w:noWrap/>
            <w:vAlign w:val="bottom"/>
            <w:hideMark/>
          </w:tcPr>
          <w:p w:rsidR="00C5536B" w:rsidRPr="00C5536B" w:rsidRDefault="00C5536B" w:rsidP="00C5536B">
            <w:pPr>
              <w:spacing w:after="0" w:line="240" w:lineRule="auto"/>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области других общегосударственных вопросов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60,0</w:t>
            </w:r>
          </w:p>
        </w:tc>
      </w:tr>
      <w:tr w:rsidR="00C5536B" w:rsidRPr="00C5536B" w:rsidTr="00EB650F">
        <w:trPr>
          <w:trHeight w:val="510"/>
        </w:trPr>
        <w:tc>
          <w:tcPr>
            <w:tcW w:w="3544" w:type="dxa"/>
            <w:gridSpan w:val="2"/>
            <w:tcBorders>
              <w:top w:val="single" w:sz="4" w:space="0" w:color="auto"/>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 xml:space="preserve">Осуществление функций органа местного самоуправления в области других общегосударственных вопросов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48 000 46160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48 000 46160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48 000 46160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50,0</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исполнение судебных актов, предусматривающих обращение взыскания на средства бюджета муниципального образования "Уемское"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48 000 46160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48 000 46170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r>
      <w:tr w:rsidR="00C5536B" w:rsidRPr="00C5536B" w:rsidTr="00EB650F">
        <w:trPr>
          <w:trHeight w:val="255"/>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Резервные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48 000 46170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870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r>
      <w:tr w:rsidR="00C5536B" w:rsidRPr="00C5536B" w:rsidTr="00EB650F">
        <w:trPr>
          <w:trHeight w:val="329"/>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сфере национальной обороны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45 000 00000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370,9</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Осуществление органом местного самоуправления отдельных государственных полномочий.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45 100 00000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370,9</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 xml:space="preserve">Осуществление первичного воинского учета на территориях, где отсутствуют </w:t>
            </w:r>
            <w:r w:rsidRPr="00C5536B">
              <w:rPr>
                <w:rFonts w:eastAsia="Times New Roman"/>
                <w:sz w:val="18"/>
                <w:szCs w:val="18"/>
                <w:lang w:eastAsia="ru-RU"/>
              </w:rPr>
              <w:lastRenderedPageBreak/>
              <w:t>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lastRenderedPageBreak/>
              <w:t>45 100 51180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370,9</w:t>
            </w:r>
          </w:p>
        </w:tc>
      </w:tr>
      <w:tr w:rsidR="00C5536B" w:rsidRPr="00C5536B" w:rsidTr="00EB650F">
        <w:trPr>
          <w:trHeight w:val="8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45 100 51180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324,1</w:t>
            </w:r>
          </w:p>
        </w:tc>
      </w:tr>
      <w:tr w:rsidR="00C5536B" w:rsidRPr="00C5536B" w:rsidTr="00EB650F">
        <w:trPr>
          <w:trHeight w:val="432"/>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45 100 51180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120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324,1</w:t>
            </w:r>
          </w:p>
        </w:tc>
      </w:tr>
      <w:tr w:rsidR="00C5536B" w:rsidRPr="00C5536B" w:rsidTr="00EB650F">
        <w:trPr>
          <w:trHeight w:val="60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45 100 51180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46,8</w:t>
            </w:r>
          </w:p>
        </w:tc>
      </w:tr>
      <w:tr w:rsidR="00C5536B" w:rsidRPr="00C5536B" w:rsidTr="00EB650F">
        <w:trPr>
          <w:trHeight w:val="49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45 100 51180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46,8</w:t>
            </w:r>
          </w:p>
        </w:tc>
      </w:tr>
      <w:tr w:rsidR="00C5536B" w:rsidRPr="00C5536B" w:rsidTr="00EB650F">
        <w:trPr>
          <w:trHeight w:val="413"/>
        </w:trPr>
        <w:tc>
          <w:tcPr>
            <w:tcW w:w="3544" w:type="dxa"/>
            <w:gridSpan w:val="2"/>
            <w:tcBorders>
              <w:top w:val="nil"/>
              <w:left w:val="single" w:sz="8" w:space="0" w:color="auto"/>
              <w:bottom w:val="nil"/>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сфере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47 000 00000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928,5</w:t>
            </w:r>
          </w:p>
        </w:tc>
      </w:tr>
      <w:tr w:rsidR="00C5536B" w:rsidRPr="00C5536B" w:rsidTr="00EB650F">
        <w:trPr>
          <w:trHeight w:val="360"/>
        </w:trPr>
        <w:tc>
          <w:tcPr>
            <w:tcW w:w="3544" w:type="dxa"/>
            <w:gridSpan w:val="2"/>
            <w:tcBorders>
              <w:top w:val="single" w:sz="4" w:space="0" w:color="auto"/>
              <w:left w:val="single" w:sz="8" w:space="0" w:color="auto"/>
              <w:bottom w:val="nil"/>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Дорожная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47 200 00000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770,5</w:t>
            </w:r>
          </w:p>
        </w:tc>
      </w:tr>
      <w:tr w:rsidR="00C5536B" w:rsidRPr="00C5536B" w:rsidTr="00EB650F">
        <w:trPr>
          <w:trHeight w:val="1190"/>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8"/>
                <w:szCs w:val="18"/>
                <w:lang w:eastAsia="ru-RU"/>
              </w:rPr>
            </w:pPr>
            <w:r w:rsidRPr="00C5536B">
              <w:rPr>
                <w:rFonts w:eastAsia="Times New Roman"/>
                <w:color w:val="000000"/>
                <w:sz w:val="18"/>
                <w:szCs w:val="18"/>
                <w:lang w:eastAsia="ru-RU"/>
              </w:rPr>
              <w:t xml:space="preserve">Осуществление части полномочий </w:t>
            </w:r>
            <w:proofErr w:type="gramStart"/>
            <w:r w:rsidRPr="00C5536B">
              <w:rPr>
                <w:rFonts w:eastAsia="Times New Roman"/>
                <w:color w:val="000000"/>
                <w:sz w:val="18"/>
                <w:szCs w:val="18"/>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C5536B">
              <w:rPr>
                <w:rFonts w:eastAsia="Times New Roman"/>
                <w:color w:val="000000"/>
                <w:sz w:val="18"/>
                <w:szCs w:val="18"/>
                <w:lang w:eastAsia="ru-RU"/>
              </w:rPr>
              <w:t xml:space="preserve"> автомобильных дорог местного значения в границах населенных пунктов за счет бюджетных ассигнований муниципального дорожного фонда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47 200 88210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770,5</w:t>
            </w:r>
          </w:p>
        </w:tc>
      </w:tr>
      <w:tr w:rsidR="00C5536B" w:rsidRPr="00C5536B" w:rsidTr="00EB650F">
        <w:trPr>
          <w:trHeight w:val="555"/>
        </w:trPr>
        <w:tc>
          <w:tcPr>
            <w:tcW w:w="3544" w:type="dxa"/>
            <w:gridSpan w:val="2"/>
            <w:tcBorders>
              <w:top w:val="nil"/>
              <w:left w:val="single" w:sz="8" w:space="0" w:color="auto"/>
              <w:bottom w:val="single" w:sz="4" w:space="0" w:color="auto"/>
              <w:right w:val="single" w:sz="4" w:space="0" w:color="auto"/>
            </w:tcBorders>
            <w:shd w:val="clear" w:color="000000" w:fill="FFFFFF"/>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47 200 88210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770,5</w:t>
            </w:r>
          </w:p>
        </w:tc>
      </w:tr>
      <w:tr w:rsidR="00C5536B" w:rsidRPr="00C5536B" w:rsidTr="00EB650F">
        <w:trPr>
          <w:trHeight w:val="549"/>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47 200 88210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770,5</w:t>
            </w:r>
          </w:p>
        </w:tc>
      </w:tr>
      <w:tr w:rsidR="00C5536B" w:rsidRPr="00C5536B" w:rsidTr="00EB650F">
        <w:trPr>
          <w:trHeight w:val="373"/>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47 400 49110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449"/>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47 400 49110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850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100,0</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Осуществление функций органа местного самоуправления в области других вопросов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47 300 00000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58,0</w:t>
            </w:r>
          </w:p>
        </w:tc>
      </w:tr>
      <w:tr w:rsidR="00C5536B" w:rsidRPr="00C5536B" w:rsidTr="00EB650F">
        <w:trPr>
          <w:trHeight w:val="51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Межевание земельных участков сельского поселения   и постановка их на кадастровый учет</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47 300 40061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58,0</w:t>
            </w:r>
          </w:p>
        </w:tc>
      </w:tr>
      <w:tr w:rsidR="00C5536B" w:rsidRPr="00C5536B" w:rsidTr="00EB650F">
        <w:trPr>
          <w:trHeight w:val="513"/>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47 300 40061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58,0</w:t>
            </w:r>
          </w:p>
        </w:tc>
      </w:tr>
      <w:tr w:rsidR="00C5536B" w:rsidRPr="00C5536B" w:rsidTr="00EB650F">
        <w:trPr>
          <w:trHeight w:val="563"/>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47 300 40061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58,0</w:t>
            </w:r>
          </w:p>
        </w:tc>
      </w:tr>
      <w:tr w:rsidR="00C5536B" w:rsidRPr="00C5536B" w:rsidTr="00EB650F">
        <w:trPr>
          <w:trHeight w:val="417"/>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b/>
                <w:bCs/>
                <w:color w:val="000000"/>
                <w:sz w:val="18"/>
                <w:szCs w:val="18"/>
                <w:lang w:eastAsia="ru-RU"/>
              </w:rPr>
            </w:pPr>
            <w:proofErr w:type="spellStart"/>
            <w:r w:rsidRPr="00C5536B">
              <w:rPr>
                <w:rFonts w:eastAsia="Times New Roman"/>
                <w:b/>
                <w:bCs/>
                <w:color w:val="000000"/>
                <w:sz w:val="18"/>
                <w:szCs w:val="18"/>
                <w:lang w:eastAsia="ru-RU"/>
              </w:rPr>
              <w:t>Непрограммные</w:t>
            </w:r>
            <w:proofErr w:type="spellEnd"/>
            <w:r w:rsidRPr="00C5536B">
              <w:rPr>
                <w:rFonts w:eastAsia="Times New Roman"/>
                <w:b/>
                <w:bCs/>
                <w:color w:val="000000"/>
                <w:sz w:val="18"/>
                <w:szCs w:val="18"/>
                <w:lang w:eastAsia="ru-RU"/>
              </w:rPr>
              <w:t xml:space="preserve"> расходы в сфере жилищного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51 000 00000</w:t>
            </w:r>
          </w:p>
        </w:tc>
        <w:tc>
          <w:tcPr>
            <w:tcW w:w="1417" w:type="dxa"/>
            <w:gridSpan w:val="2"/>
            <w:tcBorders>
              <w:top w:val="nil"/>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1703,0</w:t>
            </w:r>
          </w:p>
        </w:tc>
      </w:tr>
      <w:tr w:rsidR="00C5536B" w:rsidRPr="00C5536B" w:rsidTr="00EB650F">
        <w:trPr>
          <w:trHeight w:val="7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Мероприятия в области жилищного хозяйства, осуществляемые органами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93,4</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88,1</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88,1</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 xml:space="preserve">Социальное обеспечение и иные выплаты населению </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w:t>
            </w:r>
          </w:p>
        </w:tc>
      </w:tr>
      <w:tr w:rsidR="00C5536B" w:rsidRPr="00C5536B" w:rsidTr="00EB650F">
        <w:trPr>
          <w:trHeight w:val="255"/>
        </w:trPr>
        <w:tc>
          <w:tcPr>
            <w:tcW w:w="3544" w:type="dxa"/>
            <w:gridSpan w:val="2"/>
            <w:tcBorders>
              <w:top w:val="nil"/>
              <w:left w:val="single" w:sz="8" w:space="0" w:color="auto"/>
              <w:bottom w:val="nil"/>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360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w:t>
            </w:r>
          </w:p>
        </w:tc>
      </w:tr>
      <w:tr w:rsidR="00C5536B" w:rsidRPr="00C5536B" w:rsidTr="00EB650F">
        <w:trPr>
          <w:trHeight w:val="510"/>
        </w:trPr>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Взносы на капитальный ремонт общего имущества в многоквартирных домах на счет регионального оператора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51 000 40091</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1359,6</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51 000 40091</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1359,6</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51 000 40091</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1359,6</w:t>
            </w:r>
          </w:p>
        </w:tc>
      </w:tr>
      <w:tr w:rsidR="00C5536B" w:rsidRPr="00C5536B" w:rsidTr="00EB650F">
        <w:trPr>
          <w:trHeight w:val="102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8"/>
                <w:szCs w:val="18"/>
                <w:lang w:eastAsia="ru-RU"/>
              </w:rPr>
            </w:pPr>
            <w:r w:rsidRPr="00C5536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51 000 88980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250,0</w:t>
            </w:r>
          </w:p>
        </w:tc>
      </w:tr>
      <w:tr w:rsidR="00C5536B" w:rsidRPr="00C5536B" w:rsidTr="00EB650F">
        <w:trPr>
          <w:trHeight w:val="481"/>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51 000 88980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250,0</w:t>
            </w:r>
          </w:p>
        </w:tc>
      </w:tr>
      <w:tr w:rsidR="00C5536B" w:rsidRPr="00C5536B" w:rsidTr="00EB650F">
        <w:trPr>
          <w:trHeight w:val="43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51 000 88980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250,0</w:t>
            </w:r>
          </w:p>
        </w:tc>
      </w:tr>
      <w:tr w:rsidR="00C5536B" w:rsidRPr="00C5536B" w:rsidTr="00EB650F">
        <w:trPr>
          <w:trHeight w:val="314"/>
        </w:trPr>
        <w:tc>
          <w:tcPr>
            <w:tcW w:w="3544" w:type="dxa"/>
            <w:gridSpan w:val="2"/>
            <w:tcBorders>
              <w:top w:val="nil"/>
              <w:left w:val="single" w:sz="8" w:space="0" w:color="auto"/>
              <w:bottom w:val="single" w:sz="4" w:space="0" w:color="auto"/>
              <w:right w:val="single" w:sz="4" w:space="0" w:color="auto"/>
            </w:tcBorders>
            <w:shd w:val="clear" w:color="000000" w:fill="FFFFFF"/>
            <w:hideMark/>
          </w:tcPr>
          <w:p w:rsidR="00C5536B" w:rsidRPr="00C5536B" w:rsidRDefault="00C5536B" w:rsidP="00C5536B">
            <w:pPr>
              <w:spacing w:after="0" w:line="240" w:lineRule="auto"/>
              <w:jc w:val="both"/>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сфере </w:t>
            </w:r>
            <w:r w:rsidRPr="00C5536B">
              <w:rPr>
                <w:rFonts w:eastAsia="Times New Roman"/>
                <w:b/>
                <w:bCs/>
                <w:sz w:val="18"/>
                <w:szCs w:val="18"/>
                <w:lang w:eastAsia="ru-RU"/>
              </w:rPr>
              <w:lastRenderedPageBreak/>
              <w:t>коммунального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lastRenderedPageBreak/>
              <w:t>52 000 00000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3063,6</w:t>
            </w:r>
          </w:p>
        </w:tc>
      </w:tr>
      <w:tr w:rsidR="00C5536B" w:rsidRPr="00C5536B" w:rsidTr="00EB650F">
        <w:trPr>
          <w:trHeight w:val="51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Мероприятия в сфере коммунального хозяйства, осуществляемые органами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52 000 40120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35,0</w:t>
            </w:r>
          </w:p>
        </w:tc>
      </w:tr>
      <w:tr w:rsidR="00C5536B" w:rsidRPr="00C5536B" w:rsidTr="00EB650F">
        <w:trPr>
          <w:trHeight w:val="327"/>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52 000 40120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35,0</w:t>
            </w:r>
          </w:p>
        </w:tc>
      </w:tr>
      <w:tr w:rsidR="00C5536B" w:rsidRPr="00C5536B" w:rsidTr="00EB650F">
        <w:trPr>
          <w:trHeight w:val="263"/>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52 000 40120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850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35,0</w:t>
            </w:r>
          </w:p>
        </w:tc>
      </w:tr>
      <w:tr w:rsidR="00C5536B" w:rsidRPr="00C5536B" w:rsidTr="00EB650F">
        <w:trPr>
          <w:trHeight w:val="102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8"/>
                <w:szCs w:val="18"/>
                <w:lang w:eastAsia="ru-RU"/>
              </w:rPr>
            </w:pPr>
            <w:r w:rsidRPr="00C5536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52 000 88980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1728,6</w:t>
            </w:r>
          </w:p>
        </w:tc>
      </w:tr>
      <w:tr w:rsidR="00C5536B" w:rsidRPr="00C5536B" w:rsidTr="00EB650F">
        <w:trPr>
          <w:trHeight w:val="405"/>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52 000 88980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1728,6</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52 000 88980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1728,6</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Реализация мероприятий в сфере коммунального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52 000 88460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1300,0</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52 000 88460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1300,0</w:t>
            </w:r>
          </w:p>
        </w:tc>
      </w:tr>
      <w:tr w:rsidR="00C5536B" w:rsidRPr="00C5536B" w:rsidTr="00EB650F">
        <w:trPr>
          <w:trHeight w:val="51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52 000 88460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1300,0</w:t>
            </w:r>
          </w:p>
        </w:tc>
      </w:tr>
      <w:tr w:rsidR="00C5536B" w:rsidRPr="00C5536B" w:rsidTr="00EB650F">
        <w:trPr>
          <w:trHeight w:val="255"/>
        </w:trPr>
        <w:tc>
          <w:tcPr>
            <w:tcW w:w="3544" w:type="dxa"/>
            <w:gridSpan w:val="2"/>
            <w:tcBorders>
              <w:top w:val="nil"/>
              <w:left w:val="single" w:sz="8"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сфере благоустройства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1040,4</w:t>
            </w:r>
          </w:p>
        </w:tc>
      </w:tr>
      <w:tr w:rsidR="00C5536B" w:rsidRPr="00C5536B" w:rsidTr="00EB650F">
        <w:trPr>
          <w:trHeight w:val="34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53 100 46110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943,4</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53 100   46110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943,4</w:t>
            </w:r>
          </w:p>
        </w:tc>
      </w:tr>
      <w:tr w:rsidR="00C5536B" w:rsidRPr="00C5536B" w:rsidTr="00EB650F">
        <w:trPr>
          <w:trHeight w:val="279"/>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Прочие мероприятия в сфере благоустройства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53 400 00000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97,0</w:t>
            </w:r>
          </w:p>
        </w:tc>
      </w:tr>
      <w:tr w:rsidR="00C5536B" w:rsidRPr="00C5536B" w:rsidTr="00EB650F">
        <w:trPr>
          <w:trHeight w:val="375"/>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Мероприяти</w:t>
            </w:r>
            <w:proofErr w:type="gramStart"/>
            <w:r w:rsidRPr="00C5536B">
              <w:rPr>
                <w:rFonts w:eastAsia="Times New Roman"/>
                <w:color w:val="000000"/>
                <w:sz w:val="18"/>
                <w:szCs w:val="18"/>
                <w:lang w:eastAsia="ru-RU"/>
              </w:rPr>
              <w:t>1</w:t>
            </w:r>
            <w:proofErr w:type="gramEnd"/>
            <w:r w:rsidRPr="00C5536B">
              <w:rPr>
                <w:rFonts w:eastAsia="Times New Roman"/>
                <w:color w:val="000000"/>
                <w:sz w:val="18"/>
                <w:szCs w:val="18"/>
                <w:lang w:eastAsia="ru-RU"/>
              </w:rPr>
              <w:t xml:space="preserve"> по содержанию территории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53 400 46140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97,0</w:t>
            </w:r>
          </w:p>
        </w:tc>
      </w:tr>
      <w:tr w:rsidR="00C5536B" w:rsidRPr="00C5536B" w:rsidTr="00EB650F">
        <w:trPr>
          <w:trHeight w:val="419"/>
        </w:trPr>
        <w:tc>
          <w:tcPr>
            <w:tcW w:w="3544" w:type="dxa"/>
            <w:gridSpan w:val="2"/>
            <w:tcBorders>
              <w:top w:val="nil"/>
              <w:left w:val="single" w:sz="8" w:space="0" w:color="auto"/>
              <w:bottom w:val="single" w:sz="4"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53 400 46140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97,0</w:t>
            </w:r>
          </w:p>
        </w:tc>
      </w:tr>
      <w:tr w:rsidR="00C5536B" w:rsidRPr="00C5536B" w:rsidTr="00EB650F">
        <w:trPr>
          <w:trHeight w:val="57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53 400 46140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97,0</w:t>
            </w:r>
          </w:p>
        </w:tc>
      </w:tr>
      <w:tr w:rsidR="00C5536B" w:rsidRPr="00C5536B" w:rsidTr="00EB650F">
        <w:trPr>
          <w:trHeight w:val="52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lastRenderedPageBreak/>
              <w:t>Обеспечение деятельности муниципального казенного учреждения «</w:t>
            </w:r>
            <w:proofErr w:type="spellStart"/>
            <w:r w:rsidRPr="00C5536B">
              <w:rPr>
                <w:rFonts w:eastAsia="Times New Roman"/>
                <w:b/>
                <w:bCs/>
                <w:sz w:val="18"/>
                <w:szCs w:val="18"/>
                <w:lang w:eastAsia="ru-RU"/>
              </w:rPr>
              <w:t>Жилкомсфера</w:t>
            </w:r>
            <w:proofErr w:type="spellEnd"/>
            <w:r w:rsidRPr="00C5536B">
              <w:rPr>
                <w:rFonts w:eastAsia="Times New Roman"/>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56000 00000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4219,7</w:t>
            </w:r>
          </w:p>
        </w:tc>
      </w:tr>
      <w:tr w:rsidR="00C5536B" w:rsidRPr="00C5536B" w:rsidTr="00EB650F">
        <w:trPr>
          <w:trHeight w:val="57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Финансовое обеспечение деятельности муниципального казенного учреждения «</w:t>
            </w:r>
            <w:proofErr w:type="spellStart"/>
            <w:r w:rsidRPr="00C5536B">
              <w:rPr>
                <w:rFonts w:eastAsia="Times New Roman"/>
                <w:sz w:val="18"/>
                <w:szCs w:val="18"/>
                <w:lang w:eastAsia="ru-RU"/>
              </w:rPr>
              <w:t>Жилкомсфера</w:t>
            </w:r>
            <w:proofErr w:type="spellEnd"/>
            <w:r w:rsidRPr="00C5536B">
              <w:rPr>
                <w:rFonts w:eastAsia="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56 000 40200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3417,3</w:t>
            </w:r>
          </w:p>
        </w:tc>
      </w:tr>
      <w:tr w:rsidR="00C5536B" w:rsidRPr="00C5536B" w:rsidTr="00EB650F">
        <w:trPr>
          <w:trHeight w:val="87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56 000 40200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2867,8</w:t>
            </w:r>
          </w:p>
        </w:tc>
      </w:tr>
      <w:tr w:rsidR="00C5536B" w:rsidRPr="00C5536B" w:rsidTr="00EB650F">
        <w:trPr>
          <w:trHeight w:val="415"/>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56 000 40200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110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2867,8</w:t>
            </w:r>
          </w:p>
        </w:tc>
      </w:tr>
      <w:tr w:rsidR="00C5536B" w:rsidRPr="00C5536B" w:rsidTr="00EB650F">
        <w:trPr>
          <w:trHeight w:val="537"/>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56 000 40200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549,5</w:t>
            </w:r>
          </w:p>
        </w:tc>
      </w:tr>
      <w:tr w:rsidR="00C5536B" w:rsidRPr="00C5536B" w:rsidTr="00EB650F">
        <w:trPr>
          <w:trHeight w:val="615"/>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56 000 40200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549,5</w:t>
            </w:r>
          </w:p>
        </w:tc>
      </w:tr>
      <w:tr w:rsidR="00C5536B" w:rsidRPr="00C5536B" w:rsidTr="00EB650F">
        <w:trPr>
          <w:trHeight w:val="638"/>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8"/>
                <w:szCs w:val="18"/>
                <w:lang w:eastAsia="ru-RU"/>
              </w:rPr>
            </w:pPr>
            <w:r w:rsidRPr="00C5536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56 000 88990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747,4</w:t>
            </w:r>
          </w:p>
        </w:tc>
      </w:tr>
      <w:tr w:rsidR="00C5536B" w:rsidRPr="00C5536B" w:rsidTr="00EB650F">
        <w:trPr>
          <w:trHeight w:val="94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56 000 88990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747,4</w:t>
            </w:r>
          </w:p>
        </w:tc>
      </w:tr>
      <w:tr w:rsidR="00C5536B" w:rsidRPr="00C5536B" w:rsidTr="00EB650F">
        <w:trPr>
          <w:trHeight w:val="393"/>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56 000 88990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110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747,4</w:t>
            </w:r>
          </w:p>
        </w:tc>
      </w:tr>
      <w:tr w:rsidR="00C5536B" w:rsidRPr="00C5536B" w:rsidTr="00EB650F">
        <w:trPr>
          <w:trHeight w:val="413"/>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56 300 00000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55,0</w:t>
            </w:r>
          </w:p>
        </w:tc>
      </w:tr>
      <w:tr w:rsidR="00C5536B" w:rsidRPr="00C5536B" w:rsidTr="00EB650F">
        <w:trPr>
          <w:trHeight w:val="1127"/>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jc w:val="both"/>
              <w:rPr>
                <w:rFonts w:eastAsia="Times New Roman"/>
                <w:color w:val="000000"/>
                <w:sz w:val="18"/>
                <w:szCs w:val="18"/>
                <w:lang w:eastAsia="ru-RU"/>
              </w:rPr>
            </w:pPr>
            <w:r w:rsidRPr="00C5536B">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56 300   88980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55,0</w:t>
            </w:r>
          </w:p>
        </w:tc>
      </w:tr>
      <w:tr w:rsidR="00C5536B" w:rsidRPr="00C5536B" w:rsidTr="00EB650F">
        <w:trPr>
          <w:trHeight w:val="53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56 300   88980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55,0</w:t>
            </w:r>
          </w:p>
        </w:tc>
      </w:tr>
      <w:tr w:rsidR="00C5536B" w:rsidRPr="00C5536B" w:rsidTr="00EB650F">
        <w:trPr>
          <w:trHeight w:val="416"/>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56 300   88980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55,0</w:t>
            </w:r>
          </w:p>
        </w:tc>
      </w:tr>
      <w:tr w:rsidR="00C5536B" w:rsidRPr="00C5536B" w:rsidTr="00EB650F">
        <w:trPr>
          <w:trHeight w:val="367"/>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сфере социальной политики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81 000 00000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260,0</w:t>
            </w:r>
          </w:p>
        </w:tc>
      </w:tr>
      <w:tr w:rsidR="00C5536B" w:rsidRPr="00C5536B" w:rsidTr="00EB650F">
        <w:trPr>
          <w:trHeight w:val="41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Доплаты к пенсиям муниципальным служащим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81 000 40800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165,0</w:t>
            </w:r>
          </w:p>
        </w:tc>
      </w:tr>
      <w:tr w:rsidR="00C5536B" w:rsidRPr="00C5536B" w:rsidTr="00EB650F">
        <w:trPr>
          <w:trHeight w:val="407"/>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Социальное обеспечение и иные выплаты населению</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81 000 40800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165,0</w:t>
            </w:r>
          </w:p>
        </w:tc>
      </w:tr>
      <w:tr w:rsidR="00C5536B" w:rsidRPr="00C5536B" w:rsidTr="00EB650F">
        <w:trPr>
          <w:trHeight w:val="465"/>
        </w:trPr>
        <w:tc>
          <w:tcPr>
            <w:tcW w:w="3544" w:type="dxa"/>
            <w:gridSpan w:val="2"/>
            <w:tcBorders>
              <w:top w:val="nil"/>
              <w:left w:val="single" w:sz="8" w:space="0" w:color="auto"/>
              <w:bottom w:val="single" w:sz="4" w:space="0" w:color="auto"/>
              <w:right w:val="nil"/>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Иные пенсии, социальные доплаты к пенсиям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81 000 40800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320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165,0</w:t>
            </w:r>
          </w:p>
        </w:tc>
      </w:tr>
      <w:tr w:rsidR="00C5536B" w:rsidRPr="00C5536B" w:rsidTr="00EB650F">
        <w:trPr>
          <w:trHeight w:val="405"/>
        </w:trPr>
        <w:tc>
          <w:tcPr>
            <w:tcW w:w="3544" w:type="dxa"/>
            <w:gridSpan w:val="2"/>
            <w:tcBorders>
              <w:top w:val="nil"/>
              <w:left w:val="single" w:sz="8"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Мероприятия в области социальной политики</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81 000 40900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95,0</w:t>
            </w:r>
          </w:p>
        </w:tc>
      </w:tr>
      <w:tr w:rsidR="00C5536B" w:rsidRPr="00C5536B" w:rsidTr="00EB650F">
        <w:trPr>
          <w:trHeight w:val="369"/>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81 000 40900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95,0</w:t>
            </w:r>
          </w:p>
        </w:tc>
      </w:tr>
      <w:tr w:rsidR="00C5536B" w:rsidRPr="00C5536B" w:rsidTr="00EB650F">
        <w:trPr>
          <w:trHeight w:val="510"/>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81 000 40900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95,0</w:t>
            </w:r>
          </w:p>
        </w:tc>
      </w:tr>
      <w:tr w:rsidR="00C5536B" w:rsidRPr="00C5536B" w:rsidTr="00EB650F">
        <w:trPr>
          <w:trHeight w:val="390"/>
        </w:trPr>
        <w:tc>
          <w:tcPr>
            <w:tcW w:w="3544" w:type="dxa"/>
            <w:gridSpan w:val="2"/>
            <w:tcBorders>
              <w:top w:val="nil"/>
              <w:left w:val="single" w:sz="8" w:space="0" w:color="auto"/>
              <w:bottom w:val="single" w:sz="4" w:space="0" w:color="auto"/>
              <w:right w:val="single" w:sz="4" w:space="0" w:color="auto"/>
            </w:tcBorders>
            <w:shd w:val="clear" w:color="auto" w:fill="auto"/>
            <w:vAlign w:val="bottom"/>
            <w:hideMark/>
          </w:tcPr>
          <w:p w:rsidR="00C5536B" w:rsidRPr="00C5536B" w:rsidRDefault="00C5536B" w:rsidP="00C5536B">
            <w:pPr>
              <w:spacing w:after="0" w:line="240" w:lineRule="auto"/>
              <w:rPr>
                <w:rFonts w:eastAsia="Times New Roman"/>
                <w:b/>
                <w:bCs/>
                <w:sz w:val="18"/>
                <w:szCs w:val="18"/>
                <w:lang w:eastAsia="ru-RU"/>
              </w:rPr>
            </w:pPr>
            <w:proofErr w:type="spellStart"/>
            <w:r w:rsidRPr="00C5536B">
              <w:rPr>
                <w:rFonts w:eastAsia="Times New Roman"/>
                <w:b/>
                <w:bCs/>
                <w:sz w:val="18"/>
                <w:szCs w:val="18"/>
                <w:lang w:eastAsia="ru-RU"/>
              </w:rPr>
              <w:t>Непрограммные</w:t>
            </w:r>
            <w:proofErr w:type="spellEnd"/>
            <w:r w:rsidRPr="00C5536B">
              <w:rPr>
                <w:rFonts w:eastAsia="Times New Roman"/>
                <w:b/>
                <w:bCs/>
                <w:sz w:val="18"/>
                <w:szCs w:val="18"/>
                <w:lang w:eastAsia="ru-RU"/>
              </w:rPr>
              <w:t xml:space="preserve"> расходы в сфере физической культуры и спорта</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82 000 00000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10,0</w:t>
            </w:r>
          </w:p>
        </w:tc>
      </w:tr>
      <w:tr w:rsidR="00C5536B" w:rsidRPr="00C5536B" w:rsidTr="00EB650F">
        <w:trPr>
          <w:trHeight w:val="555"/>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Мероприятия в сфере физической культуры и спорта, осуществляемые органами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82 000 48000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r>
      <w:tr w:rsidR="00C5536B" w:rsidRPr="00C5536B" w:rsidTr="00EB650F">
        <w:trPr>
          <w:trHeight w:val="480"/>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82 000 48000</w:t>
            </w:r>
          </w:p>
        </w:tc>
        <w:tc>
          <w:tcPr>
            <w:tcW w:w="1417" w:type="dxa"/>
            <w:gridSpan w:val="2"/>
            <w:tcBorders>
              <w:top w:val="nil"/>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200</w:t>
            </w:r>
          </w:p>
        </w:tc>
        <w:tc>
          <w:tcPr>
            <w:tcW w:w="993" w:type="dxa"/>
            <w:tcBorders>
              <w:top w:val="nil"/>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r>
      <w:tr w:rsidR="00C5536B" w:rsidRPr="00C5536B" w:rsidTr="00EB650F">
        <w:trPr>
          <w:trHeight w:val="335"/>
        </w:trPr>
        <w:tc>
          <w:tcPr>
            <w:tcW w:w="3544" w:type="dxa"/>
            <w:gridSpan w:val="2"/>
            <w:tcBorders>
              <w:top w:val="nil"/>
              <w:left w:val="single" w:sz="8" w:space="0" w:color="auto"/>
              <w:bottom w:val="single" w:sz="4" w:space="0" w:color="auto"/>
              <w:right w:val="nil"/>
            </w:tcBorders>
            <w:shd w:val="clear" w:color="auto" w:fill="auto"/>
            <w:vAlign w:val="center"/>
            <w:hideMark/>
          </w:tcPr>
          <w:p w:rsidR="00C5536B" w:rsidRPr="00C5536B" w:rsidRDefault="00C5536B" w:rsidP="00C5536B">
            <w:pPr>
              <w:spacing w:after="0" w:line="240" w:lineRule="auto"/>
              <w:rPr>
                <w:rFonts w:eastAsia="Times New Roman"/>
                <w:color w:val="000000"/>
                <w:sz w:val="18"/>
                <w:szCs w:val="18"/>
                <w:lang w:eastAsia="ru-RU"/>
              </w:rPr>
            </w:pPr>
            <w:r w:rsidRPr="00C5536B">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82 000 48000</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240</w:t>
            </w:r>
          </w:p>
        </w:tc>
        <w:tc>
          <w:tcPr>
            <w:tcW w:w="993" w:type="dxa"/>
            <w:tcBorders>
              <w:top w:val="single" w:sz="4" w:space="0" w:color="auto"/>
              <w:left w:val="nil"/>
              <w:bottom w:val="nil"/>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10,0</w:t>
            </w:r>
          </w:p>
        </w:tc>
      </w:tr>
      <w:tr w:rsidR="00C5536B" w:rsidRPr="00C5536B" w:rsidTr="00EB650F">
        <w:trPr>
          <w:trHeight w:val="330"/>
        </w:trPr>
        <w:tc>
          <w:tcPr>
            <w:tcW w:w="3544" w:type="dxa"/>
            <w:gridSpan w:val="2"/>
            <w:tcBorders>
              <w:top w:val="nil"/>
              <w:left w:val="single" w:sz="8" w:space="0" w:color="auto"/>
              <w:bottom w:val="single" w:sz="4"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b/>
                <w:bCs/>
                <w:sz w:val="18"/>
                <w:szCs w:val="18"/>
                <w:lang w:eastAsia="ru-RU"/>
              </w:rPr>
            </w:pPr>
            <w:r w:rsidRPr="00C5536B">
              <w:rPr>
                <w:rFonts w:eastAsia="Times New Roman"/>
                <w:b/>
                <w:bCs/>
                <w:sz w:val="18"/>
                <w:szCs w:val="18"/>
                <w:lang w:eastAsia="ru-RU"/>
              </w:rPr>
              <w:t>Резервный фонд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90 100 00000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single" w:sz="4" w:space="0" w:color="auto"/>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b/>
                <w:bCs/>
                <w:sz w:val="18"/>
                <w:szCs w:val="18"/>
                <w:lang w:eastAsia="ru-RU"/>
              </w:rPr>
            </w:pPr>
            <w:r w:rsidRPr="00C5536B">
              <w:rPr>
                <w:rFonts w:eastAsia="Times New Roman"/>
                <w:b/>
                <w:bCs/>
                <w:sz w:val="18"/>
                <w:szCs w:val="18"/>
                <w:lang w:eastAsia="ru-RU"/>
              </w:rPr>
              <w:t>5,0</w:t>
            </w:r>
          </w:p>
        </w:tc>
      </w:tr>
      <w:tr w:rsidR="00C5536B" w:rsidRPr="00C5536B" w:rsidTr="00EB650F">
        <w:trPr>
          <w:trHeight w:val="70"/>
        </w:trPr>
        <w:tc>
          <w:tcPr>
            <w:tcW w:w="3544" w:type="dxa"/>
            <w:gridSpan w:val="2"/>
            <w:tcBorders>
              <w:top w:val="nil"/>
              <w:left w:val="single" w:sz="8" w:space="0" w:color="auto"/>
              <w:bottom w:val="nil"/>
              <w:right w:val="single" w:sz="4" w:space="0" w:color="auto"/>
            </w:tcBorders>
            <w:shd w:val="clear" w:color="auto" w:fill="auto"/>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Резервный фонд администрации муниципального образования «Уемское»</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90 100 41400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w:t>
            </w:r>
          </w:p>
        </w:tc>
      </w:tr>
      <w:tr w:rsidR="00C5536B" w:rsidRPr="00C5536B" w:rsidTr="00EB650F">
        <w:trPr>
          <w:trHeight w:val="37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90 100 41400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800</w:t>
            </w:r>
          </w:p>
        </w:tc>
        <w:tc>
          <w:tcPr>
            <w:tcW w:w="993" w:type="dxa"/>
            <w:tcBorders>
              <w:top w:val="nil"/>
              <w:left w:val="nil"/>
              <w:bottom w:val="single" w:sz="4"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w:t>
            </w:r>
          </w:p>
        </w:tc>
      </w:tr>
      <w:tr w:rsidR="00C5536B" w:rsidRPr="00C5536B" w:rsidTr="00EB650F">
        <w:trPr>
          <w:trHeight w:val="188"/>
        </w:trPr>
        <w:tc>
          <w:tcPr>
            <w:tcW w:w="3544" w:type="dxa"/>
            <w:gridSpan w:val="2"/>
            <w:tcBorders>
              <w:top w:val="nil"/>
              <w:left w:val="single" w:sz="8" w:space="0" w:color="auto"/>
              <w:bottom w:val="single" w:sz="8" w:space="0" w:color="auto"/>
              <w:right w:val="single" w:sz="4" w:space="0" w:color="auto"/>
            </w:tcBorders>
            <w:shd w:val="clear" w:color="auto" w:fill="auto"/>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Резервные средства</w:t>
            </w:r>
          </w:p>
        </w:tc>
        <w:tc>
          <w:tcPr>
            <w:tcW w:w="1418" w:type="dxa"/>
            <w:tcBorders>
              <w:top w:val="nil"/>
              <w:left w:val="nil"/>
              <w:bottom w:val="single" w:sz="8"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90 100 41400</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870</w:t>
            </w:r>
          </w:p>
        </w:tc>
        <w:tc>
          <w:tcPr>
            <w:tcW w:w="993" w:type="dxa"/>
            <w:tcBorders>
              <w:top w:val="nil"/>
              <w:left w:val="nil"/>
              <w:bottom w:val="single" w:sz="8" w:space="0" w:color="auto"/>
              <w:right w:val="single" w:sz="8" w:space="0" w:color="auto"/>
            </w:tcBorders>
            <w:shd w:val="clear" w:color="auto" w:fill="auto"/>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5,0</w:t>
            </w:r>
          </w:p>
        </w:tc>
      </w:tr>
      <w:tr w:rsidR="00C5536B" w:rsidRPr="00C5536B" w:rsidTr="00EB650F">
        <w:trPr>
          <w:trHeight w:val="270"/>
        </w:trPr>
        <w:tc>
          <w:tcPr>
            <w:tcW w:w="3544" w:type="dxa"/>
            <w:gridSpan w:val="2"/>
            <w:tcBorders>
              <w:top w:val="nil"/>
              <w:left w:val="single" w:sz="8" w:space="0" w:color="auto"/>
              <w:bottom w:val="single" w:sz="8" w:space="0" w:color="auto"/>
              <w:right w:val="nil"/>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всего</w:t>
            </w:r>
          </w:p>
        </w:tc>
        <w:tc>
          <w:tcPr>
            <w:tcW w:w="1418" w:type="dxa"/>
            <w:tcBorders>
              <w:top w:val="nil"/>
              <w:left w:val="single" w:sz="4" w:space="0" w:color="auto"/>
              <w:bottom w:val="single" w:sz="8"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 </w:t>
            </w:r>
          </w:p>
        </w:tc>
        <w:tc>
          <w:tcPr>
            <w:tcW w:w="1417" w:type="dxa"/>
            <w:gridSpan w:val="2"/>
            <w:tcBorders>
              <w:top w:val="nil"/>
              <w:left w:val="nil"/>
              <w:bottom w:val="single" w:sz="8" w:space="0" w:color="auto"/>
              <w:right w:val="single" w:sz="4" w:space="0" w:color="auto"/>
            </w:tcBorders>
            <w:shd w:val="clear" w:color="auto" w:fill="auto"/>
            <w:noWrap/>
            <w:vAlign w:val="bottom"/>
            <w:hideMark/>
          </w:tcPr>
          <w:p w:rsidR="00C5536B" w:rsidRPr="00C5536B" w:rsidRDefault="00C5536B" w:rsidP="00C5536B">
            <w:pPr>
              <w:spacing w:after="0" w:line="240" w:lineRule="auto"/>
              <w:rPr>
                <w:rFonts w:eastAsia="Times New Roman"/>
                <w:sz w:val="18"/>
                <w:szCs w:val="18"/>
                <w:lang w:eastAsia="ru-RU"/>
              </w:rPr>
            </w:pPr>
            <w:r w:rsidRPr="00C5536B">
              <w:rPr>
                <w:rFonts w:eastAsia="Times New Roman"/>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bottom"/>
            <w:hideMark/>
          </w:tcPr>
          <w:p w:rsidR="00C5536B" w:rsidRPr="00C5536B" w:rsidRDefault="00C5536B" w:rsidP="00C5536B">
            <w:pPr>
              <w:spacing w:after="0" w:line="240" w:lineRule="auto"/>
              <w:jc w:val="center"/>
              <w:rPr>
                <w:rFonts w:eastAsia="Times New Roman"/>
                <w:sz w:val="18"/>
                <w:szCs w:val="18"/>
                <w:lang w:eastAsia="ru-RU"/>
              </w:rPr>
            </w:pPr>
            <w:r w:rsidRPr="00C5536B">
              <w:rPr>
                <w:rFonts w:eastAsia="Times New Roman"/>
                <w:sz w:val="18"/>
                <w:szCs w:val="18"/>
                <w:lang w:eastAsia="ru-RU"/>
              </w:rPr>
              <w:t>19259,9</w:t>
            </w:r>
          </w:p>
        </w:tc>
      </w:tr>
    </w:tbl>
    <w:p w:rsidR="00C5536B" w:rsidRPr="00C5536B" w:rsidRDefault="00C5536B" w:rsidP="00620C3B">
      <w:pPr>
        <w:spacing w:after="0" w:line="252" w:lineRule="auto"/>
        <w:ind w:firstLine="284"/>
        <w:outlineLvl w:val="0"/>
        <w:rPr>
          <w:rFonts w:eastAsia="Times New Roman"/>
          <w:kern w:val="28"/>
          <w:sz w:val="18"/>
          <w:szCs w:val="18"/>
          <w:lang w:eastAsia="ru-RU"/>
        </w:rPr>
      </w:pPr>
    </w:p>
    <w:p w:rsidR="00D72037" w:rsidRPr="00C5536B" w:rsidRDefault="00D72037" w:rsidP="00620C3B">
      <w:pPr>
        <w:spacing w:after="0" w:line="252" w:lineRule="auto"/>
        <w:ind w:firstLine="284"/>
        <w:outlineLvl w:val="0"/>
        <w:rPr>
          <w:rFonts w:eastAsia="Times New Roman"/>
          <w:kern w:val="28"/>
          <w:sz w:val="18"/>
          <w:szCs w:val="18"/>
          <w:lang w:eastAsia="ru-RU"/>
        </w:rPr>
      </w:pPr>
    </w:p>
    <w:p w:rsidR="007E765F" w:rsidRDefault="007E765F" w:rsidP="00C97827">
      <w:pPr>
        <w:spacing w:after="0" w:line="240" w:lineRule="auto"/>
        <w:jc w:val="right"/>
        <w:rPr>
          <w:rFonts w:eastAsia="Times New Roman"/>
          <w:sz w:val="16"/>
          <w:szCs w:val="16"/>
          <w:lang w:eastAsia="ru-RU"/>
        </w:rPr>
      </w:pPr>
    </w:p>
    <w:p w:rsidR="007E765F" w:rsidRDefault="007E765F" w:rsidP="00C97827">
      <w:pPr>
        <w:spacing w:after="0" w:line="240" w:lineRule="auto"/>
        <w:jc w:val="right"/>
        <w:rPr>
          <w:rFonts w:eastAsia="Times New Roman"/>
          <w:sz w:val="16"/>
          <w:szCs w:val="16"/>
          <w:lang w:eastAsia="ru-RU"/>
        </w:rPr>
      </w:pPr>
    </w:p>
    <w:p w:rsidR="007E765F" w:rsidRDefault="007E765F" w:rsidP="00C97827">
      <w:pPr>
        <w:spacing w:after="0" w:line="240" w:lineRule="auto"/>
        <w:jc w:val="right"/>
        <w:rPr>
          <w:rFonts w:eastAsia="Times New Roman"/>
          <w:sz w:val="16"/>
          <w:szCs w:val="16"/>
          <w:lang w:eastAsia="ru-RU"/>
        </w:rPr>
      </w:pPr>
    </w:p>
    <w:p w:rsidR="007E765F" w:rsidRDefault="007E765F" w:rsidP="00C97827">
      <w:pPr>
        <w:spacing w:after="0" w:line="240" w:lineRule="auto"/>
        <w:jc w:val="right"/>
        <w:rPr>
          <w:rFonts w:eastAsia="Times New Roman"/>
          <w:sz w:val="16"/>
          <w:szCs w:val="16"/>
          <w:lang w:eastAsia="ru-RU"/>
        </w:rPr>
      </w:pPr>
    </w:p>
    <w:p w:rsidR="007E765F" w:rsidRDefault="007E765F" w:rsidP="00C97827">
      <w:pPr>
        <w:spacing w:after="0" w:line="240" w:lineRule="auto"/>
        <w:jc w:val="right"/>
        <w:rPr>
          <w:rFonts w:eastAsia="Times New Roman"/>
          <w:sz w:val="16"/>
          <w:szCs w:val="16"/>
          <w:lang w:eastAsia="ru-RU"/>
        </w:rPr>
      </w:pPr>
    </w:p>
    <w:p w:rsidR="00C97827" w:rsidRPr="00C97827" w:rsidRDefault="00C97827" w:rsidP="00C97827">
      <w:pPr>
        <w:spacing w:after="0" w:line="240" w:lineRule="auto"/>
        <w:jc w:val="right"/>
        <w:rPr>
          <w:rFonts w:eastAsia="Times New Roman"/>
          <w:sz w:val="16"/>
          <w:szCs w:val="16"/>
          <w:lang w:eastAsia="ru-RU"/>
        </w:rPr>
      </w:pPr>
      <w:r w:rsidRPr="00C97827">
        <w:rPr>
          <w:rFonts w:eastAsia="Times New Roman"/>
          <w:sz w:val="16"/>
          <w:szCs w:val="16"/>
          <w:lang w:eastAsia="ru-RU"/>
        </w:rPr>
        <w:t xml:space="preserve">                                                             ПРИЛОЖЕНИЕ № 5                                                                                                к Решению Совета депутатов</w:t>
      </w:r>
    </w:p>
    <w:p w:rsidR="00C97827" w:rsidRPr="00C97827" w:rsidRDefault="00C97827" w:rsidP="00C97827">
      <w:pPr>
        <w:spacing w:after="0" w:line="240" w:lineRule="auto"/>
        <w:jc w:val="right"/>
        <w:rPr>
          <w:rFonts w:eastAsia="Times New Roman"/>
          <w:bCs/>
          <w:sz w:val="16"/>
          <w:szCs w:val="16"/>
          <w:lang w:eastAsia="ru-RU"/>
        </w:rPr>
      </w:pPr>
      <w:r w:rsidRPr="00C97827">
        <w:rPr>
          <w:rFonts w:eastAsia="Times New Roman"/>
          <w:sz w:val="16"/>
          <w:szCs w:val="16"/>
          <w:lang w:eastAsia="ru-RU"/>
        </w:rPr>
        <w:t xml:space="preserve"> «</w:t>
      </w:r>
      <w:r w:rsidRPr="00C97827">
        <w:rPr>
          <w:rFonts w:eastAsia="Times New Roman"/>
          <w:bCs/>
          <w:sz w:val="16"/>
          <w:szCs w:val="16"/>
          <w:lang w:eastAsia="ru-RU"/>
        </w:rPr>
        <w:t>О внесении изменений в Решение Совета</w:t>
      </w:r>
    </w:p>
    <w:p w:rsidR="00C97827" w:rsidRPr="00C97827" w:rsidRDefault="00C97827" w:rsidP="00C97827">
      <w:pPr>
        <w:spacing w:after="0" w:line="240" w:lineRule="auto"/>
        <w:jc w:val="right"/>
        <w:rPr>
          <w:rFonts w:eastAsia="Times New Roman"/>
          <w:bCs/>
          <w:sz w:val="16"/>
          <w:szCs w:val="16"/>
          <w:lang w:eastAsia="ru-RU"/>
        </w:rPr>
      </w:pPr>
      <w:r w:rsidRPr="00C97827">
        <w:rPr>
          <w:rFonts w:eastAsia="Times New Roman"/>
          <w:bCs/>
          <w:sz w:val="16"/>
          <w:szCs w:val="16"/>
          <w:lang w:eastAsia="ru-RU"/>
        </w:rPr>
        <w:t xml:space="preserve"> депутатов муниципального образования «Уемское» № 160</w:t>
      </w:r>
    </w:p>
    <w:p w:rsidR="00C97827" w:rsidRPr="00C97827" w:rsidRDefault="00C97827" w:rsidP="00C97827">
      <w:pPr>
        <w:spacing w:after="0" w:line="240" w:lineRule="auto"/>
        <w:jc w:val="right"/>
        <w:rPr>
          <w:rFonts w:eastAsia="Times New Roman"/>
          <w:bCs/>
          <w:sz w:val="16"/>
          <w:szCs w:val="16"/>
          <w:lang w:eastAsia="ru-RU"/>
        </w:rPr>
      </w:pPr>
      <w:r w:rsidRPr="00C97827">
        <w:rPr>
          <w:rFonts w:eastAsia="Times New Roman"/>
          <w:bCs/>
          <w:sz w:val="16"/>
          <w:szCs w:val="16"/>
          <w:lang w:eastAsia="ru-RU"/>
        </w:rPr>
        <w:t xml:space="preserve"> от 13.12.2018 «О бюджете муниципального образования</w:t>
      </w:r>
    </w:p>
    <w:p w:rsidR="00C97827" w:rsidRPr="00C97827" w:rsidRDefault="00C97827" w:rsidP="00C97827">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C97827">
        <w:rPr>
          <w:rFonts w:eastAsia="Times New Roman"/>
          <w:bCs/>
          <w:sz w:val="16"/>
          <w:szCs w:val="16"/>
          <w:lang w:eastAsia="ru-RU"/>
        </w:rPr>
        <w:t xml:space="preserve"> «Уемское» на 2019 год» </w:t>
      </w:r>
      <w:r w:rsidRPr="00C97827">
        <w:rPr>
          <w:rFonts w:eastAsia="Times New Roman"/>
          <w:sz w:val="16"/>
          <w:szCs w:val="16"/>
          <w:lang w:eastAsia="ru-RU"/>
        </w:rPr>
        <w:t xml:space="preserve">от 25 апреля 2019 года № 189                                                            </w:t>
      </w:r>
    </w:p>
    <w:p w:rsidR="00C97827" w:rsidRDefault="00C97827" w:rsidP="00C97827">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p>
    <w:p w:rsidR="00C97827" w:rsidRPr="00C97827" w:rsidRDefault="00C97827" w:rsidP="00C97827">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C97827">
        <w:rPr>
          <w:rFonts w:eastAsia="Times New Roman"/>
          <w:snapToGrid w:val="0"/>
          <w:sz w:val="16"/>
          <w:szCs w:val="16"/>
          <w:lang w:eastAsia="ru-RU"/>
        </w:rPr>
        <w:t>Приложение № 11</w:t>
      </w:r>
    </w:p>
    <w:p w:rsidR="00C97827" w:rsidRPr="00C97827" w:rsidRDefault="00C97827" w:rsidP="00C97827">
      <w:pPr>
        <w:widowControl w:val="0"/>
        <w:tabs>
          <w:tab w:val="left" w:pos="9540"/>
          <w:tab w:val="left" w:pos="9639"/>
        </w:tabs>
        <w:spacing w:after="0" w:line="240" w:lineRule="auto"/>
        <w:ind w:left="3780"/>
        <w:jc w:val="right"/>
        <w:rPr>
          <w:rFonts w:eastAsia="Times New Roman"/>
          <w:snapToGrid w:val="0"/>
          <w:sz w:val="16"/>
          <w:szCs w:val="16"/>
          <w:lang w:eastAsia="ru-RU"/>
        </w:rPr>
      </w:pPr>
      <w:r w:rsidRPr="00C97827">
        <w:rPr>
          <w:rFonts w:eastAsia="Times New Roman"/>
          <w:snapToGrid w:val="0"/>
          <w:sz w:val="16"/>
          <w:szCs w:val="16"/>
          <w:lang w:eastAsia="ru-RU"/>
        </w:rPr>
        <w:t>к Решению Со</w:t>
      </w:r>
      <w:r>
        <w:rPr>
          <w:rFonts w:eastAsia="Times New Roman"/>
          <w:snapToGrid w:val="0"/>
          <w:sz w:val="16"/>
          <w:szCs w:val="16"/>
          <w:lang w:eastAsia="ru-RU"/>
        </w:rPr>
        <w:t xml:space="preserve">вета депутатов МО «Уемское» </w:t>
      </w:r>
      <w:r w:rsidRPr="00C97827">
        <w:rPr>
          <w:rFonts w:eastAsia="Times New Roman"/>
          <w:snapToGrid w:val="0"/>
          <w:sz w:val="16"/>
          <w:szCs w:val="16"/>
          <w:lang w:eastAsia="ru-RU"/>
        </w:rPr>
        <w:t xml:space="preserve">«О бюджете муниципального образования «Уемское»                                   на 2019 год от «13» декабря 2018 № </w:t>
      </w:r>
    </w:p>
    <w:p w:rsidR="00C97827" w:rsidRPr="00C97827" w:rsidRDefault="00C97827" w:rsidP="00C97827">
      <w:pPr>
        <w:spacing w:after="0" w:line="240" w:lineRule="auto"/>
        <w:jc w:val="right"/>
        <w:rPr>
          <w:rFonts w:eastAsia="Times New Roman"/>
          <w:snapToGrid w:val="0"/>
          <w:sz w:val="24"/>
          <w:szCs w:val="24"/>
          <w:lang w:eastAsia="ru-RU"/>
        </w:rPr>
      </w:pPr>
    </w:p>
    <w:p w:rsidR="00C97827" w:rsidRPr="00C97827" w:rsidRDefault="00C97827" w:rsidP="00C97827">
      <w:pPr>
        <w:spacing w:after="0" w:line="240" w:lineRule="auto"/>
        <w:jc w:val="center"/>
        <w:rPr>
          <w:rFonts w:eastAsia="Times New Roman"/>
          <w:b/>
          <w:bCs/>
          <w:sz w:val="18"/>
          <w:szCs w:val="18"/>
          <w:lang w:eastAsia="ru-RU"/>
        </w:rPr>
      </w:pPr>
      <w:r w:rsidRPr="00C97827">
        <w:rPr>
          <w:rFonts w:eastAsia="Times New Roman"/>
          <w:b/>
          <w:bCs/>
          <w:sz w:val="18"/>
          <w:szCs w:val="18"/>
          <w:lang w:eastAsia="ru-RU"/>
        </w:rPr>
        <w:t>Межбюджетные трансферты, получаемые от других бюджетов бюджетной системы Российской Федерации на 2019 год</w:t>
      </w:r>
    </w:p>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210"/>
        <w:gridCol w:w="1134"/>
      </w:tblGrid>
      <w:tr w:rsidR="00C97827" w:rsidRPr="00C97827" w:rsidTr="00C97827">
        <w:trPr>
          <w:trHeight w:val="277"/>
        </w:trPr>
        <w:tc>
          <w:tcPr>
            <w:tcW w:w="568" w:type="dxa"/>
            <w:vMerge w:val="restart"/>
            <w:tcBorders>
              <w:top w:val="single" w:sz="4" w:space="0" w:color="auto"/>
              <w:left w:val="single" w:sz="4" w:space="0" w:color="auto"/>
              <w:bottom w:val="single" w:sz="4" w:space="0" w:color="auto"/>
              <w:right w:val="single" w:sz="4" w:space="0" w:color="auto"/>
            </w:tcBorders>
            <w:vAlign w:val="bottom"/>
          </w:tcPr>
          <w:p w:rsid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w:t>
            </w:r>
          </w:p>
          <w:p w:rsidR="00C97827" w:rsidRPr="00C97827" w:rsidRDefault="00C97827" w:rsidP="00C97827">
            <w:pPr>
              <w:spacing w:after="0" w:line="240" w:lineRule="auto"/>
              <w:jc w:val="center"/>
              <w:rPr>
                <w:rFonts w:eastAsia="Times New Roman"/>
                <w:sz w:val="18"/>
                <w:szCs w:val="18"/>
                <w:lang w:eastAsia="ru-RU"/>
              </w:rPr>
            </w:pPr>
            <w:proofErr w:type="spellStart"/>
            <w:proofErr w:type="gramStart"/>
            <w:r w:rsidRPr="00C97827">
              <w:rPr>
                <w:rFonts w:eastAsia="Times New Roman"/>
                <w:sz w:val="18"/>
                <w:szCs w:val="18"/>
                <w:lang w:eastAsia="ru-RU"/>
              </w:rPr>
              <w:t>п</w:t>
            </w:r>
            <w:proofErr w:type="spellEnd"/>
            <w:proofErr w:type="gramEnd"/>
            <w:r w:rsidRPr="00C97827">
              <w:rPr>
                <w:rFonts w:eastAsia="Times New Roman"/>
                <w:sz w:val="18"/>
                <w:szCs w:val="18"/>
                <w:lang w:eastAsia="ru-RU"/>
              </w:rPr>
              <w:t>/</w:t>
            </w:r>
            <w:proofErr w:type="spellStart"/>
            <w:r w:rsidRPr="00C97827">
              <w:rPr>
                <w:rFonts w:eastAsia="Times New Roman"/>
                <w:sz w:val="18"/>
                <w:szCs w:val="18"/>
                <w:lang w:eastAsia="ru-RU"/>
              </w:rPr>
              <w:t>п</w:t>
            </w:r>
            <w:proofErr w:type="spellEnd"/>
          </w:p>
        </w:tc>
        <w:tc>
          <w:tcPr>
            <w:tcW w:w="5210" w:type="dxa"/>
            <w:vMerge w:val="restart"/>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ind w:left="-208"/>
              <w:jc w:val="center"/>
              <w:rPr>
                <w:rFonts w:eastAsia="Times New Roman"/>
                <w:sz w:val="18"/>
                <w:szCs w:val="18"/>
                <w:lang w:eastAsia="ru-RU"/>
              </w:rPr>
            </w:pPr>
            <w:r w:rsidRPr="00C97827">
              <w:rPr>
                <w:rFonts w:eastAsia="Times New Roman"/>
                <w:sz w:val="18"/>
                <w:szCs w:val="18"/>
                <w:lang w:eastAsia="ru-RU"/>
              </w:rPr>
              <w:t>Наименование объекта,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Сумма, тыс. руб.</w:t>
            </w:r>
          </w:p>
          <w:p w:rsidR="00C97827" w:rsidRPr="00C97827" w:rsidRDefault="00C97827" w:rsidP="00C97827">
            <w:pPr>
              <w:spacing w:after="0" w:line="240" w:lineRule="auto"/>
              <w:jc w:val="center"/>
              <w:rPr>
                <w:rFonts w:eastAsia="Times New Roman"/>
                <w:sz w:val="18"/>
                <w:szCs w:val="18"/>
                <w:lang w:eastAsia="ru-RU"/>
              </w:rPr>
            </w:pPr>
          </w:p>
        </w:tc>
      </w:tr>
      <w:tr w:rsidR="00C97827" w:rsidRPr="00C97827" w:rsidTr="00C97827">
        <w:trPr>
          <w:trHeight w:val="268"/>
        </w:trPr>
        <w:tc>
          <w:tcPr>
            <w:tcW w:w="568" w:type="dxa"/>
            <w:vMerge/>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jc w:val="center"/>
              <w:rPr>
                <w:rFonts w:eastAsia="Times New Roman"/>
                <w:sz w:val="18"/>
                <w:szCs w:val="18"/>
                <w:lang w:eastAsia="ru-RU"/>
              </w:rPr>
            </w:pPr>
          </w:p>
        </w:tc>
        <w:tc>
          <w:tcPr>
            <w:tcW w:w="5210" w:type="dxa"/>
            <w:vMerge/>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jc w:val="right"/>
              <w:rPr>
                <w:rFonts w:eastAsia="Times New Roman"/>
                <w:sz w:val="18"/>
                <w:szCs w:val="18"/>
                <w:lang w:eastAsia="ru-RU"/>
              </w:rPr>
            </w:pPr>
          </w:p>
        </w:tc>
      </w:tr>
      <w:tr w:rsidR="00C97827" w:rsidRPr="00C97827" w:rsidTr="00C97827">
        <w:trPr>
          <w:trHeight w:val="458"/>
        </w:trPr>
        <w:tc>
          <w:tcPr>
            <w:tcW w:w="568"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b/>
                <w:sz w:val="18"/>
                <w:szCs w:val="18"/>
                <w:lang w:eastAsia="ru-RU"/>
              </w:rPr>
            </w:pPr>
            <w:r w:rsidRPr="00C97827">
              <w:rPr>
                <w:rFonts w:eastAsia="Times New Roman"/>
                <w:b/>
                <w:sz w:val="18"/>
                <w:szCs w:val="18"/>
                <w:lang w:eastAsia="ru-RU"/>
              </w:rPr>
              <w:t>1.0</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b/>
                <w:sz w:val="18"/>
                <w:szCs w:val="18"/>
              </w:rPr>
            </w:pPr>
            <w:r w:rsidRPr="00C97827">
              <w:rPr>
                <w:rFonts w:eastAsia="Times New Roman"/>
                <w:b/>
                <w:sz w:val="18"/>
                <w:szCs w:val="18"/>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343,7</w:t>
            </w:r>
          </w:p>
        </w:tc>
      </w:tr>
      <w:tr w:rsidR="00C97827" w:rsidRPr="00C97827" w:rsidTr="00C97827">
        <w:trPr>
          <w:trHeight w:val="771"/>
        </w:trPr>
        <w:tc>
          <w:tcPr>
            <w:tcW w:w="568"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1.1</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370,9</w:t>
            </w:r>
          </w:p>
        </w:tc>
      </w:tr>
      <w:tr w:rsidR="00C97827" w:rsidRPr="00C97827" w:rsidTr="00C97827">
        <w:trPr>
          <w:trHeight w:val="546"/>
        </w:trPr>
        <w:tc>
          <w:tcPr>
            <w:tcW w:w="568"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1.2</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 xml:space="preserve">Субвенции бюджетам </w:t>
            </w:r>
            <w:r w:rsidRPr="00C97827">
              <w:rPr>
                <w:rFonts w:eastAsia="Times New Roman"/>
                <w:sz w:val="18"/>
                <w:szCs w:val="18"/>
              </w:rPr>
              <w:t>сельских</w:t>
            </w:r>
            <w:r w:rsidRPr="00C97827">
              <w:rPr>
                <w:rFonts w:eastAsia="Times New Roman"/>
                <w:sz w:val="18"/>
                <w:szCs w:val="18"/>
                <w:lang w:eastAsia="ru-RU"/>
              </w:rPr>
              <w:t xml:space="preserve">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62,5</w:t>
            </w:r>
          </w:p>
        </w:tc>
      </w:tr>
      <w:tr w:rsidR="00C97827" w:rsidRPr="00C97827" w:rsidTr="00C97827">
        <w:trPr>
          <w:trHeight w:val="405"/>
        </w:trPr>
        <w:tc>
          <w:tcPr>
            <w:tcW w:w="568"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2.0</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b/>
                <w:sz w:val="18"/>
                <w:szCs w:val="18"/>
              </w:rPr>
            </w:pPr>
            <w:r w:rsidRPr="00C97827">
              <w:rPr>
                <w:rFonts w:eastAsia="Times New Roman"/>
                <w:b/>
                <w:sz w:val="18"/>
                <w:szCs w:val="18"/>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3538,6</w:t>
            </w:r>
          </w:p>
        </w:tc>
      </w:tr>
      <w:tr w:rsidR="00C97827" w:rsidRPr="00C97827" w:rsidTr="00C97827">
        <w:trPr>
          <w:trHeight w:val="587"/>
        </w:trPr>
        <w:tc>
          <w:tcPr>
            <w:tcW w:w="568"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2.1</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sz w:val="18"/>
                <w:szCs w:val="18"/>
              </w:rPr>
            </w:pPr>
            <w:r w:rsidRPr="00C97827">
              <w:rPr>
                <w:rFonts w:eastAsia="Times New Roman"/>
                <w:sz w:val="18"/>
                <w:szCs w:val="18"/>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711,4</w:t>
            </w:r>
          </w:p>
        </w:tc>
      </w:tr>
      <w:tr w:rsidR="00C97827" w:rsidRPr="00C97827" w:rsidTr="00C97827">
        <w:trPr>
          <w:trHeight w:val="559"/>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2.2</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2827,2</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3.0</w:t>
            </w: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b/>
                <w:sz w:val="18"/>
                <w:szCs w:val="18"/>
                <w:lang w:eastAsia="ru-RU"/>
              </w:rPr>
            </w:pPr>
            <w:r w:rsidRPr="00C97827">
              <w:rPr>
                <w:rFonts w:eastAsia="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5598,9</w:t>
            </w:r>
          </w:p>
        </w:tc>
      </w:tr>
      <w:tr w:rsidR="00C97827" w:rsidRPr="00C97827" w:rsidTr="00C97827">
        <w:trPr>
          <w:trHeight w:val="161"/>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3.1</w:t>
            </w:r>
          </w:p>
        </w:tc>
        <w:tc>
          <w:tcPr>
            <w:tcW w:w="5210" w:type="dxa"/>
            <w:tcBorders>
              <w:top w:val="single" w:sz="4" w:space="0" w:color="auto"/>
              <w:left w:val="single" w:sz="8" w:space="0" w:color="auto"/>
              <w:bottom w:val="single" w:sz="4" w:space="0" w:color="auto"/>
              <w:right w:val="single" w:sz="4" w:space="0" w:color="auto"/>
            </w:tcBorders>
            <w:vAlign w:val="center"/>
          </w:tcPr>
          <w:p w:rsidR="00C97827" w:rsidRPr="00C97827" w:rsidRDefault="00C97827" w:rsidP="00C97827">
            <w:pPr>
              <w:jc w:val="both"/>
              <w:rPr>
                <w:rFonts w:eastAsia="Times New Roman"/>
                <w:i/>
                <w:color w:val="000000"/>
                <w:sz w:val="18"/>
                <w:szCs w:val="18"/>
              </w:rPr>
            </w:pPr>
            <w:r w:rsidRPr="00C97827">
              <w:rPr>
                <w:rFonts w:eastAsia="Times New Roman"/>
                <w:i/>
                <w:color w:val="000000"/>
                <w:sz w:val="18"/>
                <w:szCs w:val="18"/>
              </w:rPr>
              <w:t xml:space="preserve">иные межбюджетные трансферты бюджетам сельских поселений </w:t>
            </w:r>
            <w:proofErr w:type="gramStart"/>
            <w:r w:rsidRPr="00C97827">
              <w:rPr>
                <w:rFonts w:eastAsia="Times New Roman"/>
                <w:i/>
                <w:color w:val="000000"/>
                <w:sz w:val="18"/>
                <w:szCs w:val="18"/>
              </w:rPr>
              <w:t>на осуществление части полномочий по решению вопросов местного значения в соответствии с заключенными соглашениями в целях</w:t>
            </w:r>
            <w:proofErr w:type="gramEnd"/>
            <w:r w:rsidRPr="00C97827">
              <w:rPr>
                <w:rFonts w:eastAsia="Times New Roman"/>
                <w:i/>
                <w:color w:val="000000"/>
                <w:sz w:val="18"/>
                <w:szCs w:val="18"/>
              </w:rPr>
              <w:t xml:space="preserve"> материально-технического и </w:t>
            </w:r>
            <w:r w:rsidRPr="00C97827">
              <w:rPr>
                <w:rFonts w:eastAsia="Times New Roman"/>
                <w:i/>
                <w:color w:val="000000"/>
                <w:sz w:val="18"/>
                <w:szCs w:val="18"/>
              </w:rPr>
              <w:lastRenderedPageBreak/>
              <w:t>организационного обеспечения 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i/>
                <w:sz w:val="18"/>
                <w:szCs w:val="18"/>
                <w:lang w:eastAsia="ru-RU"/>
              </w:rPr>
            </w:pPr>
            <w:r w:rsidRPr="00C97827">
              <w:rPr>
                <w:rFonts w:eastAsia="Times New Roman"/>
                <w:i/>
                <w:sz w:val="18"/>
                <w:szCs w:val="18"/>
                <w:lang w:eastAsia="ru-RU"/>
              </w:rPr>
              <w:lastRenderedPageBreak/>
              <w:t>1494,8</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lastRenderedPageBreak/>
              <w:t>3.2</w:t>
            </w:r>
          </w:p>
        </w:tc>
        <w:tc>
          <w:tcPr>
            <w:tcW w:w="5210" w:type="dxa"/>
            <w:tcBorders>
              <w:top w:val="nil"/>
              <w:left w:val="single" w:sz="8" w:space="0" w:color="auto"/>
              <w:bottom w:val="single" w:sz="4" w:space="0" w:color="auto"/>
              <w:right w:val="single" w:sz="4" w:space="0" w:color="auto"/>
            </w:tcBorders>
            <w:vAlign w:val="center"/>
          </w:tcPr>
          <w:p w:rsidR="00C97827" w:rsidRPr="00C97827" w:rsidRDefault="00C97827" w:rsidP="00C97827">
            <w:pPr>
              <w:jc w:val="both"/>
              <w:rPr>
                <w:rFonts w:eastAsia="Times New Roman"/>
                <w:i/>
                <w:color w:val="000000"/>
                <w:sz w:val="18"/>
                <w:szCs w:val="18"/>
              </w:rPr>
            </w:pPr>
            <w:r w:rsidRPr="00C97827">
              <w:rPr>
                <w:rFonts w:eastAsia="Times New Roman"/>
                <w:i/>
                <w:color w:val="000000"/>
                <w:sz w:val="18"/>
                <w:szCs w:val="18"/>
              </w:rPr>
              <w:t xml:space="preserve">иные </w:t>
            </w:r>
            <w:proofErr w:type="gramStart"/>
            <w:r w:rsidRPr="00C97827">
              <w:rPr>
                <w:rFonts w:eastAsia="Times New Roman"/>
                <w:i/>
                <w:color w:val="000000"/>
                <w:sz w:val="18"/>
                <w:szCs w:val="18"/>
              </w:rPr>
              <w:t>на осуществление части полномочий по решению вопросов местного значения в соответствии с заключенными соглашениями в целях</w:t>
            </w:r>
            <w:proofErr w:type="gramEnd"/>
            <w:r w:rsidRPr="00C97827">
              <w:rPr>
                <w:rFonts w:eastAsia="Times New Roman"/>
                <w:i/>
                <w:color w:val="000000"/>
                <w:sz w:val="18"/>
                <w:szCs w:val="18"/>
              </w:rPr>
              <w:t xml:space="preserve">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i/>
                <w:sz w:val="18"/>
                <w:szCs w:val="18"/>
                <w:lang w:eastAsia="ru-RU"/>
              </w:rPr>
            </w:pPr>
            <w:r w:rsidRPr="00C97827">
              <w:rPr>
                <w:rFonts w:eastAsia="Times New Roman"/>
                <w:i/>
                <w:sz w:val="18"/>
                <w:szCs w:val="18"/>
                <w:lang w:eastAsia="ru-RU"/>
              </w:rPr>
              <w:t>770,5</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3.3</w:t>
            </w:r>
          </w:p>
        </w:tc>
        <w:tc>
          <w:tcPr>
            <w:tcW w:w="5210" w:type="dxa"/>
            <w:tcBorders>
              <w:top w:val="nil"/>
              <w:left w:val="single" w:sz="8" w:space="0" w:color="auto"/>
              <w:bottom w:val="single" w:sz="4" w:space="0" w:color="auto"/>
              <w:right w:val="single" w:sz="4" w:space="0" w:color="auto"/>
            </w:tcBorders>
            <w:vAlign w:val="center"/>
          </w:tcPr>
          <w:p w:rsidR="00C97827" w:rsidRPr="00C97827" w:rsidRDefault="00C97827" w:rsidP="00C97827">
            <w:pPr>
              <w:jc w:val="both"/>
              <w:rPr>
                <w:rFonts w:eastAsia="Times New Roman"/>
                <w:i/>
                <w:color w:val="000000"/>
                <w:sz w:val="18"/>
                <w:szCs w:val="18"/>
              </w:rPr>
            </w:pPr>
            <w:r w:rsidRPr="00C97827">
              <w:rPr>
                <w:rFonts w:eastAsia="Times New Roman"/>
                <w:i/>
                <w:color w:val="000000"/>
                <w:sz w:val="18"/>
                <w:szCs w:val="18"/>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на вывоз твердых бытовых отходов и содержание мест захоронений</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i/>
                <w:sz w:val="18"/>
                <w:szCs w:val="18"/>
                <w:lang w:eastAsia="ru-RU"/>
              </w:rPr>
            </w:pPr>
            <w:r w:rsidRPr="00C97827">
              <w:rPr>
                <w:rFonts w:eastAsia="Times New Roman"/>
                <w:i/>
                <w:sz w:val="18"/>
                <w:szCs w:val="18"/>
                <w:lang w:eastAsia="ru-RU"/>
              </w:rPr>
              <w:t>2033,6</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3.4</w:t>
            </w:r>
          </w:p>
        </w:tc>
        <w:tc>
          <w:tcPr>
            <w:tcW w:w="5210" w:type="dxa"/>
            <w:tcBorders>
              <w:top w:val="single" w:sz="4" w:space="0" w:color="auto"/>
              <w:left w:val="single" w:sz="8" w:space="0" w:color="auto"/>
              <w:bottom w:val="single" w:sz="4" w:space="0" w:color="auto"/>
              <w:right w:val="single" w:sz="4" w:space="0" w:color="auto"/>
            </w:tcBorders>
            <w:shd w:val="clear" w:color="auto" w:fill="auto"/>
            <w:vAlign w:val="center"/>
          </w:tcPr>
          <w:p w:rsidR="00C97827" w:rsidRPr="00C97827" w:rsidRDefault="00C97827" w:rsidP="00C97827">
            <w:pPr>
              <w:spacing w:after="0" w:line="240" w:lineRule="auto"/>
              <w:jc w:val="both"/>
              <w:rPr>
                <w:rFonts w:eastAsia="Times New Roman"/>
                <w:b/>
                <w:color w:val="000000"/>
                <w:sz w:val="18"/>
                <w:szCs w:val="18"/>
              </w:rPr>
            </w:pPr>
            <w:r w:rsidRPr="00C97827">
              <w:rPr>
                <w:rFonts w:eastAsia="Times New Roman"/>
                <w:color w:val="000000"/>
                <w:sz w:val="18"/>
                <w:szCs w:val="18"/>
              </w:rPr>
              <w:t xml:space="preserve">иные межбюджетные трансферты бюджетам сельских поселений на реализацию мероприятий в сфере коммунального хозяйства </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i/>
                <w:sz w:val="18"/>
                <w:szCs w:val="18"/>
                <w:lang w:eastAsia="ru-RU"/>
              </w:rPr>
            </w:pPr>
            <w:r w:rsidRPr="00C97827">
              <w:rPr>
                <w:rFonts w:eastAsia="Times New Roman"/>
                <w:i/>
                <w:sz w:val="18"/>
                <w:szCs w:val="18"/>
                <w:lang w:eastAsia="ru-RU"/>
              </w:rPr>
              <w:t>1300,0</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b/>
                <w:sz w:val="18"/>
                <w:szCs w:val="18"/>
                <w:lang w:eastAsia="ru-RU"/>
              </w:rPr>
            </w:pPr>
            <w:r w:rsidRPr="00C97827">
              <w:rPr>
                <w:rFonts w:eastAsia="Times New Roman"/>
                <w:b/>
                <w:sz w:val="18"/>
                <w:szCs w:val="18"/>
                <w:lang w:eastAsia="ru-RU"/>
              </w:rPr>
              <w:t>Прочие межбюджетные трансферты, передаваемые бюджетам сельских поселений, 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1858,3</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i/>
                <w:sz w:val="18"/>
                <w:szCs w:val="18"/>
                <w:lang w:eastAsia="ru-RU"/>
              </w:rPr>
            </w:pPr>
            <w:r w:rsidRPr="00C97827">
              <w:rPr>
                <w:rFonts w:eastAsia="Times New Roman"/>
                <w:i/>
                <w:sz w:val="18"/>
                <w:szCs w:val="18"/>
                <w:lang w:eastAsia="ru-RU"/>
              </w:rPr>
              <w:t xml:space="preserve">Иные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1858,3</w:t>
            </w:r>
          </w:p>
        </w:tc>
      </w:tr>
      <w:tr w:rsidR="00C97827" w:rsidRPr="00C97827" w:rsidTr="00C97827">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C97827" w:rsidRPr="00C97827" w:rsidRDefault="00C97827" w:rsidP="00C97827">
            <w:pPr>
              <w:spacing w:after="0" w:line="240" w:lineRule="auto"/>
              <w:jc w:val="center"/>
              <w:rPr>
                <w:rFonts w:eastAsia="Times New Roman"/>
                <w:sz w:val="18"/>
                <w:szCs w:val="18"/>
                <w:lang w:eastAsia="ru-RU"/>
              </w:rPr>
            </w:pPr>
          </w:p>
        </w:tc>
        <w:tc>
          <w:tcPr>
            <w:tcW w:w="5210" w:type="dxa"/>
            <w:tcBorders>
              <w:top w:val="single" w:sz="4" w:space="0" w:color="auto"/>
              <w:left w:val="single" w:sz="4" w:space="0" w:color="auto"/>
              <w:bottom w:val="single" w:sz="4" w:space="0" w:color="auto"/>
              <w:right w:val="single" w:sz="4" w:space="0" w:color="auto"/>
            </w:tcBorders>
          </w:tcPr>
          <w:p w:rsidR="00C97827" w:rsidRPr="00C97827" w:rsidRDefault="00C97827" w:rsidP="00C97827">
            <w:pPr>
              <w:spacing w:after="0" w:line="240" w:lineRule="auto"/>
              <w:rPr>
                <w:rFonts w:eastAsia="Times New Roman"/>
                <w:b/>
                <w:sz w:val="18"/>
                <w:szCs w:val="18"/>
                <w:lang w:eastAsia="ru-RU"/>
              </w:rPr>
            </w:pPr>
            <w:r w:rsidRPr="00C97827">
              <w:rPr>
                <w:rFonts w:eastAsia="Times New Roman"/>
                <w:b/>
                <w:sz w:val="18"/>
                <w:szCs w:val="18"/>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C97827" w:rsidRPr="00C97827" w:rsidRDefault="00C97827" w:rsidP="00C97827">
            <w:pPr>
              <w:spacing w:after="0" w:line="240" w:lineRule="auto"/>
              <w:jc w:val="center"/>
              <w:rPr>
                <w:rFonts w:eastAsia="Times New Roman"/>
                <w:b/>
                <w:sz w:val="18"/>
                <w:szCs w:val="18"/>
                <w:lang w:eastAsia="ru-RU"/>
              </w:rPr>
            </w:pPr>
            <w:r w:rsidRPr="00C97827">
              <w:rPr>
                <w:rFonts w:eastAsia="Times New Roman"/>
                <w:b/>
                <w:sz w:val="18"/>
                <w:szCs w:val="18"/>
                <w:lang w:eastAsia="ru-RU"/>
              </w:rPr>
              <w:t>11429,2</w:t>
            </w:r>
          </w:p>
        </w:tc>
      </w:tr>
    </w:tbl>
    <w:p w:rsidR="00C97827" w:rsidRPr="00C97827" w:rsidRDefault="00C97827" w:rsidP="00C97827">
      <w:pPr>
        <w:spacing w:after="0" w:line="240" w:lineRule="auto"/>
        <w:jc w:val="right"/>
        <w:rPr>
          <w:rFonts w:eastAsia="Times New Roman"/>
          <w:sz w:val="18"/>
          <w:szCs w:val="18"/>
          <w:lang w:eastAsia="ru-RU"/>
        </w:rPr>
      </w:pPr>
    </w:p>
    <w:p w:rsidR="00C97827" w:rsidRPr="00C97827" w:rsidRDefault="00C97827" w:rsidP="00C97827">
      <w:pPr>
        <w:spacing w:after="0" w:line="240" w:lineRule="auto"/>
        <w:jc w:val="right"/>
        <w:rPr>
          <w:rFonts w:eastAsia="Times New Roman"/>
          <w:sz w:val="18"/>
          <w:szCs w:val="18"/>
          <w:lang w:eastAsia="ru-RU"/>
        </w:rPr>
      </w:pPr>
    </w:p>
    <w:p w:rsidR="00C97827" w:rsidRPr="00C97827" w:rsidRDefault="00C97827" w:rsidP="00C97827">
      <w:pPr>
        <w:spacing w:after="0" w:line="240" w:lineRule="auto"/>
        <w:jc w:val="right"/>
        <w:rPr>
          <w:rFonts w:eastAsia="Times New Roman"/>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E17E73" w:rsidRDefault="00E17E73" w:rsidP="00C97827">
      <w:pPr>
        <w:widowControl w:val="0"/>
        <w:autoSpaceDE w:val="0"/>
        <w:autoSpaceDN w:val="0"/>
        <w:adjustRightInd w:val="0"/>
        <w:spacing w:after="0" w:line="240" w:lineRule="auto"/>
        <w:jc w:val="center"/>
        <w:rPr>
          <w:rFonts w:eastAsia="Times New Roman"/>
          <w:b/>
          <w:bCs/>
          <w:sz w:val="20"/>
          <w:szCs w:val="20"/>
          <w:lang w:eastAsia="ru-RU"/>
        </w:rPr>
      </w:pP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r w:rsidRPr="00C97827">
        <w:rPr>
          <w:rFonts w:eastAsia="Times New Roman"/>
          <w:b/>
          <w:bCs/>
          <w:sz w:val="20"/>
          <w:szCs w:val="20"/>
          <w:lang w:eastAsia="ru-RU"/>
        </w:rPr>
        <w:t>АРХАНГЕЛЬСКАЯ ОБЛАСТЬ</w:t>
      </w: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r w:rsidRPr="00C97827">
        <w:rPr>
          <w:rFonts w:eastAsia="Times New Roman"/>
          <w:b/>
          <w:bCs/>
          <w:sz w:val="20"/>
          <w:szCs w:val="20"/>
          <w:lang w:eastAsia="ru-RU"/>
        </w:rPr>
        <w:t>ПРИМОРСКИЙ МУНИЦИПАЛЬНЫЙ РАЙОН</w:t>
      </w: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r w:rsidRPr="00C97827">
        <w:rPr>
          <w:rFonts w:eastAsia="Times New Roman"/>
          <w:b/>
          <w:bCs/>
          <w:sz w:val="20"/>
          <w:szCs w:val="20"/>
          <w:lang w:eastAsia="ru-RU"/>
        </w:rPr>
        <w:t>МУНИЦИПАЛЬНОЕ ОБРАЗОВАНИЕ «УЕМСКОЕ»</w:t>
      </w: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r w:rsidRPr="00C97827">
        <w:rPr>
          <w:rFonts w:eastAsia="Times New Roman"/>
          <w:b/>
          <w:bCs/>
          <w:sz w:val="20"/>
          <w:szCs w:val="20"/>
          <w:lang w:eastAsia="ru-RU"/>
        </w:rPr>
        <w:t>СОВЕТ ДЕПУТАТОВ ЧЕТВЕРТОГО СОЗЫВА</w:t>
      </w: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r w:rsidRPr="00C97827">
        <w:rPr>
          <w:rFonts w:eastAsia="Times New Roman"/>
          <w:b/>
          <w:bCs/>
          <w:sz w:val="20"/>
          <w:szCs w:val="20"/>
          <w:lang w:eastAsia="ru-RU"/>
        </w:rPr>
        <w:t>ДВАДЦАТЬ ВОСЬМАЯ СЕССИЯ</w:t>
      </w:r>
    </w:p>
    <w:p w:rsidR="00C97827" w:rsidRPr="00C97827" w:rsidRDefault="00C97827" w:rsidP="00C97827">
      <w:pPr>
        <w:widowControl w:val="0"/>
        <w:autoSpaceDE w:val="0"/>
        <w:autoSpaceDN w:val="0"/>
        <w:adjustRightInd w:val="0"/>
        <w:spacing w:after="0" w:line="240" w:lineRule="auto"/>
        <w:jc w:val="center"/>
        <w:rPr>
          <w:rFonts w:eastAsia="Times New Roman"/>
          <w:b/>
          <w:bCs/>
          <w:sz w:val="20"/>
          <w:szCs w:val="20"/>
          <w:lang w:eastAsia="ru-RU"/>
        </w:rPr>
      </w:pPr>
    </w:p>
    <w:p w:rsidR="00C97827" w:rsidRPr="00C97827" w:rsidRDefault="00C97827" w:rsidP="00C97827">
      <w:pPr>
        <w:suppressAutoHyphens/>
        <w:spacing w:after="0" w:line="360" w:lineRule="auto"/>
        <w:jc w:val="center"/>
        <w:rPr>
          <w:rFonts w:eastAsia="Times New Roman"/>
          <w:b/>
          <w:sz w:val="20"/>
          <w:szCs w:val="20"/>
          <w:lang w:eastAsia="ar-SA"/>
        </w:rPr>
      </w:pPr>
      <w:r w:rsidRPr="00C97827">
        <w:rPr>
          <w:rFonts w:eastAsia="Times New Roman"/>
          <w:b/>
          <w:sz w:val="20"/>
          <w:szCs w:val="20"/>
          <w:lang w:eastAsia="ar-SA"/>
        </w:rPr>
        <w:t>ПРОТОКОЛ № 3</w:t>
      </w:r>
    </w:p>
    <w:p w:rsidR="00C97827" w:rsidRPr="00C97827" w:rsidRDefault="00C97827" w:rsidP="00C97827">
      <w:pPr>
        <w:suppressAutoHyphens/>
        <w:spacing w:after="0" w:line="360" w:lineRule="auto"/>
        <w:jc w:val="center"/>
        <w:rPr>
          <w:rFonts w:eastAsia="Times New Roman"/>
          <w:b/>
          <w:sz w:val="20"/>
          <w:szCs w:val="20"/>
          <w:lang w:eastAsia="ar-SA"/>
        </w:rPr>
      </w:pPr>
      <w:r w:rsidRPr="00C97827">
        <w:rPr>
          <w:rFonts w:eastAsia="Times New Roman"/>
          <w:b/>
          <w:sz w:val="20"/>
          <w:szCs w:val="20"/>
          <w:lang w:eastAsia="ar-SA"/>
        </w:rPr>
        <w:t xml:space="preserve">от 25 апреля 2019 года                                                              </w:t>
      </w:r>
    </w:p>
    <w:p w:rsidR="00C97827" w:rsidRPr="00C97827" w:rsidRDefault="00C97827" w:rsidP="00C97827">
      <w:pPr>
        <w:suppressAutoHyphens/>
        <w:spacing w:after="0" w:line="240" w:lineRule="auto"/>
        <w:jc w:val="center"/>
        <w:rPr>
          <w:rFonts w:eastAsia="Times New Roman"/>
          <w:sz w:val="20"/>
          <w:szCs w:val="20"/>
          <w:lang w:eastAsia="ar-SA"/>
        </w:rPr>
      </w:pPr>
    </w:p>
    <w:p w:rsidR="00C97827" w:rsidRPr="00C97827" w:rsidRDefault="00C97827" w:rsidP="00C97827">
      <w:pPr>
        <w:suppressAutoHyphens/>
        <w:spacing w:after="0" w:line="360" w:lineRule="auto"/>
        <w:jc w:val="center"/>
        <w:rPr>
          <w:rFonts w:eastAsia="Times New Roman"/>
          <w:b/>
          <w:sz w:val="20"/>
          <w:szCs w:val="20"/>
          <w:lang w:eastAsia="ar-SA"/>
        </w:rPr>
      </w:pPr>
      <w:bookmarkStart w:id="2" w:name="_Hlk6494142"/>
      <w:r w:rsidRPr="00C97827">
        <w:rPr>
          <w:rFonts w:eastAsia="Times New Roman"/>
          <w:b/>
          <w:sz w:val="20"/>
          <w:szCs w:val="20"/>
          <w:lang w:eastAsia="ar-SA"/>
        </w:rPr>
        <w:t>Об утверждении отчета об исполнении бюджета муниципального образования «Уемское» за 1 квартал 2019 года</w:t>
      </w:r>
    </w:p>
    <w:bookmarkEnd w:id="2"/>
    <w:p w:rsidR="00C97827" w:rsidRPr="00C97827" w:rsidRDefault="00C97827" w:rsidP="00C97827">
      <w:pPr>
        <w:widowControl w:val="0"/>
        <w:autoSpaceDE w:val="0"/>
        <w:autoSpaceDN w:val="0"/>
        <w:adjustRightInd w:val="0"/>
        <w:spacing w:after="0" w:line="360" w:lineRule="auto"/>
        <w:jc w:val="both"/>
        <w:rPr>
          <w:rFonts w:eastAsia="Times New Roman"/>
          <w:sz w:val="20"/>
          <w:szCs w:val="20"/>
          <w:lang w:eastAsia="ru-RU"/>
        </w:rPr>
      </w:pPr>
    </w:p>
    <w:p w:rsidR="00C97827" w:rsidRPr="00C97827" w:rsidRDefault="00C97827" w:rsidP="00C97827">
      <w:pPr>
        <w:suppressAutoHyphens/>
        <w:spacing w:after="0" w:line="360" w:lineRule="auto"/>
        <w:ind w:firstLine="284"/>
        <w:jc w:val="both"/>
        <w:rPr>
          <w:rFonts w:eastAsia="Times New Roman"/>
          <w:sz w:val="20"/>
          <w:szCs w:val="20"/>
          <w:lang w:eastAsia="ar-SA"/>
        </w:rPr>
      </w:pPr>
      <w:r w:rsidRPr="00C97827">
        <w:rPr>
          <w:rFonts w:eastAsia="Times New Roman"/>
          <w:sz w:val="20"/>
          <w:szCs w:val="20"/>
          <w:lang w:eastAsia="ar-SA"/>
        </w:rPr>
        <w:t xml:space="preserve">Рассмотрев отчет об исполнении бюджета муниципального образования «Уемское» за 1 квартал 2019 года с предоставляемыми документами и материалами </w:t>
      </w:r>
    </w:p>
    <w:p w:rsidR="00C97827" w:rsidRPr="00C97827" w:rsidRDefault="00C97827" w:rsidP="00C97827">
      <w:pPr>
        <w:suppressAutoHyphens/>
        <w:spacing w:after="0" w:line="360" w:lineRule="auto"/>
        <w:ind w:firstLine="284"/>
        <w:jc w:val="both"/>
        <w:rPr>
          <w:rFonts w:eastAsia="Times New Roman"/>
          <w:b/>
          <w:sz w:val="20"/>
          <w:szCs w:val="20"/>
          <w:lang w:eastAsia="ar-SA"/>
        </w:rPr>
      </w:pPr>
      <w:r w:rsidRPr="00C97827">
        <w:rPr>
          <w:rFonts w:eastAsia="Times New Roman"/>
          <w:sz w:val="20"/>
          <w:szCs w:val="20"/>
          <w:lang w:eastAsia="ar-SA"/>
        </w:rPr>
        <w:t>Совет депутатов муниципального образования «Уемское» РЕШАЕТ:</w:t>
      </w:r>
    </w:p>
    <w:p w:rsidR="00C97827" w:rsidRPr="00C97827" w:rsidRDefault="00C97827" w:rsidP="00C97827">
      <w:pPr>
        <w:suppressAutoHyphens/>
        <w:spacing w:after="0" w:line="360" w:lineRule="auto"/>
        <w:ind w:firstLine="284"/>
        <w:jc w:val="both"/>
        <w:rPr>
          <w:rFonts w:eastAsia="Times New Roman"/>
          <w:sz w:val="20"/>
          <w:szCs w:val="20"/>
          <w:lang w:eastAsia="ar-SA"/>
        </w:rPr>
      </w:pPr>
      <w:r w:rsidRPr="00C97827">
        <w:rPr>
          <w:rFonts w:eastAsia="Times New Roman"/>
          <w:sz w:val="20"/>
          <w:szCs w:val="20"/>
          <w:lang w:eastAsia="ar-SA"/>
        </w:rPr>
        <w:t>1. Принять отчет об исполнении бюджета муниципального образования «Уемское» за 1 квартал 2019 года к сведению.</w:t>
      </w:r>
    </w:p>
    <w:p w:rsidR="00C97827" w:rsidRPr="00C97827" w:rsidRDefault="00C97827" w:rsidP="00C97827">
      <w:pPr>
        <w:suppressAutoHyphens/>
        <w:spacing w:after="0" w:line="360" w:lineRule="auto"/>
        <w:ind w:firstLine="284"/>
        <w:jc w:val="both"/>
        <w:rPr>
          <w:rFonts w:eastAsia="Times New Roman"/>
          <w:sz w:val="20"/>
          <w:szCs w:val="20"/>
          <w:lang w:eastAsia="ar-SA"/>
        </w:rPr>
      </w:pPr>
      <w:r w:rsidRPr="00C97827">
        <w:rPr>
          <w:rFonts w:eastAsia="Times New Roman"/>
          <w:sz w:val="20"/>
          <w:szCs w:val="20"/>
          <w:lang w:eastAsia="ar-SA"/>
        </w:rPr>
        <w:t>2.  Обнародовать данный отчет.</w:t>
      </w:r>
    </w:p>
    <w:p w:rsidR="00C97827" w:rsidRPr="00C97827" w:rsidRDefault="00C97827" w:rsidP="00C97827">
      <w:pPr>
        <w:suppressAutoHyphens/>
        <w:spacing w:after="0" w:line="240" w:lineRule="auto"/>
        <w:jc w:val="both"/>
        <w:rPr>
          <w:rFonts w:eastAsia="Times New Roman"/>
          <w:sz w:val="20"/>
          <w:szCs w:val="20"/>
          <w:lang w:eastAsia="ar-SA"/>
        </w:rPr>
      </w:pPr>
    </w:p>
    <w:p w:rsidR="00C97827" w:rsidRPr="00C97827" w:rsidRDefault="00C97827" w:rsidP="00C97827">
      <w:pPr>
        <w:widowControl w:val="0"/>
        <w:shd w:val="clear" w:color="auto" w:fill="FFFFFF"/>
        <w:autoSpaceDE w:val="0"/>
        <w:autoSpaceDN w:val="0"/>
        <w:adjustRightInd w:val="0"/>
        <w:spacing w:after="0"/>
        <w:ind w:left="301"/>
        <w:rPr>
          <w:rFonts w:eastAsia="Times New Roman"/>
          <w:sz w:val="20"/>
          <w:szCs w:val="20"/>
          <w:lang w:eastAsia="ru-RU"/>
        </w:rPr>
      </w:pPr>
    </w:p>
    <w:p w:rsidR="00C97827" w:rsidRPr="00C97827" w:rsidRDefault="00C97827" w:rsidP="00C97827">
      <w:pPr>
        <w:widowControl w:val="0"/>
        <w:shd w:val="clear" w:color="auto" w:fill="FFFFFF"/>
        <w:autoSpaceDE w:val="0"/>
        <w:autoSpaceDN w:val="0"/>
        <w:adjustRightInd w:val="0"/>
        <w:spacing w:after="0"/>
        <w:ind w:left="301"/>
        <w:rPr>
          <w:rFonts w:eastAsia="Times New Roman"/>
          <w:sz w:val="20"/>
          <w:szCs w:val="20"/>
          <w:lang w:eastAsia="ru-RU"/>
        </w:rPr>
      </w:pPr>
    </w:p>
    <w:p w:rsidR="00C97827" w:rsidRPr="00C97827" w:rsidRDefault="00C97827" w:rsidP="00C97827">
      <w:pPr>
        <w:widowControl w:val="0"/>
        <w:autoSpaceDE w:val="0"/>
        <w:autoSpaceDN w:val="0"/>
        <w:adjustRightInd w:val="0"/>
        <w:spacing w:after="0" w:line="240" w:lineRule="auto"/>
        <w:rPr>
          <w:rFonts w:eastAsia="Times New Roman"/>
          <w:b/>
          <w:sz w:val="20"/>
          <w:szCs w:val="20"/>
          <w:lang w:eastAsia="ru-RU"/>
        </w:rPr>
      </w:pPr>
      <w:r w:rsidRPr="00C97827">
        <w:rPr>
          <w:rFonts w:eastAsia="Times New Roman"/>
          <w:b/>
          <w:sz w:val="20"/>
          <w:szCs w:val="20"/>
          <w:lang w:eastAsia="ru-RU"/>
        </w:rPr>
        <w:t xml:space="preserve">Глава муниципального образования                               </w:t>
      </w:r>
      <w:r>
        <w:rPr>
          <w:rFonts w:eastAsia="Times New Roman"/>
          <w:b/>
          <w:sz w:val="20"/>
          <w:szCs w:val="20"/>
          <w:lang w:eastAsia="ru-RU"/>
        </w:rPr>
        <w:t xml:space="preserve">          </w:t>
      </w:r>
      <w:r w:rsidRPr="00C97827">
        <w:rPr>
          <w:rFonts w:eastAsia="Times New Roman"/>
          <w:b/>
          <w:sz w:val="20"/>
          <w:szCs w:val="20"/>
          <w:lang w:eastAsia="ru-RU"/>
        </w:rPr>
        <w:t xml:space="preserve">  К.А. Поляшов</w:t>
      </w:r>
    </w:p>
    <w:p w:rsidR="00C97827" w:rsidRPr="00C97827" w:rsidRDefault="00C97827" w:rsidP="00C97827">
      <w:pPr>
        <w:widowControl w:val="0"/>
        <w:autoSpaceDE w:val="0"/>
        <w:autoSpaceDN w:val="0"/>
        <w:adjustRightInd w:val="0"/>
        <w:spacing w:after="0" w:line="240" w:lineRule="auto"/>
        <w:rPr>
          <w:rFonts w:eastAsia="Times New Roman"/>
          <w:b/>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tbl>
      <w:tblPr>
        <w:tblW w:w="7750" w:type="dxa"/>
        <w:tblInd w:w="-176" w:type="dxa"/>
        <w:tblLook w:val="04A0"/>
      </w:tblPr>
      <w:tblGrid>
        <w:gridCol w:w="720"/>
        <w:gridCol w:w="3817"/>
        <w:gridCol w:w="2693"/>
        <w:gridCol w:w="520"/>
      </w:tblGrid>
      <w:tr w:rsidR="00C97827" w:rsidRPr="00C97827" w:rsidTr="00C97827">
        <w:trPr>
          <w:trHeight w:val="300"/>
        </w:trPr>
        <w:tc>
          <w:tcPr>
            <w:tcW w:w="7230" w:type="dxa"/>
            <w:gridSpan w:val="3"/>
            <w:tcBorders>
              <w:top w:val="nil"/>
              <w:left w:val="nil"/>
              <w:bottom w:val="nil"/>
              <w:right w:val="nil"/>
            </w:tcBorders>
            <w:shd w:val="clear" w:color="auto" w:fill="auto"/>
            <w:noWrap/>
            <w:vAlign w:val="center"/>
            <w:hideMark/>
          </w:tcPr>
          <w:p w:rsidR="00C97827" w:rsidRPr="00DA773E" w:rsidRDefault="00C97827" w:rsidP="00C97827">
            <w:pPr>
              <w:spacing w:after="0" w:line="240" w:lineRule="auto"/>
              <w:jc w:val="center"/>
              <w:rPr>
                <w:rFonts w:eastAsia="Times New Roman"/>
                <w:b/>
                <w:bCs/>
                <w:color w:val="000000"/>
                <w:sz w:val="18"/>
                <w:szCs w:val="18"/>
                <w:lang w:eastAsia="ru-RU"/>
              </w:rPr>
            </w:pPr>
            <w:r w:rsidRPr="00DA773E">
              <w:rPr>
                <w:rFonts w:eastAsia="Times New Roman"/>
                <w:b/>
                <w:bCs/>
                <w:color w:val="000000"/>
                <w:sz w:val="18"/>
                <w:szCs w:val="18"/>
                <w:lang w:eastAsia="ru-RU"/>
              </w:rPr>
              <w:lastRenderedPageBreak/>
              <w:t>ОТЧЕТ ОБ ИСПОЛНЕНИИ БЮДЖЕТА МУНИЦИПАЛЬНОГО ОБРАЗОВАНИЯ</w:t>
            </w:r>
          </w:p>
        </w:tc>
        <w:tc>
          <w:tcPr>
            <w:tcW w:w="520"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jc w:val="center"/>
              <w:rPr>
                <w:rFonts w:eastAsia="Times New Roman"/>
                <w:b/>
                <w:bCs/>
                <w:color w:val="000000"/>
                <w:sz w:val="18"/>
                <w:szCs w:val="18"/>
                <w:lang w:eastAsia="ru-RU"/>
              </w:rPr>
            </w:pPr>
          </w:p>
        </w:tc>
      </w:tr>
      <w:tr w:rsidR="00C97827" w:rsidRPr="00C97827" w:rsidTr="00C97827">
        <w:trPr>
          <w:trHeight w:val="300"/>
        </w:trPr>
        <w:tc>
          <w:tcPr>
            <w:tcW w:w="7230" w:type="dxa"/>
            <w:gridSpan w:val="3"/>
            <w:tcBorders>
              <w:top w:val="nil"/>
              <w:left w:val="nil"/>
              <w:bottom w:val="nil"/>
              <w:right w:val="nil"/>
            </w:tcBorders>
            <w:shd w:val="clear" w:color="auto" w:fill="auto"/>
            <w:noWrap/>
            <w:vAlign w:val="center"/>
            <w:hideMark/>
          </w:tcPr>
          <w:p w:rsidR="00C97827" w:rsidRPr="00DA773E" w:rsidRDefault="00C97827" w:rsidP="00C97827">
            <w:pPr>
              <w:spacing w:after="0" w:line="240" w:lineRule="auto"/>
              <w:jc w:val="center"/>
              <w:rPr>
                <w:rFonts w:eastAsia="Times New Roman"/>
                <w:b/>
                <w:bCs/>
                <w:color w:val="000000"/>
                <w:sz w:val="18"/>
                <w:szCs w:val="18"/>
                <w:lang w:eastAsia="ru-RU"/>
              </w:rPr>
            </w:pPr>
            <w:r w:rsidRPr="00DA773E">
              <w:rPr>
                <w:rFonts w:eastAsia="Times New Roman"/>
                <w:b/>
                <w:bCs/>
                <w:color w:val="000000"/>
                <w:sz w:val="18"/>
                <w:szCs w:val="18"/>
                <w:lang w:eastAsia="ru-RU"/>
              </w:rPr>
              <w:t>"УЕМСКОЕ" за 1 квартал 2019 года</w:t>
            </w:r>
          </w:p>
        </w:tc>
        <w:tc>
          <w:tcPr>
            <w:tcW w:w="520"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jc w:val="center"/>
              <w:rPr>
                <w:rFonts w:eastAsia="Times New Roman"/>
                <w:b/>
                <w:bCs/>
                <w:color w:val="000000"/>
                <w:sz w:val="18"/>
                <w:szCs w:val="18"/>
                <w:lang w:eastAsia="ru-RU"/>
              </w:rPr>
            </w:pPr>
          </w:p>
        </w:tc>
      </w:tr>
      <w:tr w:rsidR="00C97827" w:rsidRPr="00C97827" w:rsidTr="00C97827">
        <w:trPr>
          <w:trHeight w:val="315"/>
        </w:trPr>
        <w:tc>
          <w:tcPr>
            <w:tcW w:w="720" w:type="dxa"/>
            <w:tcBorders>
              <w:top w:val="nil"/>
              <w:left w:val="nil"/>
              <w:bottom w:val="nil"/>
              <w:right w:val="nil"/>
            </w:tcBorders>
            <w:shd w:val="clear" w:color="auto" w:fill="auto"/>
            <w:noWrap/>
            <w:vAlign w:val="center"/>
            <w:hideMark/>
          </w:tcPr>
          <w:p w:rsidR="00C97827" w:rsidRPr="00DA773E" w:rsidRDefault="00C97827" w:rsidP="00C97827">
            <w:pPr>
              <w:spacing w:after="0" w:line="240" w:lineRule="auto"/>
              <w:rPr>
                <w:rFonts w:eastAsia="Times New Roman"/>
                <w:sz w:val="18"/>
                <w:szCs w:val="18"/>
                <w:lang w:eastAsia="ru-RU"/>
              </w:rPr>
            </w:pPr>
          </w:p>
        </w:tc>
        <w:tc>
          <w:tcPr>
            <w:tcW w:w="3817"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jc w:val="both"/>
              <w:rPr>
                <w:rFonts w:eastAsia="Times New Roman"/>
                <w:sz w:val="18"/>
                <w:szCs w:val="18"/>
                <w:lang w:eastAsia="ru-RU"/>
              </w:rPr>
            </w:pPr>
          </w:p>
        </w:tc>
        <w:tc>
          <w:tcPr>
            <w:tcW w:w="2693" w:type="dxa"/>
            <w:tcBorders>
              <w:top w:val="nil"/>
              <w:left w:val="nil"/>
              <w:bottom w:val="single" w:sz="8" w:space="0" w:color="auto"/>
              <w:right w:val="nil"/>
            </w:tcBorders>
            <w:shd w:val="clear" w:color="auto" w:fill="auto"/>
            <w:noWrap/>
            <w:vAlign w:val="bottom"/>
            <w:hideMark/>
          </w:tcPr>
          <w:p w:rsidR="00C97827" w:rsidRPr="00DA773E" w:rsidRDefault="00C97827" w:rsidP="00C97827">
            <w:pPr>
              <w:spacing w:after="0" w:line="240" w:lineRule="auto"/>
              <w:jc w:val="right"/>
              <w:rPr>
                <w:rFonts w:eastAsia="Times New Roman"/>
                <w:color w:val="000000"/>
                <w:sz w:val="18"/>
                <w:szCs w:val="18"/>
                <w:lang w:eastAsia="ru-RU"/>
              </w:rPr>
            </w:pPr>
            <w:r w:rsidRPr="00DA773E">
              <w:rPr>
                <w:rFonts w:eastAsia="Times New Roman"/>
                <w:color w:val="000000"/>
                <w:sz w:val="18"/>
                <w:szCs w:val="18"/>
                <w:lang w:eastAsia="ru-RU"/>
              </w:rPr>
              <w:t xml:space="preserve"> ед. </w:t>
            </w:r>
            <w:proofErr w:type="spellStart"/>
            <w:r w:rsidRPr="00DA773E">
              <w:rPr>
                <w:rFonts w:eastAsia="Times New Roman"/>
                <w:color w:val="000000"/>
                <w:sz w:val="18"/>
                <w:szCs w:val="18"/>
                <w:lang w:eastAsia="ru-RU"/>
              </w:rPr>
              <w:t>изм</w:t>
            </w:r>
            <w:proofErr w:type="spellEnd"/>
            <w:r w:rsidRPr="00DA773E">
              <w:rPr>
                <w:rFonts w:eastAsia="Times New Roman"/>
                <w:color w:val="000000"/>
                <w:sz w:val="18"/>
                <w:szCs w:val="18"/>
                <w:lang w:eastAsia="ru-RU"/>
              </w:rPr>
              <w:t>., тыс. рублей</w:t>
            </w:r>
          </w:p>
        </w:tc>
        <w:tc>
          <w:tcPr>
            <w:tcW w:w="520"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jc w:val="right"/>
              <w:rPr>
                <w:rFonts w:eastAsia="Times New Roman"/>
                <w:color w:val="000000"/>
                <w:sz w:val="18"/>
                <w:szCs w:val="18"/>
                <w:lang w:eastAsia="ru-RU"/>
              </w:rPr>
            </w:pPr>
          </w:p>
        </w:tc>
      </w:tr>
      <w:tr w:rsidR="00C97827" w:rsidRPr="00C97827" w:rsidTr="00C97827">
        <w:trPr>
          <w:gridAfter w:val="1"/>
          <w:wAfter w:w="520" w:type="dxa"/>
          <w:trHeight w:val="840"/>
        </w:trPr>
        <w:tc>
          <w:tcPr>
            <w:tcW w:w="720" w:type="dxa"/>
            <w:tcBorders>
              <w:top w:val="single" w:sz="8" w:space="0" w:color="auto"/>
              <w:left w:val="single" w:sz="8" w:space="0" w:color="auto"/>
              <w:bottom w:val="nil"/>
              <w:right w:val="nil"/>
            </w:tcBorders>
            <w:shd w:val="clear" w:color="auto" w:fill="auto"/>
            <w:vAlign w:val="center"/>
            <w:hideMark/>
          </w:tcPr>
          <w:p w:rsidR="00C97827" w:rsidRPr="00DA773E" w:rsidRDefault="00C97827" w:rsidP="00DA773E">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N  </w:t>
            </w:r>
          </w:p>
        </w:tc>
        <w:tc>
          <w:tcPr>
            <w:tcW w:w="3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Показатели        </w:t>
            </w:r>
          </w:p>
        </w:tc>
        <w:tc>
          <w:tcPr>
            <w:tcW w:w="2693" w:type="dxa"/>
            <w:vMerge w:val="restart"/>
            <w:tcBorders>
              <w:top w:val="nil"/>
              <w:left w:val="single" w:sz="8" w:space="0" w:color="auto"/>
              <w:bottom w:val="single" w:sz="8" w:space="0" w:color="000000"/>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Код бюджетной классификации Российской Федерации</w:t>
            </w:r>
          </w:p>
        </w:tc>
      </w:tr>
      <w:tr w:rsidR="00C97827" w:rsidRPr="00C97827" w:rsidTr="00DA773E">
        <w:trPr>
          <w:gridAfter w:val="1"/>
          <w:wAfter w:w="520" w:type="dxa"/>
          <w:trHeight w:val="48"/>
        </w:trPr>
        <w:tc>
          <w:tcPr>
            <w:tcW w:w="720" w:type="dxa"/>
            <w:tcBorders>
              <w:top w:val="nil"/>
              <w:left w:val="single" w:sz="8" w:space="0" w:color="auto"/>
              <w:bottom w:val="single" w:sz="8" w:space="0" w:color="auto"/>
              <w:right w:val="nil"/>
            </w:tcBorders>
            <w:shd w:val="clear" w:color="auto" w:fill="auto"/>
            <w:vAlign w:val="center"/>
            <w:hideMark/>
          </w:tcPr>
          <w:p w:rsidR="00C97827" w:rsidRPr="00DA773E" w:rsidRDefault="00C97827" w:rsidP="00DA773E">
            <w:pPr>
              <w:spacing w:after="0" w:line="240" w:lineRule="auto"/>
              <w:rPr>
                <w:rFonts w:eastAsia="Times New Roman"/>
                <w:color w:val="000000"/>
                <w:sz w:val="18"/>
                <w:szCs w:val="18"/>
                <w:lang w:eastAsia="ru-RU"/>
              </w:rPr>
            </w:pPr>
            <w:proofErr w:type="spellStart"/>
            <w:proofErr w:type="gramStart"/>
            <w:r w:rsidRPr="00DA773E">
              <w:rPr>
                <w:rFonts w:eastAsia="Times New Roman"/>
                <w:color w:val="000000"/>
                <w:sz w:val="18"/>
                <w:szCs w:val="18"/>
                <w:lang w:eastAsia="ru-RU"/>
              </w:rPr>
              <w:t>п</w:t>
            </w:r>
            <w:proofErr w:type="spellEnd"/>
            <w:proofErr w:type="gramEnd"/>
            <w:r w:rsidRPr="00DA773E">
              <w:rPr>
                <w:rFonts w:eastAsia="Times New Roman"/>
                <w:color w:val="000000"/>
                <w:sz w:val="18"/>
                <w:szCs w:val="18"/>
                <w:lang w:eastAsia="ru-RU"/>
              </w:rPr>
              <w:t>/</w:t>
            </w:r>
            <w:proofErr w:type="spellStart"/>
            <w:r w:rsidRPr="00DA773E">
              <w:rPr>
                <w:rFonts w:eastAsia="Times New Roman"/>
                <w:color w:val="000000"/>
                <w:sz w:val="18"/>
                <w:szCs w:val="18"/>
                <w:lang w:eastAsia="ru-RU"/>
              </w:rPr>
              <w:t>п</w:t>
            </w:r>
            <w:proofErr w:type="spellEnd"/>
            <w:r w:rsidRPr="00DA773E">
              <w:rPr>
                <w:rFonts w:eastAsia="Times New Roman"/>
                <w:color w:val="000000"/>
                <w:sz w:val="18"/>
                <w:szCs w:val="18"/>
                <w:lang w:eastAsia="ru-RU"/>
              </w:rPr>
              <w:t xml:space="preserve"> </w:t>
            </w:r>
          </w:p>
        </w:tc>
        <w:tc>
          <w:tcPr>
            <w:tcW w:w="3817" w:type="dxa"/>
            <w:vMerge/>
            <w:tcBorders>
              <w:top w:val="single" w:sz="8" w:space="0" w:color="auto"/>
              <w:left w:val="single" w:sz="8" w:space="0" w:color="auto"/>
              <w:bottom w:val="single" w:sz="8" w:space="0" w:color="000000"/>
              <w:right w:val="single" w:sz="8" w:space="0" w:color="auto"/>
            </w:tcBorders>
            <w:vAlign w:val="center"/>
            <w:hideMark/>
          </w:tcPr>
          <w:p w:rsidR="00C97827" w:rsidRPr="00DA773E" w:rsidRDefault="00C97827" w:rsidP="00C97827">
            <w:pPr>
              <w:spacing w:after="0" w:line="240" w:lineRule="auto"/>
              <w:rPr>
                <w:rFonts w:eastAsia="Times New Roman"/>
                <w:color w:val="000000"/>
                <w:sz w:val="18"/>
                <w:szCs w:val="18"/>
                <w:lang w:eastAsia="ru-RU"/>
              </w:rPr>
            </w:pPr>
          </w:p>
        </w:tc>
        <w:tc>
          <w:tcPr>
            <w:tcW w:w="2693" w:type="dxa"/>
            <w:vMerge/>
            <w:tcBorders>
              <w:top w:val="nil"/>
              <w:left w:val="single" w:sz="8" w:space="0" w:color="auto"/>
              <w:bottom w:val="single" w:sz="8" w:space="0" w:color="000000"/>
              <w:right w:val="single" w:sz="4" w:space="0" w:color="auto"/>
            </w:tcBorders>
            <w:vAlign w:val="center"/>
            <w:hideMark/>
          </w:tcPr>
          <w:p w:rsidR="00C97827" w:rsidRPr="00DA773E" w:rsidRDefault="00C97827" w:rsidP="00C97827">
            <w:pPr>
              <w:spacing w:after="0" w:line="240" w:lineRule="auto"/>
              <w:rPr>
                <w:rFonts w:eastAsia="Times New Roman"/>
                <w:color w:val="000000"/>
                <w:sz w:val="18"/>
                <w:szCs w:val="18"/>
                <w:lang w:eastAsia="ru-RU"/>
              </w:rPr>
            </w:pPr>
          </w:p>
        </w:tc>
      </w:tr>
      <w:tr w:rsidR="00C97827" w:rsidRPr="00C97827" w:rsidTr="00C97827">
        <w:trPr>
          <w:gridAfter w:val="1"/>
          <w:wAfter w:w="520" w:type="dxa"/>
          <w:trHeight w:val="315"/>
        </w:trPr>
        <w:tc>
          <w:tcPr>
            <w:tcW w:w="720" w:type="dxa"/>
            <w:tcBorders>
              <w:top w:val="nil"/>
              <w:left w:val="single" w:sz="8" w:space="0" w:color="auto"/>
              <w:bottom w:val="nil"/>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w:t>
            </w:r>
          </w:p>
        </w:tc>
        <w:tc>
          <w:tcPr>
            <w:tcW w:w="3817" w:type="dxa"/>
            <w:tcBorders>
              <w:top w:val="nil"/>
              <w:left w:val="single" w:sz="8" w:space="0" w:color="auto"/>
              <w:bottom w:val="nil"/>
              <w:right w:val="single" w:sz="8" w:space="0" w:color="auto"/>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w:t>
            </w:r>
          </w:p>
        </w:tc>
        <w:tc>
          <w:tcPr>
            <w:tcW w:w="2693" w:type="dxa"/>
            <w:tcBorders>
              <w:top w:val="nil"/>
              <w:left w:val="nil"/>
              <w:bottom w:val="nil"/>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3</w:t>
            </w:r>
          </w:p>
        </w:tc>
      </w:tr>
      <w:tr w:rsidR="00C97827" w:rsidRPr="00C97827" w:rsidTr="00C97827">
        <w:trPr>
          <w:gridAfter w:val="1"/>
          <w:wAfter w:w="520" w:type="dxa"/>
          <w:trHeight w:val="315"/>
        </w:trPr>
        <w:tc>
          <w:tcPr>
            <w:tcW w:w="720" w:type="dxa"/>
            <w:tcBorders>
              <w:top w:val="single" w:sz="8" w:space="0" w:color="auto"/>
              <w:left w:val="single" w:sz="8" w:space="0" w:color="auto"/>
              <w:bottom w:val="single" w:sz="8"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w:t>
            </w:r>
          </w:p>
        </w:tc>
        <w:tc>
          <w:tcPr>
            <w:tcW w:w="3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Доходы                    </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Налоговые и неналоговые </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000 1 00 00000 00 0000 000</w:t>
            </w:r>
          </w:p>
        </w:tc>
      </w:tr>
      <w:tr w:rsidR="00C97827" w:rsidRPr="00C97827" w:rsidTr="00C97827">
        <w:trPr>
          <w:gridAfter w:val="1"/>
          <w:wAfter w:w="520" w:type="dxa"/>
          <w:trHeight w:val="49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1.1.1</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Налог на доходы физических лиц</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000 1 01 02000 01 0000 110</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1.1.2</w:t>
            </w:r>
          </w:p>
        </w:tc>
        <w:tc>
          <w:tcPr>
            <w:tcW w:w="3817" w:type="dxa"/>
            <w:tcBorders>
              <w:top w:val="nil"/>
              <w:left w:val="single" w:sz="8" w:space="0" w:color="auto"/>
              <w:bottom w:val="single" w:sz="4" w:space="0" w:color="000000"/>
              <w:right w:val="single" w:sz="8" w:space="0" w:color="auto"/>
            </w:tcBorders>
            <w:shd w:val="clear" w:color="auto" w:fill="auto"/>
            <w:vAlign w:val="bottom"/>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Налог на имущество физических лиц</w:t>
            </w:r>
          </w:p>
        </w:tc>
        <w:tc>
          <w:tcPr>
            <w:tcW w:w="2693" w:type="dxa"/>
            <w:tcBorders>
              <w:top w:val="nil"/>
              <w:left w:val="nil"/>
              <w:bottom w:val="single" w:sz="4" w:space="0" w:color="000000"/>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000 1 06 01000 00 0000 110</w:t>
            </w:r>
          </w:p>
        </w:tc>
      </w:tr>
      <w:tr w:rsidR="00C97827" w:rsidRPr="00C97827" w:rsidTr="00DA773E">
        <w:trPr>
          <w:gridAfter w:val="1"/>
          <w:wAfter w:w="520" w:type="dxa"/>
          <w:trHeight w:val="329"/>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1.1.3</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Земельный налог</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000 1 06 06000 00 0000 110</w:t>
            </w:r>
          </w:p>
        </w:tc>
      </w:tr>
      <w:tr w:rsidR="00C97827" w:rsidRPr="00C97827" w:rsidTr="00C97827">
        <w:trPr>
          <w:gridAfter w:val="1"/>
          <w:wAfter w:w="520" w:type="dxa"/>
          <w:trHeight w:val="49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1.1.4</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Государственная пошлина</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sz w:val="18"/>
                <w:szCs w:val="18"/>
                <w:lang w:eastAsia="ru-RU"/>
              </w:rPr>
            </w:pPr>
            <w:r w:rsidRPr="00DA773E">
              <w:rPr>
                <w:rFonts w:eastAsia="Times New Roman"/>
                <w:sz w:val="18"/>
                <w:szCs w:val="18"/>
                <w:lang w:eastAsia="ru-RU"/>
              </w:rPr>
              <w:t>000 1 08 00000 00 0000 000</w:t>
            </w:r>
          </w:p>
        </w:tc>
      </w:tr>
      <w:tr w:rsidR="00C97827" w:rsidRPr="00C97827" w:rsidTr="00DA773E">
        <w:trPr>
          <w:gridAfter w:val="1"/>
          <w:wAfter w:w="520" w:type="dxa"/>
          <w:trHeight w:val="609"/>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1.1.6</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jc w:val="both"/>
              <w:rPr>
                <w:rFonts w:eastAsia="Times New Roman"/>
                <w:sz w:val="18"/>
                <w:szCs w:val="18"/>
                <w:lang w:eastAsia="ru-RU"/>
              </w:rPr>
            </w:pPr>
            <w:r w:rsidRPr="00DA773E">
              <w:rPr>
                <w:rFonts w:eastAsia="Times New Roman"/>
                <w:sz w:val="18"/>
                <w:szCs w:val="18"/>
                <w:lang w:eastAsia="ru-RU"/>
              </w:rPr>
              <w:t xml:space="preserve"> Доходы от сдачи в аренду имущества, составляющего казну поселений (за исключением земельных участков). </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sz w:val="18"/>
                <w:szCs w:val="18"/>
                <w:lang w:eastAsia="ru-RU"/>
              </w:rPr>
            </w:pPr>
            <w:r w:rsidRPr="00DA773E">
              <w:rPr>
                <w:rFonts w:eastAsia="Times New Roman"/>
                <w:sz w:val="18"/>
                <w:szCs w:val="18"/>
                <w:lang w:eastAsia="ru-RU"/>
              </w:rPr>
              <w:t>000 1 11 05075 10 0000 120</w:t>
            </w:r>
          </w:p>
        </w:tc>
      </w:tr>
      <w:tr w:rsidR="00C97827" w:rsidRPr="00DA773E" w:rsidTr="00DA773E">
        <w:trPr>
          <w:gridAfter w:val="1"/>
          <w:wAfter w:w="520" w:type="dxa"/>
          <w:trHeight w:val="1540"/>
        </w:trPr>
        <w:tc>
          <w:tcPr>
            <w:tcW w:w="720" w:type="dxa"/>
            <w:vMerge w:val="restart"/>
            <w:tcBorders>
              <w:top w:val="nil"/>
              <w:left w:val="single" w:sz="8"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1.1.7</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jc w:val="both"/>
              <w:rPr>
                <w:rFonts w:eastAsia="Times New Roman"/>
                <w:color w:val="000000"/>
                <w:sz w:val="18"/>
                <w:szCs w:val="18"/>
                <w:lang w:eastAsia="ru-RU"/>
              </w:rPr>
            </w:pPr>
            <w:r w:rsidRPr="00DA773E">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DA773E">
              <w:rPr>
                <w:rFonts w:eastAsia="Times New Roman"/>
                <w:color w:val="000000"/>
                <w:sz w:val="18"/>
                <w:szCs w:val="18"/>
                <w:lang w:eastAsia="ru-RU"/>
              </w:rPr>
              <w:br/>
              <w:t>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000 1 11 09045 10 0000 120</w:t>
            </w:r>
          </w:p>
        </w:tc>
      </w:tr>
      <w:tr w:rsidR="00C97827" w:rsidRPr="00DA773E" w:rsidTr="00C97827">
        <w:trPr>
          <w:gridAfter w:val="1"/>
          <w:wAfter w:w="520" w:type="dxa"/>
        </w:trPr>
        <w:tc>
          <w:tcPr>
            <w:tcW w:w="720" w:type="dxa"/>
            <w:vMerge/>
            <w:tcBorders>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p>
        </w:tc>
        <w:tc>
          <w:tcPr>
            <w:tcW w:w="3817" w:type="dxa"/>
            <w:tcBorders>
              <w:top w:val="single" w:sz="4" w:space="0" w:color="auto"/>
              <w:left w:val="single" w:sz="8" w:space="0" w:color="auto"/>
              <w:bottom w:val="nil"/>
              <w:right w:val="single" w:sz="8" w:space="0" w:color="auto"/>
            </w:tcBorders>
            <w:shd w:val="clear" w:color="auto" w:fill="auto"/>
            <w:vAlign w:val="center"/>
            <w:hideMark/>
          </w:tcPr>
          <w:p w:rsidR="00C97827" w:rsidRPr="00DA773E" w:rsidRDefault="00C97827" w:rsidP="00C97827">
            <w:pPr>
              <w:jc w:val="both"/>
              <w:rPr>
                <w:rFonts w:eastAsia="Times New Roman"/>
                <w:color w:val="000000"/>
                <w:sz w:val="18"/>
                <w:szCs w:val="18"/>
                <w:lang w:eastAsia="ru-RU"/>
              </w:rPr>
            </w:pPr>
          </w:p>
        </w:tc>
        <w:tc>
          <w:tcPr>
            <w:tcW w:w="2693" w:type="dxa"/>
            <w:tcBorders>
              <w:top w:val="single" w:sz="4" w:space="0" w:color="auto"/>
              <w:left w:val="nil"/>
              <w:bottom w:val="nil"/>
              <w:right w:val="single" w:sz="4" w:space="0" w:color="auto"/>
            </w:tcBorders>
            <w:shd w:val="clear" w:color="auto" w:fill="auto"/>
            <w:vAlign w:val="center"/>
            <w:hideMark/>
          </w:tcPr>
          <w:p w:rsidR="00C97827" w:rsidRPr="00DA773E" w:rsidRDefault="00C97827" w:rsidP="00C97827">
            <w:pPr>
              <w:jc w:val="center"/>
              <w:rPr>
                <w:rFonts w:eastAsia="Times New Roman"/>
                <w:color w:val="000000"/>
                <w:sz w:val="18"/>
                <w:szCs w:val="18"/>
                <w:lang w:eastAsia="ru-RU"/>
              </w:rPr>
            </w:pPr>
          </w:p>
        </w:tc>
      </w:tr>
      <w:tr w:rsidR="00C97827" w:rsidRPr="00C97827" w:rsidTr="00DA773E">
        <w:trPr>
          <w:gridAfter w:val="1"/>
          <w:wAfter w:w="520" w:type="dxa"/>
          <w:trHeight w:val="542"/>
        </w:trPr>
        <w:tc>
          <w:tcPr>
            <w:tcW w:w="720" w:type="dxa"/>
            <w:tcBorders>
              <w:top w:val="single" w:sz="4" w:space="0" w:color="auto"/>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1.1.8</w:t>
            </w:r>
          </w:p>
        </w:tc>
        <w:tc>
          <w:tcPr>
            <w:tcW w:w="381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Прочие доходы от компенсации затрат бюджетов сельских поселений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sz w:val="18"/>
                <w:szCs w:val="18"/>
                <w:lang w:eastAsia="ru-RU"/>
              </w:rPr>
            </w:pPr>
            <w:r w:rsidRPr="00DA773E">
              <w:rPr>
                <w:rFonts w:eastAsia="Times New Roman"/>
                <w:sz w:val="18"/>
                <w:szCs w:val="18"/>
                <w:lang w:eastAsia="ru-RU"/>
              </w:rPr>
              <w:t>000 1 13 02995 10 0000 130</w:t>
            </w:r>
          </w:p>
        </w:tc>
      </w:tr>
      <w:tr w:rsidR="00C97827" w:rsidRPr="00C97827" w:rsidTr="00DA773E">
        <w:trPr>
          <w:gridAfter w:val="1"/>
          <w:wAfter w:w="520" w:type="dxa"/>
          <w:trHeight w:val="396"/>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1.2</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Безвозмездные поступления </w:t>
            </w:r>
          </w:p>
        </w:tc>
        <w:tc>
          <w:tcPr>
            <w:tcW w:w="2693" w:type="dxa"/>
            <w:tcBorders>
              <w:top w:val="nil"/>
              <w:left w:val="nil"/>
              <w:bottom w:val="single" w:sz="4" w:space="0" w:color="auto"/>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 </w:t>
            </w:r>
          </w:p>
        </w:tc>
      </w:tr>
      <w:tr w:rsidR="00C97827" w:rsidRPr="00C97827" w:rsidTr="00C97827">
        <w:trPr>
          <w:gridAfter w:val="1"/>
          <w:wAfter w:w="520" w:type="dxa"/>
          <w:trHeight w:val="76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1.2.1</w:t>
            </w:r>
          </w:p>
        </w:tc>
        <w:tc>
          <w:tcPr>
            <w:tcW w:w="3817" w:type="dxa"/>
            <w:tcBorders>
              <w:top w:val="nil"/>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Дотации бюджетам сельских поселений на выравнивание бюджетной обеспеченности</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000 2 02 15001 10 0000 150</w:t>
            </w:r>
          </w:p>
        </w:tc>
      </w:tr>
      <w:tr w:rsidR="00C97827" w:rsidRPr="00C97827" w:rsidTr="00DA773E">
        <w:trPr>
          <w:gridAfter w:val="1"/>
          <w:wAfter w:w="520" w:type="dxa"/>
          <w:trHeight w:val="75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1.2.2</w:t>
            </w:r>
          </w:p>
        </w:tc>
        <w:tc>
          <w:tcPr>
            <w:tcW w:w="3817" w:type="dxa"/>
            <w:tcBorders>
              <w:top w:val="nil"/>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2693" w:type="dxa"/>
            <w:tcBorders>
              <w:top w:val="nil"/>
              <w:left w:val="nil"/>
              <w:bottom w:val="single" w:sz="8"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000 2 02 15002 10 0000 150</w:t>
            </w:r>
          </w:p>
        </w:tc>
      </w:tr>
      <w:tr w:rsidR="00C97827" w:rsidRPr="00C97827" w:rsidTr="00C97827">
        <w:trPr>
          <w:gridAfter w:val="1"/>
          <w:wAfter w:w="520" w:type="dxa"/>
          <w:trHeight w:val="91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lastRenderedPageBreak/>
              <w:t>1.2.3</w:t>
            </w:r>
          </w:p>
        </w:tc>
        <w:tc>
          <w:tcPr>
            <w:tcW w:w="3817" w:type="dxa"/>
            <w:tcBorders>
              <w:top w:val="nil"/>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jc w:val="both"/>
              <w:rPr>
                <w:rFonts w:eastAsia="Times New Roman"/>
                <w:color w:val="000000"/>
                <w:sz w:val="18"/>
                <w:szCs w:val="18"/>
                <w:lang w:eastAsia="ru-RU"/>
              </w:rPr>
            </w:pPr>
            <w:r w:rsidRPr="00DA773E">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8" w:space="0" w:color="auto"/>
              <w:right w:val="single" w:sz="4" w:space="0" w:color="auto"/>
            </w:tcBorders>
            <w:shd w:val="clear" w:color="auto" w:fill="auto"/>
            <w:noWrap/>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000 2 02 35118 10 0000 150</w:t>
            </w:r>
          </w:p>
        </w:tc>
      </w:tr>
      <w:tr w:rsidR="00C97827" w:rsidRPr="00C97827" w:rsidTr="00DA773E">
        <w:trPr>
          <w:gridAfter w:val="1"/>
          <w:wAfter w:w="520" w:type="dxa"/>
          <w:trHeight w:val="66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1.2.4</w:t>
            </w:r>
          </w:p>
        </w:tc>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C97827" w:rsidRPr="00DA773E" w:rsidRDefault="00C97827" w:rsidP="00C97827">
            <w:pPr>
              <w:spacing w:after="0" w:line="240" w:lineRule="auto"/>
              <w:jc w:val="both"/>
              <w:rPr>
                <w:rFonts w:eastAsia="Times New Roman"/>
                <w:color w:val="000000"/>
                <w:sz w:val="18"/>
                <w:szCs w:val="18"/>
                <w:lang w:eastAsia="ru-RU"/>
              </w:rPr>
            </w:pPr>
            <w:r w:rsidRPr="00DA773E">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8" w:space="0" w:color="auto"/>
              <w:right w:val="single" w:sz="4" w:space="0" w:color="auto"/>
            </w:tcBorders>
            <w:shd w:val="clear" w:color="auto" w:fill="auto"/>
            <w:noWrap/>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000 2 02 30024 10 0000 150</w:t>
            </w:r>
          </w:p>
        </w:tc>
      </w:tr>
      <w:tr w:rsidR="00C97827" w:rsidRPr="00C97827" w:rsidTr="00DA773E">
        <w:trPr>
          <w:gridAfter w:val="1"/>
          <w:wAfter w:w="520" w:type="dxa"/>
          <w:trHeight w:val="1251"/>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1.2.5</w:t>
            </w:r>
          </w:p>
        </w:tc>
        <w:tc>
          <w:tcPr>
            <w:tcW w:w="3817" w:type="dxa"/>
            <w:tcBorders>
              <w:top w:val="nil"/>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auto" w:fill="auto"/>
            <w:noWrap/>
            <w:vAlign w:val="bottom"/>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000 2 02 40014 10 0000 150</w:t>
            </w:r>
          </w:p>
        </w:tc>
      </w:tr>
      <w:tr w:rsidR="00C97827" w:rsidRPr="00C97827" w:rsidTr="00C97827">
        <w:trPr>
          <w:gridAfter w:val="1"/>
          <w:wAfter w:w="520" w:type="dxa"/>
          <w:trHeight w:val="61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1.2.6</w:t>
            </w:r>
          </w:p>
        </w:tc>
        <w:tc>
          <w:tcPr>
            <w:tcW w:w="3817" w:type="dxa"/>
            <w:tcBorders>
              <w:top w:val="nil"/>
              <w:left w:val="single" w:sz="8" w:space="0" w:color="auto"/>
              <w:bottom w:val="nil"/>
              <w:right w:val="single" w:sz="8" w:space="0" w:color="auto"/>
            </w:tcBorders>
            <w:shd w:val="clear" w:color="auto" w:fill="auto"/>
            <w:noWrap/>
            <w:vAlign w:val="bottom"/>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Прочие межбюджетные трансферты, передаваемые бюджетам сельских поселений</w:t>
            </w:r>
          </w:p>
        </w:tc>
        <w:tc>
          <w:tcPr>
            <w:tcW w:w="2693" w:type="dxa"/>
            <w:tcBorders>
              <w:top w:val="nil"/>
              <w:left w:val="nil"/>
              <w:bottom w:val="nil"/>
              <w:right w:val="single" w:sz="4" w:space="0" w:color="auto"/>
            </w:tcBorders>
            <w:shd w:val="clear" w:color="auto" w:fill="auto"/>
            <w:noWrap/>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000 2 02 49999 10 0000 150</w:t>
            </w:r>
          </w:p>
        </w:tc>
      </w:tr>
      <w:tr w:rsidR="00C97827" w:rsidRPr="00C97827" w:rsidTr="00DA773E">
        <w:trPr>
          <w:gridAfter w:val="1"/>
          <w:wAfter w:w="520" w:type="dxa"/>
          <w:trHeight w:val="315"/>
        </w:trPr>
        <w:tc>
          <w:tcPr>
            <w:tcW w:w="720" w:type="dxa"/>
            <w:tcBorders>
              <w:top w:val="single" w:sz="8" w:space="0" w:color="auto"/>
              <w:left w:val="single" w:sz="8" w:space="0" w:color="auto"/>
              <w:bottom w:val="single" w:sz="8"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w:t>
            </w:r>
          </w:p>
        </w:tc>
        <w:tc>
          <w:tcPr>
            <w:tcW w:w="38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Расходы (по разделам)    </w:t>
            </w:r>
          </w:p>
        </w:tc>
        <w:tc>
          <w:tcPr>
            <w:tcW w:w="2693" w:type="dxa"/>
            <w:tcBorders>
              <w:top w:val="single" w:sz="4" w:space="0" w:color="auto"/>
              <w:left w:val="nil"/>
              <w:bottom w:val="single" w:sz="8" w:space="0" w:color="auto"/>
              <w:right w:val="single" w:sz="4" w:space="0" w:color="auto"/>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 </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2.1</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Общегосударственные вопросы</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000 010 00000 00 0000 000</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2.2</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Национальная оборона</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000 020 00000 00 0000 000</w:t>
            </w:r>
          </w:p>
        </w:tc>
      </w:tr>
      <w:tr w:rsidR="00C97827" w:rsidRPr="00C97827" w:rsidTr="00DA773E">
        <w:trPr>
          <w:gridAfter w:val="1"/>
          <w:wAfter w:w="520" w:type="dxa"/>
          <w:trHeight w:val="366"/>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2.3</w:t>
            </w:r>
          </w:p>
        </w:tc>
        <w:tc>
          <w:tcPr>
            <w:tcW w:w="3817" w:type="dxa"/>
            <w:tcBorders>
              <w:top w:val="nil"/>
              <w:left w:val="single" w:sz="8" w:space="0" w:color="auto"/>
              <w:bottom w:val="single" w:sz="4" w:space="0" w:color="auto"/>
              <w:right w:val="single" w:sz="8" w:space="0" w:color="auto"/>
            </w:tcBorders>
            <w:shd w:val="clear" w:color="auto" w:fill="auto"/>
            <w:vAlign w:val="bottom"/>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Национальная безопасность и правоохранительная деятельность</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000 030 0000000 0000 000</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2.4</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Национальная экономика</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000 040 0000000 0000 000</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2.5</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Жилищно-коммунальное хозяйство</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000 050 0000000 0000 000</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2.6</w:t>
            </w:r>
          </w:p>
        </w:tc>
        <w:tc>
          <w:tcPr>
            <w:tcW w:w="3817" w:type="dxa"/>
            <w:tcBorders>
              <w:top w:val="nil"/>
              <w:left w:val="single" w:sz="8" w:space="0" w:color="auto"/>
              <w:bottom w:val="single" w:sz="4" w:space="0" w:color="auto"/>
              <w:right w:val="single" w:sz="8" w:space="0" w:color="auto"/>
            </w:tcBorders>
            <w:shd w:val="clear" w:color="auto" w:fill="auto"/>
            <w:vAlign w:val="bottom"/>
            <w:hideMark/>
          </w:tcPr>
          <w:p w:rsidR="00C97827" w:rsidRPr="00DA773E" w:rsidRDefault="00C97827" w:rsidP="00C97827">
            <w:pPr>
              <w:spacing w:after="0" w:line="240" w:lineRule="auto"/>
              <w:rPr>
                <w:rFonts w:eastAsia="Times New Roman"/>
                <w:sz w:val="18"/>
                <w:szCs w:val="18"/>
                <w:lang w:eastAsia="ru-RU"/>
              </w:rPr>
            </w:pPr>
            <w:r w:rsidRPr="00DA773E">
              <w:rPr>
                <w:rFonts w:eastAsia="Times New Roman"/>
                <w:sz w:val="18"/>
                <w:szCs w:val="18"/>
                <w:lang w:eastAsia="ru-RU"/>
              </w:rPr>
              <w:t>Социальная политика</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000 100 0000000 0000 000</w:t>
            </w:r>
          </w:p>
        </w:tc>
      </w:tr>
      <w:tr w:rsidR="00C97827" w:rsidRPr="00C97827" w:rsidTr="00C97827">
        <w:trPr>
          <w:gridAfter w:val="1"/>
          <w:wAfter w:w="520" w:type="dxa"/>
          <w:trHeight w:val="300"/>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2.7</w:t>
            </w:r>
          </w:p>
        </w:tc>
        <w:tc>
          <w:tcPr>
            <w:tcW w:w="3817" w:type="dxa"/>
            <w:tcBorders>
              <w:top w:val="nil"/>
              <w:left w:val="single" w:sz="8" w:space="0" w:color="auto"/>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Физическая культура и спорт</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000 110 0000000 0000 000</w:t>
            </w:r>
          </w:p>
        </w:tc>
      </w:tr>
      <w:tr w:rsidR="00C97827" w:rsidRPr="00C97827" w:rsidTr="00C97827">
        <w:trPr>
          <w:gridAfter w:val="1"/>
          <w:wAfter w:w="520" w:type="dxa"/>
          <w:trHeight w:val="315"/>
        </w:trPr>
        <w:tc>
          <w:tcPr>
            <w:tcW w:w="720" w:type="dxa"/>
            <w:tcBorders>
              <w:top w:val="nil"/>
              <w:left w:val="single" w:sz="8" w:space="0" w:color="auto"/>
              <w:bottom w:val="single" w:sz="4"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2.8</w:t>
            </w:r>
          </w:p>
        </w:tc>
        <w:tc>
          <w:tcPr>
            <w:tcW w:w="3817" w:type="dxa"/>
            <w:tcBorders>
              <w:top w:val="nil"/>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Прочие межбюджетные трансферты общего характера</w:t>
            </w:r>
          </w:p>
        </w:tc>
        <w:tc>
          <w:tcPr>
            <w:tcW w:w="2693" w:type="dxa"/>
            <w:tcBorders>
              <w:top w:val="nil"/>
              <w:left w:val="nil"/>
              <w:bottom w:val="single" w:sz="4"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000 140 0000000 0000 000</w:t>
            </w:r>
          </w:p>
        </w:tc>
      </w:tr>
      <w:tr w:rsidR="00C97827" w:rsidRPr="00C97827" w:rsidTr="00DA773E">
        <w:trPr>
          <w:gridAfter w:val="1"/>
          <w:wAfter w:w="520" w:type="dxa"/>
          <w:trHeight w:val="259"/>
        </w:trPr>
        <w:tc>
          <w:tcPr>
            <w:tcW w:w="453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Превышение доходов над расходами</w:t>
            </w:r>
            <w:proofErr w:type="gramStart"/>
            <w:r w:rsidRPr="00DA773E">
              <w:rPr>
                <w:rFonts w:eastAsia="Times New Roman"/>
                <w:color w:val="000000"/>
                <w:sz w:val="18"/>
                <w:szCs w:val="18"/>
                <w:lang w:eastAsia="ru-RU"/>
              </w:rPr>
              <w:t xml:space="preserve"> (+), </w:t>
            </w:r>
            <w:proofErr w:type="gramEnd"/>
            <w:r w:rsidRPr="00DA773E">
              <w:rPr>
                <w:rFonts w:eastAsia="Times New Roman"/>
                <w:color w:val="000000"/>
                <w:sz w:val="18"/>
                <w:szCs w:val="18"/>
                <w:lang w:eastAsia="ru-RU"/>
              </w:rPr>
              <w:t xml:space="preserve">дефицит (-)                 </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000 0105 000000 0000 000</w:t>
            </w:r>
          </w:p>
        </w:tc>
      </w:tr>
      <w:tr w:rsidR="00C97827" w:rsidRPr="00C97827" w:rsidTr="00C97827">
        <w:trPr>
          <w:gridAfter w:val="1"/>
          <w:wAfter w:w="520" w:type="dxa"/>
          <w:trHeight w:val="315"/>
        </w:trPr>
        <w:tc>
          <w:tcPr>
            <w:tcW w:w="720" w:type="dxa"/>
            <w:tcBorders>
              <w:top w:val="nil"/>
              <w:left w:val="single" w:sz="8" w:space="0" w:color="auto"/>
              <w:bottom w:val="nil"/>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3</w:t>
            </w:r>
          </w:p>
        </w:tc>
        <w:tc>
          <w:tcPr>
            <w:tcW w:w="3817" w:type="dxa"/>
            <w:tcBorders>
              <w:top w:val="nil"/>
              <w:left w:val="single" w:sz="8" w:space="0" w:color="auto"/>
              <w:bottom w:val="nil"/>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 xml:space="preserve">Источники покрытия дефицита </w:t>
            </w:r>
          </w:p>
        </w:tc>
        <w:tc>
          <w:tcPr>
            <w:tcW w:w="2693" w:type="dxa"/>
            <w:tcBorders>
              <w:top w:val="nil"/>
              <w:left w:val="nil"/>
              <w:bottom w:val="nil"/>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000 0105 000000 0000 000</w:t>
            </w:r>
          </w:p>
        </w:tc>
      </w:tr>
      <w:tr w:rsidR="00C97827" w:rsidRPr="00C97827" w:rsidTr="00C97827">
        <w:trPr>
          <w:gridAfter w:val="1"/>
          <w:wAfter w:w="520" w:type="dxa"/>
          <w:trHeight w:val="615"/>
        </w:trPr>
        <w:tc>
          <w:tcPr>
            <w:tcW w:w="720" w:type="dxa"/>
            <w:tcBorders>
              <w:top w:val="single" w:sz="8" w:space="0" w:color="auto"/>
              <w:left w:val="single" w:sz="8" w:space="0" w:color="auto"/>
              <w:bottom w:val="single" w:sz="8" w:space="0" w:color="auto"/>
              <w:right w:val="nil"/>
            </w:tcBorders>
            <w:shd w:val="clear" w:color="auto" w:fill="auto"/>
            <w:vAlign w:val="center"/>
            <w:hideMark/>
          </w:tcPr>
          <w:p w:rsidR="00C97827" w:rsidRPr="00DA773E" w:rsidRDefault="00C97827" w:rsidP="00C97827">
            <w:pPr>
              <w:spacing w:after="0" w:line="240" w:lineRule="auto"/>
              <w:jc w:val="center"/>
              <w:rPr>
                <w:rFonts w:eastAsia="Times New Roman"/>
                <w:color w:val="000000"/>
                <w:sz w:val="18"/>
                <w:szCs w:val="18"/>
                <w:lang w:eastAsia="ru-RU"/>
              </w:rPr>
            </w:pPr>
            <w:r w:rsidRPr="00DA773E">
              <w:rPr>
                <w:rFonts w:eastAsia="Times New Roman"/>
                <w:color w:val="000000"/>
                <w:sz w:val="18"/>
                <w:szCs w:val="18"/>
                <w:lang w:eastAsia="ru-RU"/>
              </w:rPr>
              <w:t>3.1</w:t>
            </w:r>
          </w:p>
        </w:tc>
        <w:tc>
          <w:tcPr>
            <w:tcW w:w="38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Изменение остатков средств на счетах по учету средств бюджетов</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C97827" w:rsidRPr="00DA773E" w:rsidRDefault="00C97827" w:rsidP="00C97827">
            <w:pPr>
              <w:spacing w:after="0" w:line="240" w:lineRule="auto"/>
              <w:rPr>
                <w:rFonts w:eastAsia="Times New Roman"/>
                <w:color w:val="000000"/>
                <w:sz w:val="18"/>
                <w:szCs w:val="18"/>
                <w:lang w:eastAsia="ru-RU"/>
              </w:rPr>
            </w:pPr>
            <w:r w:rsidRPr="00DA773E">
              <w:rPr>
                <w:rFonts w:eastAsia="Times New Roman"/>
                <w:color w:val="000000"/>
                <w:sz w:val="18"/>
                <w:szCs w:val="18"/>
                <w:lang w:eastAsia="ru-RU"/>
              </w:rPr>
              <w:t>000 0105 000000 0000 000</w:t>
            </w:r>
          </w:p>
        </w:tc>
      </w:tr>
      <w:tr w:rsidR="00C97827" w:rsidRPr="00C97827" w:rsidTr="00C97827">
        <w:trPr>
          <w:gridAfter w:val="1"/>
          <w:wAfter w:w="520" w:type="dxa"/>
          <w:trHeight w:val="300"/>
        </w:trPr>
        <w:tc>
          <w:tcPr>
            <w:tcW w:w="720"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jc w:val="right"/>
              <w:rPr>
                <w:rFonts w:eastAsia="Times New Roman"/>
                <w:color w:val="000000"/>
                <w:sz w:val="18"/>
                <w:szCs w:val="18"/>
                <w:lang w:eastAsia="ru-RU"/>
              </w:rPr>
            </w:pPr>
          </w:p>
        </w:tc>
        <w:tc>
          <w:tcPr>
            <w:tcW w:w="3817"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rPr>
                <w:rFonts w:eastAsia="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C97827" w:rsidRPr="00DA773E" w:rsidRDefault="00C97827" w:rsidP="00C97827">
            <w:pPr>
              <w:spacing w:after="0" w:line="240" w:lineRule="auto"/>
              <w:rPr>
                <w:rFonts w:eastAsia="Times New Roman"/>
                <w:color w:val="000000"/>
                <w:sz w:val="18"/>
                <w:szCs w:val="18"/>
                <w:lang w:eastAsia="ru-RU"/>
              </w:rPr>
            </w:pPr>
          </w:p>
        </w:tc>
      </w:tr>
    </w:tbl>
    <w:p w:rsidR="00C97827" w:rsidRDefault="00C97827" w:rsidP="00C97827">
      <w:pPr>
        <w:spacing w:after="0" w:line="240" w:lineRule="auto"/>
        <w:jc w:val="center"/>
        <w:rPr>
          <w:rFonts w:eastAsia="Times New Roman"/>
          <w:sz w:val="20"/>
          <w:szCs w:val="20"/>
          <w:lang w:eastAsia="ru-RU"/>
        </w:rPr>
      </w:pPr>
    </w:p>
    <w:p w:rsidR="00C97827" w:rsidRDefault="00C97827" w:rsidP="00C97827">
      <w:pPr>
        <w:spacing w:after="0" w:line="240" w:lineRule="auto"/>
        <w:jc w:val="center"/>
        <w:rPr>
          <w:rFonts w:eastAsia="Times New Roman"/>
          <w:sz w:val="20"/>
          <w:szCs w:val="20"/>
          <w:lang w:eastAsia="ru-RU"/>
        </w:rPr>
      </w:pPr>
    </w:p>
    <w:p w:rsidR="00C97827" w:rsidRDefault="00C97827" w:rsidP="00C97827">
      <w:pPr>
        <w:spacing w:after="0" w:line="240" w:lineRule="auto"/>
        <w:jc w:val="center"/>
        <w:rPr>
          <w:rFonts w:eastAsia="Times New Roman"/>
          <w:sz w:val="20"/>
          <w:szCs w:val="20"/>
          <w:lang w:eastAsia="ru-RU"/>
        </w:rPr>
      </w:pPr>
    </w:p>
    <w:p w:rsidR="00C97827" w:rsidRDefault="00C97827" w:rsidP="00C97827">
      <w:pPr>
        <w:spacing w:after="0" w:line="240" w:lineRule="auto"/>
        <w:jc w:val="center"/>
        <w:rPr>
          <w:rFonts w:eastAsia="Times New Roman"/>
          <w:sz w:val="20"/>
          <w:szCs w:val="20"/>
          <w:lang w:eastAsia="ru-RU"/>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541"/>
        <w:gridCol w:w="1417"/>
        <w:gridCol w:w="2268"/>
      </w:tblGrid>
      <w:tr w:rsidR="00C97827" w:rsidRPr="00C97827" w:rsidTr="00DA773E">
        <w:trPr>
          <w:trHeight w:val="727"/>
        </w:trPr>
        <w:tc>
          <w:tcPr>
            <w:tcW w:w="6946" w:type="dxa"/>
            <w:gridSpan w:val="4"/>
            <w:tcBorders>
              <w:top w:val="nil"/>
              <w:left w:val="nil"/>
              <w:bottom w:val="nil"/>
              <w:right w:val="nil"/>
            </w:tcBorders>
            <w:shd w:val="clear" w:color="auto" w:fill="auto"/>
            <w:hideMark/>
          </w:tcPr>
          <w:p w:rsidR="00C97827" w:rsidRPr="00C97827" w:rsidRDefault="00DA773E" w:rsidP="00DA773E">
            <w:pPr>
              <w:spacing w:after="0" w:line="240" w:lineRule="auto"/>
              <w:jc w:val="right"/>
              <w:rPr>
                <w:rFonts w:eastAsia="Times New Roman"/>
                <w:sz w:val="20"/>
                <w:szCs w:val="20"/>
                <w:lang w:eastAsia="ru-RU"/>
              </w:rPr>
            </w:pPr>
            <w:r>
              <w:rPr>
                <w:rFonts w:eastAsia="Times New Roman"/>
                <w:sz w:val="20"/>
                <w:szCs w:val="20"/>
                <w:lang w:eastAsia="ru-RU"/>
              </w:rPr>
              <w:lastRenderedPageBreak/>
              <w:t>П</w:t>
            </w:r>
            <w:r w:rsidR="00C97827" w:rsidRPr="00C97827">
              <w:rPr>
                <w:rFonts w:eastAsia="Times New Roman"/>
                <w:sz w:val="20"/>
                <w:szCs w:val="20"/>
                <w:lang w:eastAsia="ru-RU"/>
              </w:rPr>
              <w:t>риложение № 1</w:t>
            </w:r>
            <w:r w:rsidR="00C97827" w:rsidRPr="00C97827">
              <w:rPr>
                <w:rFonts w:eastAsia="Times New Roman"/>
                <w:sz w:val="20"/>
                <w:szCs w:val="20"/>
                <w:lang w:eastAsia="ru-RU"/>
              </w:rPr>
              <w:br/>
              <w:t xml:space="preserve">к отчету об исполнении бюджета МО «Уемское»  </w:t>
            </w:r>
            <w:r w:rsidR="00C97827" w:rsidRPr="00C97827">
              <w:rPr>
                <w:rFonts w:eastAsia="Times New Roman"/>
                <w:sz w:val="20"/>
                <w:szCs w:val="20"/>
                <w:lang w:eastAsia="ru-RU"/>
              </w:rPr>
              <w:br/>
              <w:t xml:space="preserve">за 1 квартал 2019 года                                                                                                                                        </w:t>
            </w:r>
          </w:p>
        </w:tc>
      </w:tr>
      <w:tr w:rsidR="00C97827" w:rsidRPr="00C97827" w:rsidTr="00DA773E">
        <w:trPr>
          <w:trHeight w:val="1262"/>
        </w:trPr>
        <w:tc>
          <w:tcPr>
            <w:tcW w:w="6946" w:type="dxa"/>
            <w:gridSpan w:val="4"/>
            <w:tcBorders>
              <w:top w:val="nil"/>
              <w:left w:val="nil"/>
              <w:bottom w:val="nil"/>
              <w:right w:val="nil"/>
            </w:tcBorders>
            <w:shd w:val="clear" w:color="auto" w:fill="auto"/>
            <w:vAlign w:val="bottom"/>
            <w:hideMark/>
          </w:tcPr>
          <w:p w:rsidR="00C97827" w:rsidRPr="00C97827" w:rsidRDefault="00C97827" w:rsidP="00C97827">
            <w:pPr>
              <w:spacing w:after="0" w:line="240" w:lineRule="auto"/>
              <w:jc w:val="center"/>
              <w:rPr>
                <w:rFonts w:eastAsia="Times New Roman"/>
                <w:b/>
                <w:bCs/>
                <w:sz w:val="20"/>
                <w:szCs w:val="20"/>
                <w:lang w:eastAsia="ru-RU"/>
              </w:rPr>
            </w:pPr>
            <w:r w:rsidRPr="00C97827">
              <w:rPr>
                <w:rFonts w:eastAsia="Times New Roman"/>
                <w:b/>
                <w:bCs/>
                <w:sz w:val="20"/>
                <w:szCs w:val="20"/>
                <w:lang w:eastAsia="ru-RU"/>
              </w:rPr>
              <w:t>Сведения</w:t>
            </w:r>
            <w:r w:rsidRPr="00C97827">
              <w:rPr>
                <w:rFonts w:eastAsia="Times New Roman"/>
                <w:b/>
                <w:bCs/>
                <w:sz w:val="20"/>
                <w:szCs w:val="20"/>
                <w:lang w:eastAsia="ru-RU"/>
              </w:rPr>
              <w:br/>
              <w:t>о численности муниципальных служащих и работников</w:t>
            </w:r>
            <w:r w:rsidRPr="00C97827">
              <w:rPr>
                <w:rFonts w:eastAsia="Times New Roman"/>
                <w:b/>
                <w:bCs/>
                <w:sz w:val="20"/>
                <w:szCs w:val="20"/>
                <w:lang w:eastAsia="ru-RU"/>
              </w:rPr>
              <w:br/>
              <w:t xml:space="preserve">муниципальных учреждений муниципального образования </w:t>
            </w:r>
            <w:r w:rsidRPr="00C97827">
              <w:rPr>
                <w:rFonts w:eastAsia="Times New Roman"/>
                <w:b/>
                <w:bCs/>
                <w:sz w:val="20"/>
                <w:szCs w:val="20"/>
                <w:lang w:eastAsia="ru-RU"/>
              </w:rPr>
              <w:br/>
              <w:t xml:space="preserve">«Уемское» </w:t>
            </w:r>
            <w:r w:rsidRPr="00C97827">
              <w:rPr>
                <w:rFonts w:eastAsia="Times New Roman"/>
                <w:b/>
                <w:bCs/>
                <w:sz w:val="20"/>
                <w:szCs w:val="20"/>
                <w:lang w:eastAsia="ru-RU"/>
              </w:rPr>
              <w:br/>
              <w:t>за 1 квартал 2019</w:t>
            </w:r>
          </w:p>
        </w:tc>
      </w:tr>
      <w:tr w:rsidR="00C97827" w:rsidRPr="00C97827" w:rsidTr="00DA773E">
        <w:trPr>
          <w:trHeight w:val="315"/>
        </w:trPr>
        <w:tc>
          <w:tcPr>
            <w:tcW w:w="720" w:type="dxa"/>
            <w:tcBorders>
              <w:top w:val="nil"/>
              <w:left w:val="nil"/>
              <w:bottom w:val="nil"/>
              <w:right w:val="nil"/>
            </w:tcBorders>
            <w:shd w:val="clear" w:color="auto" w:fill="auto"/>
            <w:vAlign w:val="bottom"/>
            <w:hideMark/>
          </w:tcPr>
          <w:p w:rsidR="00C97827" w:rsidRPr="00C97827" w:rsidRDefault="00C97827" w:rsidP="00C97827">
            <w:pPr>
              <w:spacing w:after="0" w:line="240" w:lineRule="auto"/>
              <w:jc w:val="center"/>
              <w:rPr>
                <w:rFonts w:eastAsia="Times New Roman"/>
                <w:b/>
                <w:bCs/>
                <w:sz w:val="20"/>
                <w:szCs w:val="20"/>
                <w:lang w:eastAsia="ru-RU"/>
              </w:rPr>
            </w:pPr>
          </w:p>
        </w:tc>
        <w:tc>
          <w:tcPr>
            <w:tcW w:w="2541" w:type="dxa"/>
            <w:tcBorders>
              <w:top w:val="nil"/>
              <w:left w:val="nil"/>
              <w:bottom w:val="nil"/>
              <w:right w:val="nil"/>
            </w:tcBorders>
            <w:shd w:val="clear" w:color="auto" w:fill="auto"/>
            <w:vAlign w:val="bottom"/>
            <w:hideMark/>
          </w:tcPr>
          <w:p w:rsidR="00C97827" w:rsidRPr="00C97827" w:rsidRDefault="00C97827" w:rsidP="00C97827">
            <w:pPr>
              <w:spacing w:after="0" w:line="240" w:lineRule="auto"/>
              <w:jc w:val="center"/>
              <w:rPr>
                <w:rFonts w:eastAsia="Times New Roman"/>
                <w:sz w:val="20"/>
                <w:szCs w:val="20"/>
                <w:lang w:eastAsia="ru-RU"/>
              </w:rPr>
            </w:pPr>
          </w:p>
        </w:tc>
        <w:tc>
          <w:tcPr>
            <w:tcW w:w="1417" w:type="dxa"/>
            <w:tcBorders>
              <w:top w:val="nil"/>
              <w:left w:val="nil"/>
              <w:bottom w:val="nil"/>
              <w:right w:val="nil"/>
            </w:tcBorders>
            <w:shd w:val="clear" w:color="auto" w:fill="auto"/>
            <w:vAlign w:val="bottom"/>
            <w:hideMark/>
          </w:tcPr>
          <w:p w:rsidR="00C97827" w:rsidRPr="00C97827" w:rsidRDefault="00C97827" w:rsidP="00C97827">
            <w:pPr>
              <w:spacing w:after="0" w:line="240" w:lineRule="auto"/>
              <w:jc w:val="center"/>
              <w:rPr>
                <w:rFonts w:eastAsia="Times New Roman"/>
                <w:sz w:val="20"/>
                <w:szCs w:val="20"/>
                <w:lang w:eastAsia="ru-RU"/>
              </w:rPr>
            </w:pPr>
          </w:p>
        </w:tc>
        <w:tc>
          <w:tcPr>
            <w:tcW w:w="2268" w:type="dxa"/>
            <w:tcBorders>
              <w:top w:val="nil"/>
              <w:left w:val="nil"/>
              <w:bottom w:val="nil"/>
              <w:right w:val="nil"/>
            </w:tcBorders>
            <w:shd w:val="clear" w:color="auto" w:fill="auto"/>
            <w:vAlign w:val="bottom"/>
            <w:hideMark/>
          </w:tcPr>
          <w:p w:rsidR="00C97827" w:rsidRPr="00C97827" w:rsidRDefault="00C97827" w:rsidP="00C97827">
            <w:pPr>
              <w:spacing w:after="0" w:line="240" w:lineRule="auto"/>
              <w:jc w:val="center"/>
              <w:rPr>
                <w:rFonts w:eastAsia="Times New Roman"/>
                <w:sz w:val="20"/>
                <w:szCs w:val="20"/>
                <w:lang w:eastAsia="ru-RU"/>
              </w:rPr>
            </w:pPr>
          </w:p>
        </w:tc>
      </w:tr>
      <w:tr w:rsidR="00C97827" w:rsidRPr="00C97827" w:rsidTr="00DA773E">
        <w:trPr>
          <w:trHeight w:val="270"/>
        </w:trPr>
        <w:tc>
          <w:tcPr>
            <w:tcW w:w="720" w:type="dxa"/>
            <w:tcBorders>
              <w:top w:val="nil"/>
              <w:left w:val="nil"/>
              <w:bottom w:val="single" w:sz="4" w:space="0" w:color="auto"/>
              <w:right w:val="nil"/>
            </w:tcBorders>
            <w:shd w:val="clear" w:color="auto" w:fill="auto"/>
            <w:noWrap/>
            <w:vAlign w:val="bottom"/>
            <w:hideMark/>
          </w:tcPr>
          <w:p w:rsidR="00C97827" w:rsidRPr="00C97827" w:rsidRDefault="00C97827" w:rsidP="00C97827">
            <w:pPr>
              <w:spacing w:after="0" w:line="240" w:lineRule="auto"/>
              <w:jc w:val="center"/>
              <w:rPr>
                <w:rFonts w:eastAsia="Times New Roman"/>
                <w:sz w:val="20"/>
                <w:szCs w:val="20"/>
                <w:lang w:eastAsia="ru-RU"/>
              </w:rPr>
            </w:pPr>
          </w:p>
        </w:tc>
        <w:tc>
          <w:tcPr>
            <w:tcW w:w="2541" w:type="dxa"/>
            <w:tcBorders>
              <w:top w:val="nil"/>
              <w:left w:val="nil"/>
              <w:bottom w:val="single" w:sz="4" w:space="0" w:color="auto"/>
              <w:right w:val="nil"/>
            </w:tcBorders>
            <w:shd w:val="clear" w:color="auto" w:fill="auto"/>
            <w:noWrap/>
            <w:vAlign w:val="bottom"/>
            <w:hideMark/>
          </w:tcPr>
          <w:p w:rsidR="00C97827" w:rsidRPr="00C97827" w:rsidRDefault="00C97827" w:rsidP="00C97827">
            <w:pPr>
              <w:spacing w:after="0" w:line="240" w:lineRule="auto"/>
              <w:rPr>
                <w:rFonts w:eastAsia="Times New Roman"/>
                <w:sz w:val="20"/>
                <w:szCs w:val="20"/>
                <w:lang w:eastAsia="ru-RU"/>
              </w:rPr>
            </w:pPr>
          </w:p>
        </w:tc>
        <w:tc>
          <w:tcPr>
            <w:tcW w:w="1417" w:type="dxa"/>
            <w:tcBorders>
              <w:top w:val="nil"/>
              <w:left w:val="nil"/>
              <w:bottom w:val="single" w:sz="4" w:space="0" w:color="auto"/>
              <w:right w:val="nil"/>
            </w:tcBorders>
            <w:shd w:val="clear" w:color="auto" w:fill="auto"/>
            <w:noWrap/>
            <w:vAlign w:val="bottom"/>
            <w:hideMark/>
          </w:tcPr>
          <w:p w:rsidR="00C97827" w:rsidRPr="00C97827" w:rsidRDefault="00C97827" w:rsidP="00C97827">
            <w:pPr>
              <w:spacing w:after="0" w:line="240" w:lineRule="auto"/>
              <w:rPr>
                <w:rFonts w:eastAsia="Times New Roman"/>
                <w:sz w:val="20"/>
                <w:szCs w:val="20"/>
                <w:lang w:eastAsia="ru-RU"/>
              </w:rPr>
            </w:pPr>
          </w:p>
        </w:tc>
        <w:tc>
          <w:tcPr>
            <w:tcW w:w="2268" w:type="dxa"/>
            <w:tcBorders>
              <w:top w:val="nil"/>
              <w:left w:val="nil"/>
              <w:bottom w:val="single" w:sz="4" w:space="0" w:color="auto"/>
              <w:right w:val="nil"/>
            </w:tcBorders>
            <w:shd w:val="clear" w:color="auto" w:fill="auto"/>
            <w:noWrap/>
            <w:vAlign w:val="bottom"/>
            <w:hideMark/>
          </w:tcPr>
          <w:p w:rsidR="00C97827" w:rsidRPr="00C97827" w:rsidRDefault="00C97827" w:rsidP="00C97827">
            <w:pPr>
              <w:spacing w:after="0" w:line="240" w:lineRule="auto"/>
              <w:rPr>
                <w:rFonts w:eastAsia="Times New Roman"/>
                <w:sz w:val="20"/>
                <w:szCs w:val="20"/>
                <w:lang w:eastAsia="ru-RU"/>
              </w:rPr>
            </w:pPr>
          </w:p>
        </w:tc>
      </w:tr>
      <w:tr w:rsidR="00C97827" w:rsidRPr="00C97827" w:rsidTr="00DA773E">
        <w:trPr>
          <w:trHeight w:val="13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827" w:rsidRPr="00C97827" w:rsidRDefault="00C97827" w:rsidP="00C97827">
            <w:pPr>
              <w:spacing w:after="0" w:line="240" w:lineRule="auto"/>
              <w:rPr>
                <w:rFonts w:eastAsia="Times New Roman"/>
                <w:b/>
                <w:bCs/>
                <w:sz w:val="18"/>
                <w:szCs w:val="18"/>
                <w:lang w:eastAsia="ru-RU"/>
              </w:rPr>
            </w:pPr>
            <w:r w:rsidRPr="00C97827">
              <w:rPr>
                <w:rFonts w:eastAsia="Times New Roman"/>
                <w:b/>
                <w:bCs/>
                <w:sz w:val="18"/>
                <w:szCs w:val="18"/>
                <w:lang w:eastAsia="ru-RU"/>
              </w:rPr>
              <w:t xml:space="preserve">№ </w:t>
            </w:r>
            <w:proofErr w:type="spellStart"/>
            <w:proofErr w:type="gramStart"/>
            <w:r w:rsidRPr="00C97827">
              <w:rPr>
                <w:rFonts w:eastAsia="Times New Roman"/>
                <w:b/>
                <w:bCs/>
                <w:sz w:val="18"/>
                <w:szCs w:val="18"/>
                <w:lang w:eastAsia="ru-RU"/>
              </w:rPr>
              <w:t>п</w:t>
            </w:r>
            <w:proofErr w:type="spellEnd"/>
            <w:proofErr w:type="gramEnd"/>
            <w:r w:rsidRPr="00C97827">
              <w:rPr>
                <w:rFonts w:eastAsia="Times New Roman"/>
                <w:b/>
                <w:bCs/>
                <w:sz w:val="18"/>
                <w:szCs w:val="18"/>
                <w:lang w:eastAsia="ru-RU"/>
              </w:rPr>
              <w:t>/</w:t>
            </w:r>
            <w:proofErr w:type="spellStart"/>
            <w:r w:rsidRPr="00C97827">
              <w:rPr>
                <w:rFonts w:eastAsia="Times New Roman"/>
                <w:b/>
                <w:bCs/>
                <w:sz w:val="18"/>
                <w:szCs w:val="18"/>
                <w:lang w:eastAsia="ru-RU"/>
              </w:rPr>
              <w:t>п</w:t>
            </w:r>
            <w:proofErr w:type="spellEnd"/>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827" w:rsidRPr="00C97827" w:rsidRDefault="00C97827" w:rsidP="00C97827">
            <w:pPr>
              <w:spacing w:after="0" w:line="240" w:lineRule="auto"/>
              <w:jc w:val="center"/>
              <w:rPr>
                <w:rFonts w:eastAsia="Times New Roman"/>
                <w:b/>
                <w:bCs/>
                <w:sz w:val="18"/>
                <w:szCs w:val="18"/>
                <w:lang w:eastAsia="ru-RU"/>
              </w:rPr>
            </w:pPr>
            <w:r w:rsidRPr="00C97827">
              <w:rPr>
                <w:rFonts w:eastAsia="Times New Roman"/>
                <w:b/>
                <w:bCs/>
                <w:sz w:val="18"/>
                <w:szCs w:val="18"/>
                <w:lang w:eastAsia="ru-RU"/>
              </w:rPr>
              <w:t>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827" w:rsidRPr="00C97827" w:rsidRDefault="00C97827" w:rsidP="00C97827">
            <w:pPr>
              <w:spacing w:after="0" w:line="240" w:lineRule="auto"/>
              <w:jc w:val="center"/>
              <w:rPr>
                <w:rFonts w:eastAsia="Times New Roman"/>
                <w:b/>
                <w:bCs/>
                <w:sz w:val="18"/>
                <w:szCs w:val="18"/>
                <w:lang w:eastAsia="ru-RU"/>
              </w:rPr>
            </w:pPr>
            <w:r w:rsidRPr="00C97827">
              <w:rPr>
                <w:rFonts w:eastAsia="Times New Roman"/>
                <w:b/>
                <w:bCs/>
                <w:sz w:val="18"/>
                <w:szCs w:val="18"/>
                <w:lang w:eastAsia="ru-RU"/>
              </w:rPr>
              <w:t>Численность (единиц)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827" w:rsidRPr="00C97827" w:rsidRDefault="00C97827" w:rsidP="00C97827">
            <w:pPr>
              <w:spacing w:after="0" w:line="240" w:lineRule="auto"/>
              <w:jc w:val="center"/>
              <w:rPr>
                <w:rFonts w:eastAsia="Times New Roman"/>
                <w:b/>
                <w:bCs/>
                <w:sz w:val="18"/>
                <w:szCs w:val="18"/>
                <w:lang w:eastAsia="ru-RU"/>
              </w:rPr>
            </w:pPr>
            <w:r w:rsidRPr="00C97827">
              <w:rPr>
                <w:rFonts w:eastAsia="Times New Roman"/>
                <w:b/>
                <w:bCs/>
                <w:sz w:val="18"/>
                <w:szCs w:val="18"/>
                <w:lang w:eastAsia="ru-RU"/>
              </w:rPr>
              <w:t xml:space="preserve">Фактические </w:t>
            </w:r>
            <w:r w:rsidRPr="00C97827">
              <w:rPr>
                <w:rFonts w:eastAsia="Times New Roman"/>
                <w:b/>
                <w:bCs/>
                <w:sz w:val="18"/>
                <w:szCs w:val="18"/>
                <w:lang w:eastAsia="ru-RU"/>
              </w:rPr>
              <w:br/>
              <w:t xml:space="preserve">затраты на  </w:t>
            </w:r>
            <w:r w:rsidRPr="00C97827">
              <w:rPr>
                <w:rFonts w:eastAsia="Times New Roman"/>
                <w:b/>
                <w:bCs/>
                <w:sz w:val="18"/>
                <w:szCs w:val="18"/>
                <w:lang w:eastAsia="ru-RU"/>
              </w:rPr>
              <w:br/>
              <w:t xml:space="preserve">денежное   </w:t>
            </w:r>
            <w:r w:rsidRPr="00C97827">
              <w:rPr>
                <w:rFonts w:eastAsia="Times New Roman"/>
                <w:b/>
                <w:bCs/>
                <w:sz w:val="18"/>
                <w:szCs w:val="18"/>
                <w:lang w:eastAsia="ru-RU"/>
              </w:rPr>
              <w:br/>
              <w:t xml:space="preserve">содержание  </w:t>
            </w:r>
            <w:r w:rsidRPr="00C97827">
              <w:rPr>
                <w:rFonts w:eastAsia="Times New Roman"/>
                <w:b/>
                <w:bCs/>
                <w:sz w:val="18"/>
                <w:szCs w:val="18"/>
                <w:lang w:eastAsia="ru-RU"/>
              </w:rPr>
              <w:br/>
              <w:t xml:space="preserve">(тыс. руб.)  </w:t>
            </w:r>
          </w:p>
        </w:tc>
      </w:tr>
      <w:tr w:rsidR="00C97827" w:rsidRPr="00C97827" w:rsidTr="00DA773E">
        <w:trPr>
          <w:trHeight w:val="477"/>
        </w:trPr>
        <w:tc>
          <w:tcPr>
            <w:tcW w:w="720" w:type="dxa"/>
            <w:tcBorders>
              <w:top w:val="single" w:sz="4" w:space="0" w:color="auto"/>
            </w:tcBorders>
            <w:shd w:val="clear" w:color="auto" w:fill="auto"/>
            <w:noWrap/>
            <w:vAlign w:val="bottom"/>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1</w:t>
            </w:r>
          </w:p>
        </w:tc>
        <w:tc>
          <w:tcPr>
            <w:tcW w:w="2541" w:type="dxa"/>
            <w:tcBorders>
              <w:top w:val="single" w:sz="4" w:space="0" w:color="auto"/>
            </w:tcBorders>
            <w:shd w:val="clear" w:color="auto" w:fill="auto"/>
            <w:vAlign w:val="bottom"/>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Выборные должности</w:t>
            </w:r>
          </w:p>
        </w:tc>
        <w:tc>
          <w:tcPr>
            <w:tcW w:w="1417" w:type="dxa"/>
            <w:tcBorders>
              <w:top w:val="single" w:sz="4" w:space="0" w:color="auto"/>
            </w:tcBorders>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1</w:t>
            </w:r>
          </w:p>
        </w:tc>
        <w:tc>
          <w:tcPr>
            <w:tcW w:w="2268" w:type="dxa"/>
            <w:tcBorders>
              <w:top w:val="single" w:sz="4" w:space="0" w:color="auto"/>
            </w:tcBorders>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157,0</w:t>
            </w:r>
          </w:p>
        </w:tc>
      </w:tr>
      <w:tr w:rsidR="00C97827" w:rsidRPr="00C97827" w:rsidTr="00DA773E">
        <w:trPr>
          <w:trHeight w:val="630"/>
        </w:trPr>
        <w:tc>
          <w:tcPr>
            <w:tcW w:w="720" w:type="dxa"/>
            <w:shd w:val="clear" w:color="auto" w:fill="auto"/>
            <w:noWrap/>
            <w:vAlign w:val="bottom"/>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2</w:t>
            </w:r>
          </w:p>
        </w:tc>
        <w:tc>
          <w:tcPr>
            <w:tcW w:w="2541" w:type="dxa"/>
            <w:shd w:val="clear" w:color="auto" w:fill="auto"/>
            <w:vAlign w:val="bottom"/>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Муниципальные служащие всего, в том числе:</w:t>
            </w:r>
          </w:p>
        </w:tc>
        <w:tc>
          <w:tcPr>
            <w:tcW w:w="1417"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4</w:t>
            </w:r>
          </w:p>
        </w:tc>
        <w:tc>
          <w:tcPr>
            <w:tcW w:w="2268"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266,6</w:t>
            </w:r>
          </w:p>
        </w:tc>
      </w:tr>
      <w:tr w:rsidR="00C97827" w:rsidRPr="00C97827" w:rsidTr="00DA773E">
        <w:trPr>
          <w:trHeight w:val="570"/>
        </w:trPr>
        <w:tc>
          <w:tcPr>
            <w:tcW w:w="720" w:type="dxa"/>
            <w:shd w:val="clear" w:color="auto" w:fill="auto"/>
            <w:noWrap/>
            <w:vAlign w:val="bottom"/>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2.1.</w:t>
            </w:r>
          </w:p>
        </w:tc>
        <w:tc>
          <w:tcPr>
            <w:tcW w:w="2541" w:type="dxa"/>
            <w:shd w:val="clear" w:color="auto" w:fill="auto"/>
            <w:vAlign w:val="bottom"/>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в администрации</w:t>
            </w:r>
          </w:p>
        </w:tc>
        <w:tc>
          <w:tcPr>
            <w:tcW w:w="1417"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4</w:t>
            </w:r>
          </w:p>
        </w:tc>
        <w:tc>
          <w:tcPr>
            <w:tcW w:w="2268"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266,6</w:t>
            </w:r>
          </w:p>
        </w:tc>
      </w:tr>
      <w:tr w:rsidR="00C97827" w:rsidRPr="00C97827" w:rsidTr="00DA773E">
        <w:trPr>
          <w:trHeight w:val="300"/>
        </w:trPr>
        <w:tc>
          <w:tcPr>
            <w:tcW w:w="720" w:type="dxa"/>
            <w:shd w:val="clear" w:color="auto" w:fill="auto"/>
            <w:noWrap/>
            <w:vAlign w:val="bottom"/>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2.2.</w:t>
            </w:r>
          </w:p>
        </w:tc>
        <w:tc>
          <w:tcPr>
            <w:tcW w:w="2541" w:type="dxa"/>
            <w:shd w:val="clear" w:color="auto" w:fill="auto"/>
            <w:vAlign w:val="bottom"/>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в Совете депутатов</w:t>
            </w:r>
          </w:p>
        </w:tc>
        <w:tc>
          <w:tcPr>
            <w:tcW w:w="1417"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0</w:t>
            </w:r>
          </w:p>
        </w:tc>
        <w:tc>
          <w:tcPr>
            <w:tcW w:w="2268"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0,0</w:t>
            </w:r>
          </w:p>
        </w:tc>
      </w:tr>
      <w:tr w:rsidR="00C97827" w:rsidRPr="00C97827" w:rsidTr="00DA773E">
        <w:trPr>
          <w:trHeight w:val="1050"/>
        </w:trPr>
        <w:tc>
          <w:tcPr>
            <w:tcW w:w="720" w:type="dxa"/>
            <w:shd w:val="clear" w:color="auto" w:fill="auto"/>
            <w:noWrap/>
            <w:vAlign w:val="bottom"/>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3</w:t>
            </w:r>
          </w:p>
        </w:tc>
        <w:tc>
          <w:tcPr>
            <w:tcW w:w="2541" w:type="dxa"/>
            <w:shd w:val="clear" w:color="auto" w:fill="auto"/>
            <w:vAlign w:val="bottom"/>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Работники муниципальных учреждений всего, в том числе:</w:t>
            </w:r>
          </w:p>
        </w:tc>
        <w:tc>
          <w:tcPr>
            <w:tcW w:w="1417"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7,4</w:t>
            </w:r>
          </w:p>
        </w:tc>
        <w:tc>
          <w:tcPr>
            <w:tcW w:w="2268"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464,4</w:t>
            </w:r>
          </w:p>
        </w:tc>
      </w:tr>
      <w:tr w:rsidR="00C97827" w:rsidRPr="00C97827" w:rsidTr="00DA773E">
        <w:trPr>
          <w:trHeight w:val="300"/>
        </w:trPr>
        <w:tc>
          <w:tcPr>
            <w:tcW w:w="720" w:type="dxa"/>
            <w:shd w:val="clear" w:color="auto" w:fill="auto"/>
            <w:noWrap/>
            <w:vAlign w:val="bottom"/>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3.1.</w:t>
            </w:r>
          </w:p>
        </w:tc>
        <w:tc>
          <w:tcPr>
            <w:tcW w:w="2541" w:type="dxa"/>
            <w:shd w:val="clear" w:color="auto" w:fill="auto"/>
            <w:vAlign w:val="bottom"/>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работники МКУ "</w:t>
            </w:r>
            <w:proofErr w:type="spellStart"/>
            <w:r w:rsidRPr="00C97827">
              <w:rPr>
                <w:rFonts w:eastAsia="Times New Roman"/>
                <w:sz w:val="18"/>
                <w:szCs w:val="18"/>
                <w:lang w:eastAsia="ru-RU"/>
              </w:rPr>
              <w:t>Жилкомсфера</w:t>
            </w:r>
            <w:proofErr w:type="spellEnd"/>
            <w:r w:rsidRPr="00C97827">
              <w:rPr>
                <w:rFonts w:eastAsia="Times New Roman"/>
                <w:sz w:val="18"/>
                <w:szCs w:val="18"/>
                <w:lang w:eastAsia="ru-RU"/>
              </w:rPr>
              <w:t>"</w:t>
            </w:r>
          </w:p>
        </w:tc>
        <w:tc>
          <w:tcPr>
            <w:tcW w:w="1417"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7,4</w:t>
            </w:r>
          </w:p>
        </w:tc>
        <w:tc>
          <w:tcPr>
            <w:tcW w:w="2268" w:type="dxa"/>
            <w:shd w:val="clear" w:color="auto" w:fill="auto"/>
            <w:noWrap/>
            <w:vAlign w:val="bottom"/>
            <w:hideMark/>
          </w:tcPr>
          <w:p w:rsidR="00C97827" w:rsidRPr="00C97827" w:rsidRDefault="00C97827" w:rsidP="00C97827">
            <w:pPr>
              <w:spacing w:after="0" w:line="240" w:lineRule="auto"/>
              <w:jc w:val="center"/>
              <w:rPr>
                <w:rFonts w:eastAsia="Times New Roman"/>
                <w:sz w:val="18"/>
                <w:szCs w:val="18"/>
                <w:lang w:eastAsia="ru-RU"/>
              </w:rPr>
            </w:pPr>
            <w:r w:rsidRPr="00C97827">
              <w:rPr>
                <w:rFonts w:eastAsia="Times New Roman"/>
                <w:sz w:val="18"/>
                <w:szCs w:val="18"/>
                <w:lang w:eastAsia="ru-RU"/>
              </w:rPr>
              <w:t>464,4</w:t>
            </w:r>
          </w:p>
        </w:tc>
      </w:tr>
      <w:tr w:rsidR="00C97827" w:rsidRPr="00C97827" w:rsidTr="00DA773E">
        <w:trPr>
          <w:trHeight w:val="315"/>
        </w:trPr>
        <w:tc>
          <w:tcPr>
            <w:tcW w:w="720" w:type="dxa"/>
            <w:shd w:val="clear" w:color="auto" w:fill="auto"/>
            <w:vAlign w:val="center"/>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3.2.</w:t>
            </w:r>
          </w:p>
        </w:tc>
        <w:tc>
          <w:tcPr>
            <w:tcW w:w="2541" w:type="dxa"/>
            <w:shd w:val="clear" w:color="auto" w:fill="auto"/>
            <w:vAlign w:val="center"/>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 </w:t>
            </w:r>
          </w:p>
        </w:tc>
        <w:tc>
          <w:tcPr>
            <w:tcW w:w="1417" w:type="dxa"/>
            <w:shd w:val="clear" w:color="auto" w:fill="auto"/>
            <w:noWrap/>
            <w:vAlign w:val="bottom"/>
            <w:hideMark/>
          </w:tcPr>
          <w:p w:rsidR="00C97827" w:rsidRPr="00C97827" w:rsidRDefault="00C97827" w:rsidP="00C97827">
            <w:pPr>
              <w:spacing w:after="0" w:line="240" w:lineRule="auto"/>
              <w:jc w:val="center"/>
              <w:rPr>
                <w:rFonts w:ascii="Arial" w:eastAsia="Times New Roman" w:hAnsi="Arial" w:cs="Arial"/>
                <w:sz w:val="18"/>
                <w:szCs w:val="18"/>
                <w:lang w:eastAsia="ru-RU"/>
              </w:rPr>
            </w:pPr>
            <w:r w:rsidRPr="00C97827">
              <w:rPr>
                <w:rFonts w:ascii="Arial" w:eastAsia="Times New Roman" w:hAnsi="Arial" w:cs="Arial"/>
                <w:sz w:val="18"/>
                <w:szCs w:val="18"/>
                <w:lang w:eastAsia="ru-RU"/>
              </w:rPr>
              <w:t> </w:t>
            </w:r>
          </w:p>
        </w:tc>
        <w:tc>
          <w:tcPr>
            <w:tcW w:w="2268" w:type="dxa"/>
            <w:shd w:val="clear" w:color="auto" w:fill="auto"/>
            <w:noWrap/>
            <w:vAlign w:val="bottom"/>
            <w:hideMark/>
          </w:tcPr>
          <w:p w:rsidR="00C97827" w:rsidRPr="00C97827" w:rsidRDefault="00C97827" w:rsidP="00C97827">
            <w:pPr>
              <w:spacing w:after="0" w:line="240" w:lineRule="auto"/>
              <w:jc w:val="center"/>
              <w:rPr>
                <w:rFonts w:ascii="Arial" w:eastAsia="Times New Roman" w:hAnsi="Arial" w:cs="Arial"/>
                <w:sz w:val="18"/>
                <w:szCs w:val="18"/>
                <w:lang w:eastAsia="ru-RU"/>
              </w:rPr>
            </w:pPr>
            <w:r w:rsidRPr="00C97827">
              <w:rPr>
                <w:rFonts w:ascii="Arial" w:eastAsia="Times New Roman" w:hAnsi="Arial" w:cs="Arial"/>
                <w:sz w:val="18"/>
                <w:szCs w:val="18"/>
                <w:lang w:eastAsia="ru-RU"/>
              </w:rPr>
              <w:t> </w:t>
            </w:r>
          </w:p>
        </w:tc>
      </w:tr>
      <w:tr w:rsidR="00C97827" w:rsidRPr="00C97827" w:rsidTr="00DA773E">
        <w:trPr>
          <w:trHeight w:val="645"/>
        </w:trPr>
        <w:tc>
          <w:tcPr>
            <w:tcW w:w="720" w:type="dxa"/>
            <w:shd w:val="clear" w:color="auto" w:fill="auto"/>
            <w:vAlign w:val="center"/>
            <w:hideMark/>
          </w:tcPr>
          <w:p w:rsidR="00C97827" w:rsidRPr="00C97827" w:rsidRDefault="00C97827" w:rsidP="00C97827">
            <w:pPr>
              <w:spacing w:after="0" w:line="240" w:lineRule="auto"/>
              <w:jc w:val="right"/>
              <w:rPr>
                <w:rFonts w:eastAsia="Times New Roman"/>
                <w:sz w:val="18"/>
                <w:szCs w:val="18"/>
                <w:lang w:eastAsia="ru-RU"/>
              </w:rPr>
            </w:pPr>
            <w:r w:rsidRPr="00C97827">
              <w:rPr>
                <w:rFonts w:eastAsia="Times New Roman"/>
                <w:sz w:val="18"/>
                <w:szCs w:val="18"/>
                <w:lang w:eastAsia="ru-RU"/>
              </w:rPr>
              <w:t>3.3.</w:t>
            </w:r>
          </w:p>
        </w:tc>
        <w:tc>
          <w:tcPr>
            <w:tcW w:w="2541" w:type="dxa"/>
            <w:shd w:val="clear" w:color="auto" w:fill="auto"/>
            <w:vAlign w:val="center"/>
            <w:hideMark/>
          </w:tcPr>
          <w:p w:rsidR="00C97827" w:rsidRPr="00C97827" w:rsidRDefault="00C97827" w:rsidP="00C97827">
            <w:pPr>
              <w:spacing w:after="0" w:line="240" w:lineRule="auto"/>
              <w:rPr>
                <w:rFonts w:eastAsia="Times New Roman"/>
                <w:sz w:val="18"/>
                <w:szCs w:val="18"/>
                <w:lang w:eastAsia="ru-RU"/>
              </w:rPr>
            </w:pPr>
            <w:r w:rsidRPr="00C97827">
              <w:rPr>
                <w:rFonts w:eastAsia="Times New Roman"/>
                <w:sz w:val="18"/>
                <w:szCs w:val="18"/>
                <w:lang w:eastAsia="ru-RU"/>
              </w:rPr>
              <w:t>работники других муниципальных учреждений</w:t>
            </w:r>
          </w:p>
        </w:tc>
        <w:tc>
          <w:tcPr>
            <w:tcW w:w="1417" w:type="dxa"/>
            <w:shd w:val="clear" w:color="auto" w:fill="auto"/>
            <w:noWrap/>
            <w:vAlign w:val="bottom"/>
            <w:hideMark/>
          </w:tcPr>
          <w:p w:rsidR="00C97827" w:rsidRPr="00C97827" w:rsidRDefault="00C97827" w:rsidP="00C97827">
            <w:pPr>
              <w:spacing w:after="0" w:line="240" w:lineRule="auto"/>
              <w:jc w:val="center"/>
              <w:rPr>
                <w:rFonts w:ascii="Arial" w:eastAsia="Times New Roman" w:hAnsi="Arial" w:cs="Arial"/>
                <w:sz w:val="18"/>
                <w:szCs w:val="18"/>
                <w:lang w:eastAsia="ru-RU"/>
              </w:rPr>
            </w:pPr>
            <w:r w:rsidRPr="00C97827">
              <w:rPr>
                <w:rFonts w:ascii="Arial" w:eastAsia="Times New Roman" w:hAnsi="Arial" w:cs="Arial"/>
                <w:sz w:val="18"/>
                <w:szCs w:val="18"/>
                <w:lang w:eastAsia="ru-RU"/>
              </w:rPr>
              <w:t>0</w:t>
            </w:r>
          </w:p>
        </w:tc>
        <w:tc>
          <w:tcPr>
            <w:tcW w:w="2268" w:type="dxa"/>
            <w:shd w:val="clear" w:color="auto" w:fill="auto"/>
            <w:noWrap/>
            <w:vAlign w:val="bottom"/>
            <w:hideMark/>
          </w:tcPr>
          <w:p w:rsidR="00C97827" w:rsidRPr="00C97827" w:rsidRDefault="00C97827" w:rsidP="00C97827">
            <w:pPr>
              <w:spacing w:after="0" w:line="240" w:lineRule="auto"/>
              <w:jc w:val="center"/>
              <w:rPr>
                <w:rFonts w:ascii="Arial" w:eastAsia="Times New Roman" w:hAnsi="Arial" w:cs="Arial"/>
                <w:sz w:val="18"/>
                <w:szCs w:val="18"/>
                <w:lang w:eastAsia="ru-RU"/>
              </w:rPr>
            </w:pPr>
            <w:r w:rsidRPr="00C97827">
              <w:rPr>
                <w:rFonts w:ascii="Arial" w:eastAsia="Times New Roman" w:hAnsi="Arial" w:cs="Arial"/>
                <w:sz w:val="18"/>
                <w:szCs w:val="18"/>
                <w:lang w:eastAsia="ru-RU"/>
              </w:rPr>
              <w:t>0</w:t>
            </w:r>
          </w:p>
        </w:tc>
      </w:tr>
    </w:tbl>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Default="00C97827" w:rsidP="00C97827">
      <w:pPr>
        <w:spacing w:after="0" w:line="240" w:lineRule="auto"/>
        <w:jc w:val="right"/>
        <w:rPr>
          <w:rFonts w:eastAsia="Times New Roman"/>
          <w:sz w:val="20"/>
          <w:szCs w:val="20"/>
          <w:lang w:eastAsia="ru-RU"/>
        </w:rPr>
      </w:pPr>
    </w:p>
    <w:p w:rsidR="00533E5E" w:rsidRDefault="00533E5E" w:rsidP="00C97827">
      <w:pPr>
        <w:spacing w:after="0" w:line="240" w:lineRule="auto"/>
        <w:jc w:val="right"/>
        <w:rPr>
          <w:rFonts w:eastAsia="Times New Roman"/>
          <w:sz w:val="20"/>
          <w:szCs w:val="20"/>
          <w:lang w:eastAsia="ru-RU"/>
        </w:rPr>
      </w:pPr>
    </w:p>
    <w:p w:rsidR="00533E5E" w:rsidRPr="00C97827" w:rsidRDefault="00533E5E"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DA773E" w:rsidRPr="00DA773E" w:rsidRDefault="00DA773E" w:rsidP="00DA773E">
      <w:pPr>
        <w:spacing w:after="0" w:line="240" w:lineRule="auto"/>
        <w:jc w:val="center"/>
        <w:rPr>
          <w:rFonts w:eastAsia="Times New Roman"/>
          <w:b/>
          <w:sz w:val="20"/>
          <w:szCs w:val="20"/>
          <w:lang w:eastAsia="ru-RU"/>
        </w:rPr>
      </w:pPr>
      <w:r w:rsidRPr="00DA773E">
        <w:rPr>
          <w:rFonts w:eastAsia="Times New Roman"/>
          <w:b/>
          <w:sz w:val="20"/>
          <w:szCs w:val="20"/>
          <w:lang w:eastAsia="ru-RU"/>
        </w:rPr>
        <w:t>ИТОГОВЫЙ ДОКУМЕНТ</w:t>
      </w:r>
    </w:p>
    <w:p w:rsidR="00DA773E" w:rsidRPr="00DA773E" w:rsidRDefault="00DA773E" w:rsidP="00DA773E">
      <w:pPr>
        <w:spacing w:after="0" w:line="240" w:lineRule="auto"/>
        <w:jc w:val="center"/>
        <w:rPr>
          <w:rFonts w:eastAsia="Times New Roman"/>
          <w:b/>
          <w:sz w:val="20"/>
          <w:szCs w:val="20"/>
          <w:lang w:eastAsia="ru-RU"/>
        </w:rPr>
      </w:pPr>
    </w:p>
    <w:p w:rsidR="00DA773E" w:rsidRPr="00DA773E" w:rsidRDefault="00DA773E" w:rsidP="00DA773E">
      <w:pPr>
        <w:spacing w:after="0" w:line="240" w:lineRule="auto"/>
        <w:jc w:val="center"/>
        <w:rPr>
          <w:rFonts w:eastAsia="Times New Roman"/>
          <w:b/>
          <w:sz w:val="20"/>
          <w:szCs w:val="20"/>
          <w:lang w:eastAsia="ru-RU"/>
        </w:rPr>
      </w:pPr>
      <w:r w:rsidRPr="00DA773E">
        <w:rPr>
          <w:rFonts w:eastAsia="Times New Roman"/>
          <w:b/>
          <w:sz w:val="20"/>
          <w:szCs w:val="20"/>
          <w:lang w:eastAsia="ru-RU"/>
        </w:rPr>
        <w:t>О результатах проведения публичных слушаний по проекту муниципального нормативного правового акта «Об утверждении отчета об исполнении бюджета муниципального образования «Уемское» за 2018 год»</w:t>
      </w:r>
    </w:p>
    <w:p w:rsidR="00DA773E" w:rsidRPr="00DA773E" w:rsidRDefault="00DA773E" w:rsidP="00DA773E">
      <w:pPr>
        <w:spacing w:after="0" w:line="240" w:lineRule="auto"/>
        <w:jc w:val="center"/>
        <w:rPr>
          <w:rFonts w:eastAsia="Times New Roman"/>
          <w:b/>
          <w:sz w:val="20"/>
          <w:szCs w:val="20"/>
          <w:lang w:eastAsia="ru-RU"/>
        </w:rPr>
      </w:pP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r w:rsidRPr="00DA773E">
        <w:rPr>
          <w:rFonts w:eastAsia="Times New Roman"/>
          <w:sz w:val="20"/>
          <w:szCs w:val="20"/>
          <w:lang w:eastAsia="ru-RU"/>
        </w:rPr>
        <w:t>Публичные слушания по рассмотрению проекта муниципального нормативного правового акта «Об утверждении отчета об исполнении бюджета муниципального образования «Уемское» за 2018 год» проводились по адресу Архангельская область, Приморский район, поселок Уемский, улица Заводская, дом 7 (здание администрации муниципального образования «Уемское») 24 апреля  2019 года.</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r w:rsidRPr="00DA773E">
        <w:rPr>
          <w:rFonts w:eastAsia="Times New Roman"/>
          <w:sz w:val="20"/>
          <w:szCs w:val="20"/>
          <w:lang w:eastAsia="ru-RU"/>
        </w:rPr>
        <w:t>Публичные слушания начались в 17 часов 00 минут, окончились в 17 часов 30 минут.</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r w:rsidRPr="00DA773E">
        <w:rPr>
          <w:rFonts w:eastAsia="Times New Roman"/>
          <w:sz w:val="20"/>
          <w:szCs w:val="20"/>
          <w:lang w:eastAsia="ru-RU"/>
        </w:rPr>
        <w:t xml:space="preserve">Публичные слушания  вел председатель Поляшов Константин Александрович, Секретарь – Шиловскую Светлану Владимировну. </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r w:rsidRPr="00DA773E">
        <w:rPr>
          <w:rFonts w:eastAsia="Times New Roman"/>
          <w:sz w:val="20"/>
          <w:szCs w:val="20"/>
          <w:lang w:eastAsia="ru-RU"/>
        </w:rPr>
        <w:t>На публичных слушаниях по данным регистрации приняло участие 7 человек.</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r w:rsidRPr="00DA773E">
        <w:rPr>
          <w:rFonts w:eastAsia="Times New Roman"/>
          <w:sz w:val="20"/>
          <w:szCs w:val="20"/>
          <w:lang w:eastAsia="ru-RU"/>
        </w:rPr>
        <w:t>Проект муниципального нормативного правового акта «Об утверждении отчета об исполнении бюджета муниципального образования «Уемское» за 2018 год»  был опубликован в бюллетени «Вестник муниципального образования «Уемское» № 3  от 29 марта 2019 года</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r w:rsidRPr="00DA773E">
        <w:rPr>
          <w:rFonts w:eastAsia="Times New Roman"/>
          <w:sz w:val="20"/>
          <w:szCs w:val="20"/>
          <w:lang w:eastAsia="ru-RU"/>
        </w:rPr>
        <w:t xml:space="preserve">Информация о месте, дате, времени проведения публичных слушаний была опубликована в бюллетени «Вестник муниципального образования «Уемское» № 3  от 29 марта 2019 года. До начала публичных слушаний замечаний и предложений по проекту решения не поступило. </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p>
    <w:p w:rsidR="00DA773E" w:rsidRPr="00DA773E" w:rsidRDefault="00DA773E" w:rsidP="00DA773E">
      <w:pPr>
        <w:tabs>
          <w:tab w:val="left" w:pos="426"/>
        </w:tabs>
        <w:spacing w:after="0" w:line="240" w:lineRule="auto"/>
        <w:jc w:val="both"/>
        <w:rPr>
          <w:rFonts w:eastAsia="Times New Roman"/>
          <w:sz w:val="20"/>
          <w:szCs w:val="20"/>
          <w:lang w:eastAsia="ru-RU"/>
        </w:rPr>
      </w:pPr>
      <w:r w:rsidRPr="00DA773E">
        <w:rPr>
          <w:rFonts w:eastAsia="Times New Roman"/>
          <w:sz w:val="20"/>
          <w:szCs w:val="20"/>
          <w:lang w:eastAsia="ru-RU"/>
        </w:rPr>
        <w:t>Председатель публичных слу</w:t>
      </w:r>
      <w:r>
        <w:rPr>
          <w:rFonts w:eastAsia="Times New Roman"/>
          <w:sz w:val="20"/>
          <w:szCs w:val="20"/>
          <w:lang w:eastAsia="ru-RU"/>
        </w:rPr>
        <w:t xml:space="preserve">шаний                          </w:t>
      </w:r>
      <w:r w:rsidRPr="00DA773E">
        <w:rPr>
          <w:rFonts w:eastAsia="Times New Roman"/>
          <w:sz w:val="20"/>
          <w:szCs w:val="20"/>
          <w:lang w:eastAsia="ru-RU"/>
        </w:rPr>
        <w:t xml:space="preserve">            </w:t>
      </w:r>
      <w:r>
        <w:rPr>
          <w:rFonts w:eastAsia="Times New Roman"/>
          <w:sz w:val="20"/>
          <w:szCs w:val="20"/>
          <w:lang w:eastAsia="ru-RU"/>
        </w:rPr>
        <w:t xml:space="preserve">           </w:t>
      </w:r>
      <w:r w:rsidRPr="00DA773E">
        <w:rPr>
          <w:rFonts w:eastAsia="Times New Roman"/>
          <w:sz w:val="20"/>
          <w:szCs w:val="20"/>
          <w:lang w:eastAsia="ru-RU"/>
        </w:rPr>
        <w:t>К.А.</w:t>
      </w:r>
      <w:r>
        <w:rPr>
          <w:rFonts w:eastAsia="Times New Roman"/>
          <w:sz w:val="20"/>
          <w:szCs w:val="20"/>
          <w:lang w:eastAsia="ru-RU"/>
        </w:rPr>
        <w:t xml:space="preserve"> </w:t>
      </w:r>
      <w:r w:rsidRPr="00DA773E">
        <w:rPr>
          <w:rFonts w:eastAsia="Times New Roman"/>
          <w:sz w:val="20"/>
          <w:szCs w:val="20"/>
          <w:lang w:eastAsia="ru-RU"/>
        </w:rPr>
        <w:t xml:space="preserve">Поляшов </w:t>
      </w:r>
    </w:p>
    <w:p w:rsidR="00DA773E" w:rsidRPr="00DA773E" w:rsidRDefault="00DA773E" w:rsidP="00DA773E">
      <w:pPr>
        <w:tabs>
          <w:tab w:val="left" w:pos="426"/>
        </w:tabs>
        <w:spacing w:after="0" w:line="240" w:lineRule="auto"/>
        <w:ind w:firstLine="284"/>
        <w:jc w:val="both"/>
        <w:rPr>
          <w:rFonts w:eastAsia="Times New Roman"/>
          <w:sz w:val="20"/>
          <w:szCs w:val="20"/>
          <w:lang w:eastAsia="ru-RU"/>
        </w:rPr>
      </w:pPr>
    </w:p>
    <w:p w:rsidR="00C97827" w:rsidRPr="00C97827" w:rsidRDefault="00DA773E" w:rsidP="00DA773E">
      <w:pPr>
        <w:tabs>
          <w:tab w:val="left" w:pos="426"/>
        </w:tabs>
        <w:spacing w:after="0" w:line="240" w:lineRule="auto"/>
        <w:ind w:firstLine="284"/>
        <w:jc w:val="right"/>
        <w:rPr>
          <w:rFonts w:eastAsia="Times New Roman"/>
          <w:sz w:val="20"/>
          <w:szCs w:val="20"/>
          <w:lang w:eastAsia="ru-RU"/>
        </w:rPr>
      </w:pPr>
      <w:r>
        <w:rPr>
          <w:rFonts w:eastAsia="Times New Roman"/>
          <w:sz w:val="20"/>
          <w:szCs w:val="20"/>
          <w:lang w:eastAsia="ru-RU"/>
        </w:rPr>
        <w:t xml:space="preserve">                  </w:t>
      </w:r>
      <w:r w:rsidRPr="00DA773E">
        <w:rPr>
          <w:rFonts w:eastAsia="Times New Roman"/>
          <w:sz w:val="20"/>
          <w:szCs w:val="20"/>
          <w:lang w:eastAsia="ru-RU"/>
        </w:rPr>
        <w:t xml:space="preserve">Секретарь                                         </w:t>
      </w:r>
      <w:r>
        <w:rPr>
          <w:rFonts w:eastAsia="Times New Roman"/>
          <w:sz w:val="20"/>
          <w:szCs w:val="20"/>
          <w:lang w:eastAsia="ru-RU"/>
        </w:rPr>
        <w:t xml:space="preserve">    </w:t>
      </w:r>
      <w:r w:rsidRPr="00DA773E">
        <w:rPr>
          <w:rFonts w:eastAsia="Times New Roman"/>
          <w:sz w:val="20"/>
          <w:szCs w:val="20"/>
          <w:lang w:eastAsia="ru-RU"/>
        </w:rPr>
        <w:t xml:space="preserve"> С.В.Шиловска</w:t>
      </w:r>
      <w:r>
        <w:rPr>
          <w:rFonts w:eastAsia="Times New Roman"/>
          <w:sz w:val="20"/>
          <w:szCs w:val="20"/>
          <w:lang w:eastAsia="ru-RU"/>
        </w:rPr>
        <w:t>я</w:t>
      </w: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C97827" w:rsidRPr="00C97827" w:rsidRDefault="00C97827" w:rsidP="00C97827">
      <w:pPr>
        <w:spacing w:after="0" w:line="240" w:lineRule="auto"/>
        <w:jc w:val="right"/>
        <w:rPr>
          <w:rFonts w:eastAsia="Times New Roman"/>
          <w:sz w:val="20"/>
          <w:szCs w:val="20"/>
          <w:lang w:eastAsia="ru-RU"/>
        </w:rPr>
      </w:pPr>
    </w:p>
    <w:p w:rsidR="00B04109" w:rsidRPr="00DA773E" w:rsidRDefault="00B04109" w:rsidP="00620C3B">
      <w:pPr>
        <w:spacing w:after="0" w:line="252" w:lineRule="auto"/>
        <w:ind w:firstLine="284"/>
        <w:outlineLvl w:val="0"/>
        <w:rPr>
          <w:rFonts w:eastAsia="Times New Roman"/>
          <w:kern w:val="28"/>
          <w:sz w:val="20"/>
          <w:szCs w:val="20"/>
          <w:lang w:eastAsia="ru-RU"/>
        </w:rPr>
      </w:pPr>
    </w:p>
    <w:p w:rsidR="00B04109" w:rsidRPr="00DA773E" w:rsidRDefault="00B04109" w:rsidP="00620C3B">
      <w:pPr>
        <w:spacing w:after="0" w:line="252" w:lineRule="auto"/>
        <w:ind w:firstLine="284"/>
        <w:outlineLvl w:val="0"/>
        <w:rPr>
          <w:rFonts w:eastAsia="Times New Roman"/>
          <w:kern w:val="28"/>
          <w:sz w:val="20"/>
          <w:szCs w:val="20"/>
          <w:lang w:eastAsia="ru-RU"/>
        </w:rPr>
      </w:pPr>
    </w:p>
    <w:p w:rsidR="00B04109" w:rsidRPr="00DA773E" w:rsidRDefault="00B04109" w:rsidP="00620C3B">
      <w:pPr>
        <w:spacing w:after="0" w:line="252" w:lineRule="auto"/>
        <w:ind w:firstLine="284"/>
        <w:outlineLvl w:val="0"/>
        <w:rPr>
          <w:rFonts w:eastAsia="Times New Roman"/>
          <w:kern w:val="28"/>
          <w:sz w:val="20"/>
          <w:szCs w:val="20"/>
          <w:lang w:eastAsia="ru-RU"/>
        </w:rPr>
      </w:pPr>
    </w:p>
    <w:p w:rsidR="00B04109" w:rsidRDefault="00B04109"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proofErr w:type="spellStart"/>
      <w:r w:rsidRPr="00B04109">
        <w:rPr>
          <w:rFonts w:eastAsia="Times New Roman"/>
          <w:kern w:val="28"/>
          <w:sz w:val="18"/>
          <w:szCs w:val="18"/>
          <w:lang w:val="en-US" w:eastAsia="ru-RU"/>
        </w:rPr>
        <w:t>yandex</w:t>
      </w:r>
      <w:proofErr w:type="spellEnd"/>
      <w:r w:rsidRPr="00B04109">
        <w:rPr>
          <w:rFonts w:eastAsia="Times New Roman"/>
          <w:kern w:val="28"/>
          <w:sz w:val="18"/>
          <w:szCs w:val="18"/>
          <w:lang w:eastAsia="ru-RU"/>
        </w:rPr>
        <w:t>.</w:t>
      </w:r>
      <w:proofErr w:type="spellStart"/>
      <w:r w:rsidRPr="00B04109">
        <w:rPr>
          <w:rFonts w:eastAsia="Times New Roman"/>
          <w:kern w:val="28"/>
          <w:sz w:val="18"/>
          <w:szCs w:val="18"/>
          <w:lang w:eastAsia="ru-RU"/>
        </w:rPr>
        <w:t>ru</w:t>
      </w:r>
      <w:proofErr w:type="spellEnd"/>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proofErr w:type="spellStart"/>
      <w:r w:rsidRPr="00B04109">
        <w:rPr>
          <w:rFonts w:eastAsia="Times New Roman"/>
          <w:kern w:val="28"/>
          <w:sz w:val="18"/>
          <w:szCs w:val="18"/>
          <w:lang w:val="en-US" w:eastAsia="ru-RU"/>
        </w:rPr>
        <w:t>pryima</w:t>
      </w:r>
      <w:proofErr w:type="spellEnd"/>
      <w:r w:rsidRPr="00B04109">
        <w:rPr>
          <w:rFonts w:eastAsia="Times New Roman"/>
          <w:kern w:val="28"/>
          <w:sz w:val="18"/>
          <w:szCs w:val="18"/>
          <w:lang w:eastAsia="ru-RU"/>
        </w:rPr>
        <w:t>.</w:t>
      </w:r>
      <w:proofErr w:type="spellStart"/>
      <w:r w:rsidRPr="00B04109">
        <w:rPr>
          <w:rFonts w:eastAsia="Times New Roman"/>
          <w:kern w:val="28"/>
          <w:sz w:val="18"/>
          <w:szCs w:val="18"/>
          <w:lang w:val="en-US" w:eastAsia="ru-RU"/>
        </w:rPr>
        <w:t>ru</w:t>
      </w:r>
      <w:proofErr w:type="spellEnd"/>
      <w:r w:rsidRPr="00B04109">
        <w:rPr>
          <w:rFonts w:eastAsia="Times New Roman"/>
          <w:kern w:val="28"/>
          <w:sz w:val="18"/>
          <w:szCs w:val="18"/>
          <w:lang w:eastAsia="ru-RU"/>
        </w:rPr>
        <w:t xml:space="preserve"> в разделе «Документы», «Вестник МО «Уемское»</w:t>
      </w:r>
    </w:p>
    <w:sectPr w:rsidR="009B1D7C" w:rsidRPr="00B04109" w:rsidSect="000865D9">
      <w:headerReference w:type="default" r:id="rId8"/>
      <w:footerReference w:type="default" r:id="rId9"/>
      <w:footerReference w:type="first" r:id="rId10"/>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B5" w:rsidRDefault="000C3EB5" w:rsidP="006D74BE">
      <w:pPr>
        <w:spacing w:after="0" w:line="240" w:lineRule="auto"/>
      </w:pPr>
      <w:r>
        <w:separator/>
      </w:r>
    </w:p>
  </w:endnote>
  <w:endnote w:type="continuationSeparator" w:id="0">
    <w:p w:rsidR="000C3EB5" w:rsidRDefault="000C3EB5"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533E5E" w:rsidRPr="000865D9" w:rsidRDefault="00533E5E">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E17E73">
          <w:rPr>
            <w:noProof/>
            <w:sz w:val="20"/>
            <w:szCs w:val="20"/>
          </w:rPr>
          <w:t>8</w:t>
        </w:r>
        <w:r w:rsidRPr="000865D9">
          <w:rPr>
            <w:sz w:val="20"/>
            <w:szCs w:val="20"/>
          </w:rPr>
          <w:fldChar w:fldCharType="end"/>
        </w:r>
      </w:p>
    </w:sdtContent>
  </w:sdt>
  <w:p w:rsidR="00533E5E" w:rsidRDefault="00533E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533E5E" w:rsidRDefault="00533E5E">
        <w:pPr>
          <w:pStyle w:val="a5"/>
          <w:jc w:val="center"/>
        </w:pPr>
      </w:p>
    </w:sdtContent>
  </w:sdt>
  <w:p w:rsidR="00533E5E" w:rsidRDefault="00533E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B5" w:rsidRDefault="000C3EB5" w:rsidP="006D74BE">
      <w:pPr>
        <w:spacing w:after="0" w:line="240" w:lineRule="auto"/>
      </w:pPr>
      <w:r>
        <w:separator/>
      </w:r>
    </w:p>
  </w:footnote>
  <w:footnote w:type="continuationSeparator" w:id="0">
    <w:p w:rsidR="000C3EB5" w:rsidRDefault="000C3EB5"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533E5E" w:rsidTr="003A1A8C">
      <w:tc>
        <w:tcPr>
          <w:tcW w:w="1683" w:type="pct"/>
          <w:tcBorders>
            <w:right w:val="single" w:sz="18" w:space="0" w:color="4F81BD" w:themeColor="accent1"/>
          </w:tcBorders>
        </w:tcPr>
        <w:p w:rsidR="00533E5E" w:rsidRPr="00E5599F" w:rsidRDefault="00533E5E">
          <w:pPr>
            <w:pStyle w:val="a3"/>
            <w:rPr>
              <w:sz w:val="16"/>
              <w:szCs w:val="16"/>
            </w:rPr>
          </w:pPr>
        </w:p>
      </w:tc>
      <w:tc>
        <w:tcPr>
          <w:tcW w:w="3317" w:type="pct"/>
          <w:tcBorders>
            <w:left w:val="single" w:sz="18" w:space="0" w:color="4F81BD" w:themeColor="accent1"/>
          </w:tcBorders>
        </w:tcPr>
        <w:p w:rsidR="00533E5E" w:rsidRDefault="00533E5E" w:rsidP="00E5599F">
          <w:pPr>
            <w:pStyle w:val="a3"/>
            <w:spacing w:after="0" w:line="240" w:lineRule="auto"/>
            <w:ind w:left="92"/>
            <w:jc w:val="right"/>
            <w:rPr>
              <w:rFonts w:eastAsiaTheme="majorEastAsia"/>
              <w:sz w:val="16"/>
              <w:szCs w:val="16"/>
            </w:rPr>
          </w:pPr>
        </w:p>
        <w:p w:rsidR="00533E5E" w:rsidRPr="00E5599F" w:rsidRDefault="00533E5E"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533E5E" w:rsidRPr="00E5599F" w:rsidRDefault="00533E5E" w:rsidP="000C1B5B">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5 от 30 апреля 2019 </w:t>
          </w:r>
          <w:r w:rsidRPr="00E5599F">
            <w:rPr>
              <w:rFonts w:eastAsiaTheme="majorEastAsia"/>
              <w:sz w:val="16"/>
              <w:szCs w:val="16"/>
            </w:rPr>
            <w:t xml:space="preserve"> года</w:t>
          </w:r>
        </w:p>
      </w:tc>
    </w:tr>
  </w:tbl>
  <w:p w:rsidR="00533E5E" w:rsidRPr="00BC57A6" w:rsidRDefault="00533E5E"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C427E0"/>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68" w:hanging="360"/>
      </w:pPr>
      <w:rPr>
        <w:rFonts w:cs="Times New Roman"/>
      </w:rPr>
    </w:lvl>
  </w:abstractNum>
  <w:abstractNum w:abstractNumId="3">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8B0CCB"/>
    <w:multiLevelType w:val="hybridMultilevel"/>
    <w:tmpl w:val="59020CAA"/>
    <w:lvl w:ilvl="0" w:tplc="1AD26320">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C24BB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1E8710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388C6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B547BB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3A9FF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48E72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D68C07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36517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039235C4"/>
    <w:multiLevelType w:val="hybridMultilevel"/>
    <w:tmpl w:val="7C289772"/>
    <w:lvl w:ilvl="0" w:tplc="978ECF3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61F13D4"/>
    <w:multiLevelType w:val="hybridMultilevel"/>
    <w:tmpl w:val="CF9E598C"/>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9E84971"/>
    <w:multiLevelType w:val="hybridMultilevel"/>
    <w:tmpl w:val="21761902"/>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13">
    <w:nsid w:val="112F784F"/>
    <w:multiLevelType w:val="hybridMultilevel"/>
    <w:tmpl w:val="CFE8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nsid w:val="13C51C1A"/>
    <w:multiLevelType w:val="hybridMultilevel"/>
    <w:tmpl w:val="C66A4E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DC6110"/>
    <w:multiLevelType w:val="hybridMultilevel"/>
    <w:tmpl w:val="311C4CBE"/>
    <w:lvl w:ilvl="0" w:tplc="CD14017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F379F6"/>
    <w:multiLevelType w:val="hybridMultilevel"/>
    <w:tmpl w:val="2F04FB1C"/>
    <w:lvl w:ilvl="0" w:tplc="A600C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428EE"/>
    <w:multiLevelType w:val="multilevel"/>
    <w:tmpl w:val="CAE2C26E"/>
    <w:lvl w:ilvl="0">
      <w:start w:val="1"/>
      <w:numFmt w:val="decimal"/>
      <w:lvlText w:val="%1."/>
      <w:lvlJc w:val="left"/>
      <w:pPr>
        <w:tabs>
          <w:tab w:val="num" w:pos="1395"/>
        </w:tabs>
        <w:ind w:left="1395" w:hanging="675"/>
      </w:pPr>
    </w:lvl>
    <w:lvl w:ilvl="1">
      <w:start w:val="1"/>
      <w:numFmt w:val="decimal"/>
      <w:lvlText w:val="%1.%2."/>
      <w:lvlJc w:val="left"/>
      <w:pPr>
        <w:tabs>
          <w:tab w:val="num" w:pos="1755"/>
        </w:tabs>
        <w:ind w:left="1755" w:hanging="675"/>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2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530BE5"/>
    <w:multiLevelType w:val="hybridMultilevel"/>
    <w:tmpl w:val="14E88978"/>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2005A3C"/>
    <w:multiLevelType w:val="hybridMultilevel"/>
    <w:tmpl w:val="F9141808"/>
    <w:lvl w:ilvl="0" w:tplc="6E728A5C">
      <w:start w:val="1"/>
      <w:numFmt w:val="bullet"/>
      <w:lvlText w:val="-"/>
      <w:lvlJc w:val="left"/>
      <w:pPr>
        <w:ind w:left="1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3A77B8">
      <w:start w:val="1"/>
      <w:numFmt w:val="bullet"/>
      <w:lvlText w:val="o"/>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14F610">
      <w:start w:val="1"/>
      <w:numFmt w:val="bullet"/>
      <w:lvlText w:val="▪"/>
      <w:lvlJc w:val="left"/>
      <w:pPr>
        <w:ind w:left="2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D44CF2">
      <w:start w:val="1"/>
      <w:numFmt w:val="bullet"/>
      <w:lvlText w:val="•"/>
      <w:lvlJc w:val="left"/>
      <w:pPr>
        <w:ind w:left="2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B21710">
      <w:start w:val="1"/>
      <w:numFmt w:val="bullet"/>
      <w:lvlText w:val="o"/>
      <w:lvlJc w:val="left"/>
      <w:pPr>
        <w:ind w:left="3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5EC8F0">
      <w:start w:val="1"/>
      <w:numFmt w:val="bullet"/>
      <w:lvlText w:val="▪"/>
      <w:lvlJc w:val="left"/>
      <w:pPr>
        <w:ind w:left="4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0257E8">
      <w:start w:val="1"/>
      <w:numFmt w:val="bullet"/>
      <w:lvlText w:val="•"/>
      <w:lvlJc w:val="left"/>
      <w:pPr>
        <w:ind w:left="5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84F43C">
      <w:start w:val="1"/>
      <w:numFmt w:val="bullet"/>
      <w:lvlText w:val="o"/>
      <w:lvlJc w:val="left"/>
      <w:pPr>
        <w:ind w:left="5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F65B46">
      <w:start w:val="1"/>
      <w:numFmt w:val="bullet"/>
      <w:lvlText w:val="▪"/>
      <w:lvlJc w:val="left"/>
      <w:pPr>
        <w:ind w:left="6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343F10F8"/>
    <w:multiLevelType w:val="hybridMultilevel"/>
    <w:tmpl w:val="21761902"/>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87C2BE5"/>
    <w:multiLevelType w:val="hybridMultilevel"/>
    <w:tmpl w:val="5B84303E"/>
    <w:lvl w:ilvl="0" w:tplc="07C456B8">
      <w:start w:val="1"/>
      <w:numFmt w:val="bullet"/>
      <w:lvlText w:val="-"/>
      <w:lvlJc w:val="left"/>
      <w:pPr>
        <w:ind w:left="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8820AC">
      <w:start w:val="1"/>
      <w:numFmt w:val="bullet"/>
      <w:lvlText w:val="o"/>
      <w:lvlJc w:val="left"/>
      <w:pPr>
        <w:ind w:left="16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024248">
      <w:start w:val="1"/>
      <w:numFmt w:val="bullet"/>
      <w:lvlText w:val="▪"/>
      <w:lvlJc w:val="left"/>
      <w:pPr>
        <w:ind w:left="23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D27AA4">
      <w:start w:val="1"/>
      <w:numFmt w:val="bullet"/>
      <w:lvlText w:val="•"/>
      <w:lvlJc w:val="left"/>
      <w:pPr>
        <w:ind w:left="3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C8D616">
      <w:start w:val="1"/>
      <w:numFmt w:val="bullet"/>
      <w:lvlText w:val="o"/>
      <w:lvlJc w:val="left"/>
      <w:pPr>
        <w:ind w:left="3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E288D30">
      <w:start w:val="1"/>
      <w:numFmt w:val="bullet"/>
      <w:lvlText w:val="▪"/>
      <w:lvlJc w:val="left"/>
      <w:pPr>
        <w:ind w:left="4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AF8C972">
      <w:start w:val="1"/>
      <w:numFmt w:val="bullet"/>
      <w:lvlText w:val="•"/>
      <w:lvlJc w:val="left"/>
      <w:pPr>
        <w:ind w:left="5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AC35B4">
      <w:start w:val="1"/>
      <w:numFmt w:val="bullet"/>
      <w:lvlText w:val="o"/>
      <w:lvlJc w:val="left"/>
      <w:pPr>
        <w:ind w:left="5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D84F4E">
      <w:start w:val="1"/>
      <w:numFmt w:val="bullet"/>
      <w:lvlText w:val="▪"/>
      <w:lvlJc w:val="left"/>
      <w:pPr>
        <w:ind w:left="6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3F6B3202"/>
    <w:multiLevelType w:val="hybridMultilevel"/>
    <w:tmpl w:val="72A0FF5E"/>
    <w:lvl w:ilvl="0" w:tplc="D8E8EA9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B557FA"/>
    <w:multiLevelType w:val="hybridMultilevel"/>
    <w:tmpl w:val="14E88978"/>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70B27B4"/>
    <w:multiLevelType w:val="hybridMultilevel"/>
    <w:tmpl w:val="14E88978"/>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473889"/>
    <w:multiLevelType w:val="hybridMultilevel"/>
    <w:tmpl w:val="C576D7D6"/>
    <w:lvl w:ilvl="0" w:tplc="0419000F">
      <w:start w:val="1"/>
      <w:numFmt w:val="decimal"/>
      <w:lvlText w:val="%1."/>
      <w:lvlJc w:val="left"/>
      <w:pPr>
        <w:ind w:left="3844" w:hanging="360"/>
      </w:pPr>
      <w:rPr>
        <w:rFonts w:hint="default"/>
      </w:rPr>
    </w:lvl>
    <w:lvl w:ilvl="1" w:tplc="04190019" w:tentative="1">
      <w:start w:val="1"/>
      <w:numFmt w:val="lowerLetter"/>
      <w:lvlText w:val="%2."/>
      <w:lvlJc w:val="left"/>
      <w:pPr>
        <w:ind w:left="4564" w:hanging="360"/>
      </w:pPr>
    </w:lvl>
    <w:lvl w:ilvl="2" w:tplc="0419001B" w:tentative="1">
      <w:start w:val="1"/>
      <w:numFmt w:val="lowerRoman"/>
      <w:lvlText w:val="%3."/>
      <w:lvlJc w:val="right"/>
      <w:pPr>
        <w:ind w:left="5284" w:hanging="180"/>
      </w:pPr>
    </w:lvl>
    <w:lvl w:ilvl="3" w:tplc="0419000F" w:tentative="1">
      <w:start w:val="1"/>
      <w:numFmt w:val="decimal"/>
      <w:lvlText w:val="%4."/>
      <w:lvlJc w:val="left"/>
      <w:pPr>
        <w:ind w:left="6004" w:hanging="360"/>
      </w:pPr>
    </w:lvl>
    <w:lvl w:ilvl="4" w:tplc="04190019" w:tentative="1">
      <w:start w:val="1"/>
      <w:numFmt w:val="lowerLetter"/>
      <w:lvlText w:val="%5."/>
      <w:lvlJc w:val="left"/>
      <w:pPr>
        <w:ind w:left="6724" w:hanging="360"/>
      </w:pPr>
    </w:lvl>
    <w:lvl w:ilvl="5" w:tplc="0419001B" w:tentative="1">
      <w:start w:val="1"/>
      <w:numFmt w:val="lowerRoman"/>
      <w:lvlText w:val="%6."/>
      <w:lvlJc w:val="right"/>
      <w:pPr>
        <w:ind w:left="7444" w:hanging="180"/>
      </w:pPr>
    </w:lvl>
    <w:lvl w:ilvl="6" w:tplc="0419000F" w:tentative="1">
      <w:start w:val="1"/>
      <w:numFmt w:val="decimal"/>
      <w:lvlText w:val="%7."/>
      <w:lvlJc w:val="left"/>
      <w:pPr>
        <w:ind w:left="8164" w:hanging="360"/>
      </w:pPr>
    </w:lvl>
    <w:lvl w:ilvl="7" w:tplc="04190019" w:tentative="1">
      <w:start w:val="1"/>
      <w:numFmt w:val="lowerLetter"/>
      <w:lvlText w:val="%8."/>
      <w:lvlJc w:val="left"/>
      <w:pPr>
        <w:ind w:left="8884" w:hanging="360"/>
      </w:pPr>
    </w:lvl>
    <w:lvl w:ilvl="8" w:tplc="0419001B" w:tentative="1">
      <w:start w:val="1"/>
      <w:numFmt w:val="lowerRoman"/>
      <w:lvlText w:val="%9."/>
      <w:lvlJc w:val="right"/>
      <w:pPr>
        <w:ind w:left="9604" w:hanging="180"/>
      </w:pPr>
    </w:lvl>
  </w:abstractNum>
  <w:abstractNum w:abstractNumId="29">
    <w:nsid w:val="4FC15614"/>
    <w:multiLevelType w:val="hybridMultilevel"/>
    <w:tmpl w:val="CF9E598C"/>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1D55C7"/>
    <w:multiLevelType w:val="hybridMultilevel"/>
    <w:tmpl w:val="6BB67F2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900D33"/>
    <w:multiLevelType w:val="hybridMultilevel"/>
    <w:tmpl w:val="DD0CCF6A"/>
    <w:lvl w:ilvl="0" w:tplc="5E54267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3E4210D"/>
    <w:multiLevelType w:val="hybridMultilevel"/>
    <w:tmpl w:val="D2D6E250"/>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6CF06C8"/>
    <w:multiLevelType w:val="hybridMultilevel"/>
    <w:tmpl w:val="A8A4286A"/>
    <w:lvl w:ilvl="0" w:tplc="CFC66F50">
      <w:start w:val="2"/>
      <w:numFmt w:val="decimal"/>
      <w:lvlText w:val="%1."/>
      <w:lvlJc w:val="left"/>
      <w:pPr>
        <w:tabs>
          <w:tab w:val="num" w:pos="720"/>
        </w:tabs>
        <w:ind w:left="720" w:hanging="360"/>
      </w:pPr>
      <w:rPr>
        <w:rFonts w:hint="default"/>
      </w:rPr>
    </w:lvl>
    <w:lvl w:ilvl="1" w:tplc="AC608A12">
      <w:numFmt w:val="none"/>
      <w:lvlText w:val=""/>
      <w:lvlJc w:val="left"/>
      <w:pPr>
        <w:tabs>
          <w:tab w:val="num" w:pos="360"/>
        </w:tabs>
      </w:pPr>
    </w:lvl>
    <w:lvl w:ilvl="2" w:tplc="3B685B56">
      <w:numFmt w:val="none"/>
      <w:lvlText w:val=""/>
      <w:lvlJc w:val="left"/>
      <w:pPr>
        <w:tabs>
          <w:tab w:val="num" w:pos="360"/>
        </w:tabs>
      </w:pPr>
    </w:lvl>
    <w:lvl w:ilvl="3" w:tplc="4C665F9A">
      <w:numFmt w:val="none"/>
      <w:lvlText w:val=""/>
      <w:lvlJc w:val="left"/>
      <w:pPr>
        <w:tabs>
          <w:tab w:val="num" w:pos="360"/>
        </w:tabs>
      </w:pPr>
    </w:lvl>
    <w:lvl w:ilvl="4" w:tplc="FB6E6744">
      <w:numFmt w:val="none"/>
      <w:lvlText w:val=""/>
      <w:lvlJc w:val="left"/>
      <w:pPr>
        <w:tabs>
          <w:tab w:val="num" w:pos="360"/>
        </w:tabs>
      </w:pPr>
    </w:lvl>
    <w:lvl w:ilvl="5" w:tplc="26EEF58C">
      <w:numFmt w:val="none"/>
      <w:lvlText w:val=""/>
      <w:lvlJc w:val="left"/>
      <w:pPr>
        <w:tabs>
          <w:tab w:val="num" w:pos="360"/>
        </w:tabs>
      </w:pPr>
    </w:lvl>
    <w:lvl w:ilvl="6" w:tplc="841E1BC8">
      <w:numFmt w:val="none"/>
      <w:lvlText w:val=""/>
      <w:lvlJc w:val="left"/>
      <w:pPr>
        <w:tabs>
          <w:tab w:val="num" w:pos="360"/>
        </w:tabs>
      </w:pPr>
    </w:lvl>
    <w:lvl w:ilvl="7" w:tplc="348E9F96">
      <w:numFmt w:val="none"/>
      <w:lvlText w:val=""/>
      <w:lvlJc w:val="left"/>
      <w:pPr>
        <w:tabs>
          <w:tab w:val="num" w:pos="360"/>
        </w:tabs>
      </w:pPr>
    </w:lvl>
    <w:lvl w:ilvl="8" w:tplc="E3EA331E">
      <w:numFmt w:val="none"/>
      <w:lvlText w:val=""/>
      <w:lvlJc w:val="left"/>
      <w:pPr>
        <w:tabs>
          <w:tab w:val="num" w:pos="360"/>
        </w:tabs>
      </w:pPr>
    </w:lvl>
  </w:abstractNum>
  <w:abstractNum w:abstractNumId="34">
    <w:nsid w:val="5FA63C14"/>
    <w:multiLevelType w:val="hybridMultilevel"/>
    <w:tmpl w:val="A3466472"/>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3BD23FE"/>
    <w:multiLevelType w:val="hybridMultilevel"/>
    <w:tmpl w:val="CF9E598C"/>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7574D89"/>
    <w:multiLevelType w:val="multilevel"/>
    <w:tmpl w:val="89B21AD6"/>
    <w:lvl w:ilvl="0">
      <w:start w:val="6"/>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7DF2D1A"/>
    <w:multiLevelType w:val="hybridMultilevel"/>
    <w:tmpl w:val="21761902"/>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DE078C8"/>
    <w:multiLevelType w:val="hybridMultilevel"/>
    <w:tmpl w:val="21761902"/>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E2D12E2"/>
    <w:multiLevelType w:val="hybridMultilevel"/>
    <w:tmpl w:val="21761902"/>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64E5A4B"/>
    <w:multiLevelType w:val="hybridMultilevel"/>
    <w:tmpl w:val="B8FC0E54"/>
    <w:lvl w:ilvl="0" w:tplc="9208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9B66CC"/>
    <w:multiLevelType w:val="hybridMultilevel"/>
    <w:tmpl w:val="FC10AB76"/>
    <w:lvl w:ilvl="0" w:tplc="685E5AD6">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C1E4D7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8AF65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10A5BD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D81B2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70E80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A6777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380A2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EC9E2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nsid w:val="77E427F1"/>
    <w:multiLevelType w:val="hybridMultilevel"/>
    <w:tmpl w:val="CF9E598C"/>
    <w:lvl w:ilvl="0" w:tplc="D8E8EA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2"/>
  </w:num>
  <w:num w:numId="3">
    <w:abstractNumId w:val="14"/>
  </w:num>
  <w:num w:numId="4">
    <w:abstractNumId w:val="38"/>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3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1"/>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1"/>
  </w:num>
  <w:num w:numId="22">
    <w:abstractNumId w:val="26"/>
  </w:num>
  <w:num w:numId="23">
    <w:abstractNumId w:val="34"/>
  </w:num>
  <w:num w:numId="24">
    <w:abstractNumId w:val="37"/>
  </w:num>
  <w:num w:numId="25">
    <w:abstractNumId w:val="40"/>
  </w:num>
  <w:num w:numId="26">
    <w:abstractNumId w:val="28"/>
  </w:num>
  <w:num w:numId="27">
    <w:abstractNumId w:val="9"/>
  </w:num>
  <w:num w:numId="28">
    <w:abstractNumId w:val="15"/>
  </w:num>
  <w:num w:numId="29">
    <w:abstractNumId w:val="36"/>
  </w:num>
  <w:num w:numId="30">
    <w:abstractNumId w:val="13"/>
  </w:num>
  <w:num w:numId="31">
    <w:abstractNumId w:val="24"/>
  </w:num>
  <w:num w:numId="32">
    <w:abstractNumId w:val="11"/>
  </w:num>
  <w:num w:numId="33">
    <w:abstractNumId w:val="22"/>
  </w:num>
  <w:num w:numId="34">
    <w:abstractNumId w:val="39"/>
  </w:num>
  <w:num w:numId="35">
    <w:abstractNumId w:val="32"/>
  </w:num>
  <w:num w:numId="36">
    <w:abstractNumId w:val="10"/>
  </w:num>
  <w:num w:numId="37">
    <w:abstractNumId w:val="29"/>
  </w:num>
  <w:num w:numId="38">
    <w:abstractNumId w:val="42"/>
  </w:num>
  <w:num w:numId="39">
    <w:abstractNumId w:val="8"/>
  </w:num>
  <w:num w:numId="40">
    <w:abstractNumId w:val="30"/>
  </w:num>
  <w:num w:numId="41">
    <w:abstractNumId w:val="35"/>
  </w:num>
  <w:num w:numId="42">
    <w:abstractNumId w:val="4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701D"/>
    <w:rsid w:val="00044E4F"/>
    <w:rsid w:val="000461D5"/>
    <w:rsid w:val="000557F0"/>
    <w:rsid w:val="0005646E"/>
    <w:rsid w:val="00070A2C"/>
    <w:rsid w:val="00082903"/>
    <w:rsid w:val="000865D9"/>
    <w:rsid w:val="00095C31"/>
    <w:rsid w:val="00097DD5"/>
    <w:rsid w:val="000A0838"/>
    <w:rsid w:val="000B0DA8"/>
    <w:rsid w:val="000C1B5B"/>
    <w:rsid w:val="000C23D5"/>
    <w:rsid w:val="000C3EB5"/>
    <w:rsid w:val="000D3099"/>
    <w:rsid w:val="000D7F75"/>
    <w:rsid w:val="000E09E9"/>
    <w:rsid w:val="000F3850"/>
    <w:rsid w:val="000F578F"/>
    <w:rsid w:val="000F75F8"/>
    <w:rsid w:val="0010022E"/>
    <w:rsid w:val="00104B7F"/>
    <w:rsid w:val="0010538F"/>
    <w:rsid w:val="00110DAC"/>
    <w:rsid w:val="00122F5C"/>
    <w:rsid w:val="0013288B"/>
    <w:rsid w:val="00140113"/>
    <w:rsid w:val="00142A52"/>
    <w:rsid w:val="00150356"/>
    <w:rsid w:val="00153ED2"/>
    <w:rsid w:val="001643BD"/>
    <w:rsid w:val="001700FD"/>
    <w:rsid w:val="0017194A"/>
    <w:rsid w:val="00171B4A"/>
    <w:rsid w:val="00184154"/>
    <w:rsid w:val="0019486C"/>
    <w:rsid w:val="001967A7"/>
    <w:rsid w:val="001A31D2"/>
    <w:rsid w:val="001A3525"/>
    <w:rsid w:val="001A4127"/>
    <w:rsid w:val="001B27D5"/>
    <w:rsid w:val="001B38A6"/>
    <w:rsid w:val="001C0942"/>
    <w:rsid w:val="001C5DCC"/>
    <w:rsid w:val="001D0EFE"/>
    <w:rsid w:val="001D3C37"/>
    <w:rsid w:val="00212461"/>
    <w:rsid w:val="002164C8"/>
    <w:rsid w:val="00220969"/>
    <w:rsid w:val="00221BAE"/>
    <w:rsid w:val="00232231"/>
    <w:rsid w:val="00237318"/>
    <w:rsid w:val="0024395F"/>
    <w:rsid w:val="002470B5"/>
    <w:rsid w:val="00250FF4"/>
    <w:rsid w:val="00261CC6"/>
    <w:rsid w:val="00273BB8"/>
    <w:rsid w:val="002812EB"/>
    <w:rsid w:val="00291446"/>
    <w:rsid w:val="002A5651"/>
    <w:rsid w:val="002B1FD0"/>
    <w:rsid w:val="002C2F2A"/>
    <w:rsid w:val="002C75F3"/>
    <w:rsid w:val="002D3B81"/>
    <w:rsid w:val="002F260A"/>
    <w:rsid w:val="002F6526"/>
    <w:rsid w:val="00300DCE"/>
    <w:rsid w:val="00301CBB"/>
    <w:rsid w:val="00313579"/>
    <w:rsid w:val="003138C5"/>
    <w:rsid w:val="0031565E"/>
    <w:rsid w:val="00331110"/>
    <w:rsid w:val="00352E26"/>
    <w:rsid w:val="00361047"/>
    <w:rsid w:val="00362B2C"/>
    <w:rsid w:val="0036546A"/>
    <w:rsid w:val="00380055"/>
    <w:rsid w:val="00391AFD"/>
    <w:rsid w:val="003A1A8C"/>
    <w:rsid w:val="003A355D"/>
    <w:rsid w:val="003A36CE"/>
    <w:rsid w:val="003B0953"/>
    <w:rsid w:val="003C3952"/>
    <w:rsid w:val="003D533E"/>
    <w:rsid w:val="003D58F6"/>
    <w:rsid w:val="003D598F"/>
    <w:rsid w:val="003D7EE9"/>
    <w:rsid w:val="003E5EC0"/>
    <w:rsid w:val="003F0C46"/>
    <w:rsid w:val="004018C3"/>
    <w:rsid w:val="00405C20"/>
    <w:rsid w:val="0040695B"/>
    <w:rsid w:val="00414410"/>
    <w:rsid w:val="00417F97"/>
    <w:rsid w:val="004219A7"/>
    <w:rsid w:val="00422CC2"/>
    <w:rsid w:val="00432D97"/>
    <w:rsid w:val="00435868"/>
    <w:rsid w:val="00445A84"/>
    <w:rsid w:val="00447667"/>
    <w:rsid w:val="004543A7"/>
    <w:rsid w:val="00457CB4"/>
    <w:rsid w:val="00464DB8"/>
    <w:rsid w:val="00472997"/>
    <w:rsid w:val="00496711"/>
    <w:rsid w:val="004B15B9"/>
    <w:rsid w:val="004B6A23"/>
    <w:rsid w:val="004C0A92"/>
    <w:rsid w:val="004D3DFA"/>
    <w:rsid w:val="004D3F23"/>
    <w:rsid w:val="004E15C8"/>
    <w:rsid w:val="004E5571"/>
    <w:rsid w:val="004E6C49"/>
    <w:rsid w:val="004F4B3A"/>
    <w:rsid w:val="005001C5"/>
    <w:rsid w:val="0050242E"/>
    <w:rsid w:val="0050585E"/>
    <w:rsid w:val="00505D7E"/>
    <w:rsid w:val="00507106"/>
    <w:rsid w:val="0050786A"/>
    <w:rsid w:val="005107EC"/>
    <w:rsid w:val="005119B3"/>
    <w:rsid w:val="00515A39"/>
    <w:rsid w:val="0052058A"/>
    <w:rsid w:val="0053170E"/>
    <w:rsid w:val="00533E5E"/>
    <w:rsid w:val="00541B6B"/>
    <w:rsid w:val="00543415"/>
    <w:rsid w:val="005438AF"/>
    <w:rsid w:val="005475A9"/>
    <w:rsid w:val="005534F8"/>
    <w:rsid w:val="00561D03"/>
    <w:rsid w:val="005628B4"/>
    <w:rsid w:val="00590046"/>
    <w:rsid w:val="005934B8"/>
    <w:rsid w:val="005A5B75"/>
    <w:rsid w:val="005A7B2E"/>
    <w:rsid w:val="005B18A2"/>
    <w:rsid w:val="005B1B34"/>
    <w:rsid w:val="005D3618"/>
    <w:rsid w:val="005E347C"/>
    <w:rsid w:val="005E660B"/>
    <w:rsid w:val="006064EB"/>
    <w:rsid w:val="00613CC8"/>
    <w:rsid w:val="006161C0"/>
    <w:rsid w:val="00620C3B"/>
    <w:rsid w:val="00631A05"/>
    <w:rsid w:val="00642869"/>
    <w:rsid w:val="00645083"/>
    <w:rsid w:val="00650ABD"/>
    <w:rsid w:val="00651BF7"/>
    <w:rsid w:val="006560B9"/>
    <w:rsid w:val="00673F5F"/>
    <w:rsid w:val="00676803"/>
    <w:rsid w:val="006821E0"/>
    <w:rsid w:val="0069095F"/>
    <w:rsid w:val="00690CEC"/>
    <w:rsid w:val="006912F7"/>
    <w:rsid w:val="006A039C"/>
    <w:rsid w:val="006A2BBA"/>
    <w:rsid w:val="006A5F54"/>
    <w:rsid w:val="006D74BE"/>
    <w:rsid w:val="006E41BC"/>
    <w:rsid w:val="006E4E90"/>
    <w:rsid w:val="006F281E"/>
    <w:rsid w:val="006F44F6"/>
    <w:rsid w:val="006F4849"/>
    <w:rsid w:val="006F6F9B"/>
    <w:rsid w:val="00727BB4"/>
    <w:rsid w:val="00742351"/>
    <w:rsid w:val="00751277"/>
    <w:rsid w:val="007524A3"/>
    <w:rsid w:val="007558D4"/>
    <w:rsid w:val="00765DE5"/>
    <w:rsid w:val="0078113A"/>
    <w:rsid w:val="00783D78"/>
    <w:rsid w:val="0078689B"/>
    <w:rsid w:val="00792721"/>
    <w:rsid w:val="00795056"/>
    <w:rsid w:val="007A0A2D"/>
    <w:rsid w:val="007A6B83"/>
    <w:rsid w:val="007B04EC"/>
    <w:rsid w:val="007B1E7A"/>
    <w:rsid w:val="007B575D"/>
    <w:rsid w:val="007C586C"/>
    <w:rsid w:val="007D728A"/>
    <w:rsid w:val="007E765F"/>
    <w:rsid w:val="007F690F"/>
    <w:rsid w:val="00805246"/>
    <w:rsid w:val="0081505B"/>
    <w:rsid w:val="00823426"/>
    <w:rsid w:val="00825E40"/>
    <w:rsid w:val="0083061E"/>
    <w:rsid w:val="00831560"/>
    <w:rsid w:val="00835544"/>
    <w:rsid w:val="00836B0B"/>
    <w:rsid w:val="00837A8B"/>
    <w:rsid w:val="00851DC6"/>
    <w:rsid w:val="008527DE"/>
    <w:rsid w:val="00855855"/>
    <w:rsid w:val="00864801"/>
    <w:rsid w:val="00865E1B"/>
    <w:rsid w:val="00872797"/>
    <w:rsid w:val="0087293B"/>
    <w:rsid w:val="00882340"/>
    <w:rsid w:val="00886A68"/>
    <w:rsid w:val="00892C84"/>
    <w:rsid w:val="00894BA0"/>
    <w:rsid w:val="008A1C23"/>
    <w:rsid w:val="008A5EAD"/>
    <w:rsid w:val="008B7FF1"/>
    <w:rsid w:val="008C75AC"/>
    <w:rsid w:val="008D0759"/>
    <w:rsid w:val="008D2953"/>
    <w:rsid w:val="008D2C57"/>
    <w:rsid w:val="008E37EA"/>
    <w:rsid w:val="008E4C55"/>
    <w:rsid w:val="008E6185"/>
    <w:rsid w:val="009026B9"/>
    <w:rsid w:val="009040A1"/>
    <w:rsid w:val="00907A98"/>
    <w:rsid w:val="009225B5"/>
    <w:rsid w:val="00924D58"/>
    <w:rsid w:val="00940555"/>
    <w:rsid w:val="00947277"/>
    <w:rsid w:val="00947552"/>
    <w:rsid w:val="009501FE"/>
    <w:rsid w:val="009510B8"/>
    <w:rsid w:val="0095153F"/>
    <w:rsid w:val="00955A39"/>
    <w:rsid w:val="009617AC"/>
    <w:rsid w:val="009700A4"/>
    <w:rsid w:val="0097387C"/>
    <w:rsid w:val="009740BD"/>
    <w:rsid w:val="00975C9A"/>
    <w:rsid w:val="00975D1B"/>
    <w:rsid w:val="00980566"/>
    <w:rsid w:val="00986650"/>
    <w:rsid w:val="0099443D"/>
    <w:rsid w:val="009A105B"/>
    <w:rsid w:val="009A2B40"/>
    <w:rsid w:val="009B1D7C"/>
    <w:rsid w:val="009C68C6"/>
    <w:rsid w:val="009E292D"/>
    <w:rsid w:val="009E7B32"/>
    <w:rsid w:val="00A00BB3"/>
    <w:rsid w:val="00A034E7"/>
    <w:rsid w:val="00A0545C"/>
    <w:rsid w:val="00A1334A"/>
    <w:rsid w:val="00A222B7"/>
    <w:rsid w:val="00A2430D"/>
    <w:rsid w:val="00A37796"/>
    <w:rsid w:val="00A37B1A"/>
    <w:rsid w:val="00A400B6"/>
    <w:rsid w:val="00A40154"/>
    <w:rsid w:val="00A44A29"/>
    <w:rsid w:val="00A51F92"/>
    <w:rsid w:val="00A548D8"/>
    <w:rsid w:val="00A56E1B"/>
    <w:rsid w:val="00A570AF"/>
    <w:rsid w:val="00A62B77"/>
    <w:rsid w:val="00A651E7"/>
    <w:rsid w:val="00A70073"/>
    <w:rsid w:val="00A71B1E"/>
    <w:rsid w:val="00A72984"/>
    <w:rsid w:val="00A82BE1"/>
    <w:rsid w:val="00A837C1"/>
    <w:rsid w:val="00A900D1"/>
    <w:rsid w:val="00A91713"/>
    <w:rsid w:val="00AA5273"/>
    <w:rsid w:val="00AA7E29"/>
    <w:rsid w:val="00AB1E88"/>
    <w:rsid w:val="00AB6E69"/>
    <w:rsid w:val="00AC411A"/>
    <w:rsid w:val="00AC6231"/>
    <w:rsid w:val="00AD4FF0"/>
    <w:rsid w:val="00AE62AE"/>
    <w:rsid w:val="00AE7F54"/>
    <w:rsid w:val="00AF0DDD"/>
    <w:rsid w:val="00AF26CA"/>
    <w:rsid w:val="00B04109"/>
    <w:rsid w:val="00B05DB6"/>
    <w:rsid w:val="00B128EF"/>
    <w:rsid w:val="00B21985"/>
    <w:rsid w:val="00B25C3A"/>
    <w:rsid w:val="00B25DBA"/>
    <w:rsid w:val="00B26F44"/>
    <w:rsid w:val="00B31EA8"/>
    <w:rsid w:val="00B330BE"/>
    <w:rsid w:val="00B34001"/>
    <w:rsid w:val="00B34345"/>
    <w:rsid w:val="00B35E30"/>
    <w:rsid w:val="00B41A6F"/>
    <w:rsid w:val="00B440BC"/>
    <w:rsid w:val="00B46319"/>
    <w:rsid w:val="00B5057A"/>
    <w:rsid w:val="00B51FE7"/>
    <w:rsid w:val="00B52E74"/>
    <w:rsid w:val="00B5596C"/>
    <w:rsid w:val="00B604EE"/>
    <w:rsid w:val="00B60B35"/>
    <w:rsid w:val="00B73361"/>
    <w:rsid w:val="00B749F1"/>
    <w:rsid w:val="00B75996"/>
    <w:rsid w:val="00B9458A"/>
    <w:rsid w:val="00B969CE"/>
    <w:rsid w:val="00BC57A6"/>
    <w:rsid w:val="00BD7C43"/>
    <w:rsid w:val="00BE1E4C"/>
    <w:rsid w:val="00BF1B0D"/>
    <w:rsid w:val="00BF3127"/>
    <w:rsid w:val="00BF43FE"/>
    <w:rsid w:val="00C008E0"/>
    <w:rsid w:val="00C15FCF"/>
    <w:rsid w:val="00C16BDE"/>
    <w:rsid w:val="00C17A94"/>
    <w:rsid w:val="00C32EB9"/>
    <w:rsid w:val="00C3523D"/>
    <w:rsid w:val="00C3626F"/>
    <w:rsid w:val="00C4161C"/>
    <w:rsid w:val="00C43D3F"/>
    <w:rsid w:val="00C4711D"/>
    <w:rsid w:val="00C5536B"/>
    <w:rsid w:val="00C71301"/>
    <w:rsid w:val="00C74192"/>
    <w:rsid w:val="00C8191B"/>
    <w:rsid w:val="00C8282E"/>
    <w:rsid w:val="00C90BA9"/>
    <w:rsid w:val="00C97827"/>
    <w:rsid w:val="00CA5E97"/>
    <w:rsid w:val="00CA62C3"/>
    <w:rsid w:val="00CC47A2"/>
    <w:rsid w:val="00CD1D3E"/>
    <w:rsid w:val="00CE58A5"/>
    <w:rsid w:val="00CF06B5"/>
    <w:rsid w:val="00CF1480"/>
    <w:rsid w:val="00D2738F"/>
    <w:rsid w:val="00D31474"/>
    <w:rsid w:val="00D31EA2"/>
    <w:rsid w:val="00D345A8"/>
    <w:rsid w:val="00D35DFC"/>
    <w:rsid w:val="00D46579"/>
    <w:rsid w:val="00D4688B"/>
    <w:rsid w:val="00D64B03"/>
    <w:rsid w:val="00D67441"/>
    <w:rsid w:val="00D7054A"/>
    <w:rsid w:val="00D72037"/>
    <w:rsid w:val="00D72789"/>
    <w:rsid w:val="00D75EF1"/>
    <w:rsid w:val="00D84FED"/>
    <w:rsid w:val="00D971E1"/>
    <w:rsid w:val="00DA773E"/>
    <w:rsid w:val="00DB17F6"/>
    <w:rsid w:val="00DC1C9F"/>
    <w:rsid w:val="00DC2E5F"/>
    <w:rsid w:val="00DC7A28"/>
    <w:rsid w:val="00DD0805"/>
    <w:rsid w:val="00DD0871"/>
    <w:rsid w:val="00DD2259"/>
    <w:rsid w:val="00DE416E"/>
    <w:rsid w:val="00DF4EAC"/>
    <w:rsid w:val="00DF5D9F"/>
    <w:rsid w:val="00E02356"/>
    <w:rsid w:val="00E17E73"/>
    <w:rsid w:val="00E21CFE"/>
    <w:rsid w:val="00E34B25"/>
    <w:rsid w:val="00E426A1"/>
    <w:rsid w:val="00E549F4"/>
    <w:rsid w:val="00E5599F"/>
    <w:rsid w:val="00E55C49"/>
    <w:rsid w:val="00E624A5"/>
    <w:rsid w:val="00E678E8"/>
    <w:rsid w:val="00E80802"/>
    <w:rsid w:val="00E87D1D"/>
    <w:rsid w:val="00EB650F"/>
    <w:rsid w:val="00EC523D"/>
    <w:rsid w:val="00ED01BA"/>
    <w:rsid w:val="00EE7075"/>
    <w:rsid w:val="00EE7C4A"/>
    <w:rsid w:val="00F03226"/>
    <w:rsid w:val="00F037D3"/>
    <w:rsid w:val="00F0727C"/>
    <w:rsid w:val="00F102DC"/>
    <w:rsid w:val="00F10DB3"/>
    <w:rsid w:val="00F114FA"/>
    <w:rsid w:val="00F12473"/>
    <w:rsid w:val="00F13BD2"/>
    <w:rsid w:val="00F40507"/>
    <w:rsid w:val="00F42C19"/>
    <w:rsid w:val="00F43EC7"/>
    <w:rsid w:val="00F44865"/>
    <w:rsid w:val="00F61FF0"/>
    <w:rsid w:val="00F6508F"/>
    <w:rsid w:val="00F76196"/>
    <w:rsid w:val="00F805C8"/>
    <w:rsid w:val="00F80F83"/>
    <w:rsid w:val="00F81B84"/>
    <w:rsid w:val="00F820E2"/>
    <w:rsid w:val="00F91173"/>
    <w:rsid w:val="00FA1F9E"/>
    <w:rsid w:val="00FA2F7F"/>
    <w:rsid w:val="00FA4D15"/>
    <w:rsid w:val="00FC0232"/>
    <w:rsid w:val="00FC1120"/>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uiPriority w:val="99"/>
    <w:unhideWhenUsed/>
    <w:rsid w:val="009501FE"/>
    <w:rPr>
      <w:sz w:val="24"/>
      <w:szCs w:val="24"/>
    </w:rPr>
  </w:style>
  <w:style w:type="paragraph" w:styleId="af2">
    <w:name w:val="Normal Indent"/>
    <w:basedOn w:val="a"/>
    <w:unhideWhenUsed/>
    <w:rsid w:val="009501FE"/>
    <w:pPr>
      <w:ind w:left="708"/>
    </w:pPr>
    <w:rPr>
      <w:rFonts w:ascii="Calibri" w:hAnsi="Calibri"/>
      <w:sz w:val="22"/>
    </w:rPr>
  </w:style>
  <w:style w:type="paragraph" w:styleId="25">
    <w:name w:val="Body Text 2"/>
    <w:basedOn w:val="a"/>
    <w:link w:val="26"/>
    <w:unhideWhenUsed/>
    <w:rsid w:val="009501FE"/>
    <w:pPr>
      <w:spacing w:after="120" w:line="480" w:lineRule="auto"/>
    </w:pPr>
    <w:rPr>
      <w:rFonts w:ascii="Calibri" w:hAnsi="Calibri"/>
      <w:sz w:val="22"/>
    </w:rPr>
  </w:style>
  <w:style w:type="character" w:customStyle="1" w:styleId="26">
    <w:name w:val="Основной текст 2 Знак"/>
    <w:basedOn w:val="a0"/>
    <w:link w:val="25"/>
    <w:rsid w:val="009501FE"/>
    <w:rPr>
      <w:rFonts w:ascii="Calibri" w:hAnsi="Calibri"/>
      <w:sz w:val="22"/>
      <w:szCs w:val="22"/>
      <w:lang w:eastAsia="en-US"/>
    </w:rPr>
  </w:style>
  <w:style w:type="paragraph" w:styleId="af3">
    <w:name w:val="No Spacing"/>
    <w:qFormat/>
    <w:rsid w:val="009501FE"/>
    <w:rPr>
      <w:rFonts w:ascii="Calibri" w:hAnsi="Calibri"/>
      <w:sz w:val="22"/>
      <w:szCs w:val="22"/>
      <w:lang w:eastAsia="en-US"/>
    </w:rPr>
  </w:style>
  <w:style w:type="paragraph" w:customStyle="1" w:styleId="ConsPlusNormal">
    <w:name w:val="ConsPlusNormal"/>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4">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
    <w:basedOn w:val="a0"/>
    <w:link w:val="40"/>
    <w:uiPriority w:val="99"/>
    <w:rsid w:val="00B330BE"/>
    <w:rPr>
      <w:rFonts w:eastAsia="Times New Roman"/>
      <w:b/>
      <w:bCs/>
      <w:sz w:val="32"/>
      <w:szCs w:val="32"/>
    </w:rPr>
  </w:style>
  <w:style w:type="character" w:customStyle="1" w:styleId="50">
    <w:name w:val="Заголовок 5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rsid w:val="00B330BE"/>
    <w:rPr>
      <w:rFonts w:ascii="Cambria" w:eastAsia="Times New Roman" w:hAnsi="Cambria" w:cs="Cambria"/>
      <w:i/>
      <w:iCs/>
      <w:caps/>
      <w:color w:val="943634"/>
      <w:spacing w:val="10"/>
    </w:rPr>
  </w:style>
  <w:style w:type="character" w:customStyle="1" w:styleId="80">
    <w:name w:val="Заголовок 8 Знак"/>
    <w:basedOn w:val="a0"/>
    <w:link w:val="8"/>
    <w:rsid w:val="00B330BE"/>
    <w:rPr>
      <w:rFonts w:ascii="Cambria" w:eastAsia="Times New Roman" w:hAnsi="Cambria" w:cs="Cambria"/>
      <w:caps/>
      <w:spacing w:val="10"/>
    </w:rPr>
  </w:style>
  <w:style w:type="character" w:customStyle="1" w:styleId="90">
    <w:name w:val="Заголовок 9 Знак"/>
    <w:basedOn w:val="a0"/>
    <w:link w:val="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5">
    <w:name w:val="Subtitle"/>
    <w:basedOn w:val="af6"/>
    <w:next w:val="Textbody"/>
    <w:link w:val="af7"/>
    <w:uiPriority w:val="99"/>
    <w:qFormat/>
    <w:rsid w:val="00B330BE"/>
    <w:pPr>
      <w:jc w:val="center"/>
    </w:pPr>
  </w:style>
  <w:style w:type="character" w:customStyle="1" w:styleId="af7">
    <w:name w:val="Подзаголовок Знак"/>
    <w:basedOn w:val="a0"/>
    <w:link w:val="af5"/>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basedOn w:val="a0"/>
    <w:link w:val="27"/>
    <w:uiPriority w:val="99"/>
    <w:rsid w:val="00B330BE"/>
    <w:rPr>
      <w:rFonts w:eastAsia="Times New Roman"/>
      <w:sz w:val="24"/>
      <w:szCs w:val="24"/>
    </w:rPr>
  </w:style>
  <w:style w:type="paragraph" w:customStyle="1" w:styleId="af8">
    <w:name w:val="Íîðìàëüíûé"/>
    <w:semiHidden/>
    <w:rsid w:val="00B330BE"/>
    <w:rPr>
      <w:rFonts w:ascii="Courier" w:eastAsia="Times New Roman" w:hAnsi="Courier" w:cs="Courier"/>
      <w:sz w:val="24"/>
      <w:szCs w:val="24"/>
      <w:lang w:val="en-GB"/>
    </w:rPr>
  </w:style>
  <w:style w:type="character" w:customStyle="1" w:styleId="af9">
    <w:name w:val="Основной шрифт"/>
    <w:semiHidden/>
    <w:rsid w:val="00B330BE"/>
  </w:style>
  <w:style w:type="paragraph" w:styleId="afa">
    <w:name w:val="Plain Text"/>
    <w:basedOn w:val="a"/>
    <w:link w:val="afb"/>
    <w:rsid w:val="00B330B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B330BE"/>
    <w:rPr>
      <w:rFonts w:ascii="Courier New" w:eastAsia="Times New Roman" w:hAnsi="Courier New" w:cs="Courier New"/>
    </w:rPr>
  </w:style>
  <w:style w:type="paragraph" w:styleId="afc">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d">
    <w:name w:val="Document Map"/>
    <w:basedOn w:val="a"/>
    <w:link w:val="afe"/>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B330BE"/>
    <w:rPr>
      <w:rFonts w:ascii="Tahoma" w:eastAsia="Times New Roman" w:hAnsi="Tahoma" w:cs="Tahoma"/>
      <w:shd w:val="clear" w:color="auto" w:fill="000080"/>
    </w:rPr>
  </w:style>
  <w:style w:type="character" w:styleId="aff">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0">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rsid w:val="00B330BE"/>
    <w:pPr>
      <w:tabs>
        <w:tab w:val="right" w:leader="dot" w:pos="10195"/>
      </w:tabs>
      <w:spacing w:before="120" w:after="0" w:line="240" w:lineRule="auto"/>
    </w:pPr>
    <w:rPr>
      <w:rFonts w:eastAsia="Times New Roman"/>
      <w:noProof/>
      <w:szCs w:val="28"/>
      <w:lang w:eastAsia="ru-RU"/>
    </w:rPr>
  </w:style>
  <w:style w:type="character" w:customStyle="1" w:styleId="aff1">
    <w:name w:val="Гипертекстовая ссылка"/>
    <w:rsid w:val="00B330BE"/>
    <w:rPr>
      <w:color w:val="auto"/>
    </w:rPr>
  </w:style>
  <w:style w:type="character" w:styleId="aff2">
    <w:name w:val="page number"/>
    <w:basedOn w:val="a0"/>
    <w:rsid w:val="00B330BE"/>
  </w:style>
  <w:style w:type="paragraph" w:customStyle="1" w:styleId="aff3">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4">
    <w:name w:val="Знак Знак Знак Знак"/>
    <w:basedOn w:val="a"/>
    <w:rsid w:val="00B330BE"/>
    <w:pPr>
      <w:spacing w:after="160" w:line="240" w:lineRule="exact"/>
    </w:pPr>
    <w:rPr>
      <w:rFonts w:eastAsia="Times New Roman"/>
      <w:sz w:val="20"/>
      <w:szCs w:val="20"/>
      <w:lang w:eastAsia="zh-CN"/>
    </w:rPr>
  </w:style>
  <w:style w:type="paragraph" w:customStyle="1" w:styleId="aff5">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5">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rsid w:val="00B330BE"/>
    <w:pPr>
      <w:widowControl w:val="0"/>
      <w:suppressAutoHyphens/>
      <w:autoSpaceDN w:val="0"/>
      <w:textAlignment w:val="baseline"/>
    </w:pPr>
    <w:rPr>
      <w:rFonts w:eastAsia="Times New Roman"/>
      <w:kern w:val="3"/>
      <w:sz w:val="24"/>
      <w:szCs w:val="24"/>
      <w:lang w:val="de-DE" w:eastAsia="ja-JP"/>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6"/>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7">
    <w:name w:val="Title"/>
    <w:basedOn w:val="Standard"/>
    <w:next w:val="Textbody"/>
    <w:link w:val="aff8"/>
    <w:uiPriority w:val="10"/>
    <w:qFormat/>
    <w:rsid w:val="00B330BE"/>
    <w:pPr>
      <w:keepNext/>
      <w:spacing w:before="240" w:after="120"/>
    </w:pPr>
    <w:rPr>
      <w:rFonts w:ascii="Arial" w:eastAsia="MS PGothic" w:hAnsi="Arial" w:cs="Arial"/>
      <w:sz w:val="28"/>
      <w:szCs w:val="28"/>
    </w:rPr>
  </w:style>
  <w:style w:type="character" w:customStyle="1" w:styleId="aff8">
    <w:name w:val="Название Знак"/>
    <w:basedOn w:val="a0"/>
    <w:link w:val="aff7"/>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9">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a">
    <w:name w:val="Заголовок таблицы"/>
    <w:basedOn w:val="aff5"/>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6">
    <w:name w:val="Абзац списка1"/>
    <w:basedOn w:val="a"/>
    <w:link w:val="affb"/>
    <w:rsid w:val="00B330BE"/>
    <w:pPr>
      <w:autoSpaceDN w:val="0"/>
      <w:spacing w:after="0" w:line="240" w:lineRule="auto"/>
      <w:ind w:left="720"/>
    </w:pPr>
    <w:rPr>
      <w:rFonts w:eastAsia="Times New Roman"/>
      <w:sz w:val="24"/>
      <w:szCs w:val="24"/>
    </w:rPr>
  </w:style>
  <w:style w:type="character" w:customStyle="1" w:styleId="17">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c">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e">
    <w:name w:val="annotation text"/>
    <w:aliases w:val="!Равноширинный текст документа"/>
    <w:basedOn w:val="a"/>
    <w:link w:val="afff"/>
    <w:uiPriority w:val="99"/>
    <w:rsid w:val="00B330BE"/>
    <w:pPr>
      <w:spacing w:after="0" w:line="240" w:lineRule="auto"/>
    </w:pPr>
    <w:rPr>
      <w:rFonts w:eastAsia="Times New Roman"/>
      <w:sz w:val="20"/>
      <w:szCs w:val="20"/>
      <w:lang w:eastAsia="ru-RU"/>
    </w:rPr>
  </w:style>
  <w:style w:type="character" w:customStyle="1" w:styleId="afff">
    <w:name w:val="Текст примечания Знак"/>
    <w:aliases w:val="!Равноширинный текст документа Знак"/>
    <w:basedOn w:val="a0"/>
    <w:link w:val="affe"/>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0">
    <w:name w:val="annotation subject"/>
    <w:basedOn w:val="affe"/>
    <w:next w:val="affe"/>
    <w:link w:val="afff1"/>
    <w:semiHidden/>
    <w:rsid w:val="00B330BE"/>
    <w:rPr>
      <w:b/>
      <w:bCs/>
    </w:rPr>
  </w:style>
  <w:style w:type="character" w:customStyle="1" w:styleId="afff1">
    <w:name w:val="Тема примечания Знак"/>
    <w:basedOn w:val="afff"/>
    <w:link w:val="afff0"/>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2">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3">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4">
    <w:name w:val="footnote text"/>
    <w:basedOn w:val="a"/>
    <w:link w:val="afff5"/>
    <w:semiHidden/>
    <w:rsid w:val="00B330BE"/>
    <w:pPr>
      <w:spacing w:after="0" w:line="240" w:lineRule="auto"/>
    </w:pPr>
    <w:rPr>
      <w:rFonts w:eastAsia="Times New Roman"/>
      <w:sz w:val="20"/>
      <w:szCs w:val="20"/>
      <w:lang w:eastAsia="ru-RU"/>
    </w:rPr>
  </w:style>
  <w:style w:type="character" w:customStyle="1" w:styleId="afff5">
    <w:name w:val="Текст сноски Знак"/>
    <w:basedOn w:val="a0"/>
    <w:link w:val="afff4"/>
    <w:semiHidden/>
    <w:rsid w:val="00B330BE"/>
    <w:rPr>
      <w:rFonts w:eastAsia="Times New Roman"/>
    </w:rPr>
  </w:style>
  <w:style w:type="character" w:styleId="afff6">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7">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8">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9">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a">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
    <w:name w:val="S_Маркированный"/>
    <w:basedOn w:val="afc"/>
    <w:link w:val="S0"/>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8">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9">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a">
    <w:name w:val="Body Text First Indent"/>
    <w:basedOn w:val="a7"/>
    <w:link w:val="afffb"/>
    <w:rsid w:val="00B330BE"/>
    <w:pPr>
      <w:spacing w:after="120" w:line="360" w:lineRule="auto"/>
      <w:ind w:firstLine="210"/>
      <w:jc w:val="both"/>
    </w:pPr>
    <w:rPr>
      <w:rFonts w:ascii="Cambria" w:hAnsi="Cambria" w:cs="Cambria"/>
      <w:b w:val="0"/>
      <w:bCs w:val="0"/>
      <w:sz w:val="22"/>
      <w:szCs w:val="22"/>
      <w:lang w:val="en-US"/>
    </w:rPr>
  </w:style>
  <w:style w:type="character" w:customStyle="1" w:styleId="afffb">
    <w:name w:val="Красная строка Знак"/>
    <w:basedOn w:val="a8"/>
    <w:link w:val="afffa"/>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c">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rsid w:val="00B330BE"/>
    <w:rPr>
      <w:rFonts w:ascii="Cambria" w:eastAsia="Times New Roman" w:hAnsi="Cambria" w:cs="Cambria"/>
      <w:sz w:val="16"/>
      <w:szCs w:val="16"/>
    </w:rPr>
  </w:style>
  <w:style w:type="paragraph" w:customStyle="1" w:styleId="1b">
    <w:name w:val="1основа Знак Знак Знак"/>
    <w:basedOn w:val="a"/>
    <w:link w:val="1c"/>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c">
    <w:name w:val="1основа Знак Знак Знак Знак"/>
    <w:link w:val="1b"/>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1">
    <w:name w:val="S_Обычный в таблице"/>
    <w:basedOn w:val="a"/>
    <w:link w:val="S2"/>
    <w:rsid w:val="00B330BE"/>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B330BE"/>
    <w:rPr>
      <w:rFonts w:ascii="Cambria" w:eastAsia="Times New Roman" w:hAnsi="Cambria"/>
      <w:sz w:val="24"/>
      <w:szCs w:val="24"/>
    </w:rPr>
  </w:style>
  <w:style w:type="paragraph" w:styleId="afffd">
    <w:name w:val="Block Text"/>
    <w:basedOn w:val="a"/>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d">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e">
    <w:name w:val="Символы концевой сноски"/>
    <w:rsid w:val="00B330BE"/>
    <w:rPr>
      <w:vertAlign w:val="superscript"/>
    </w:rPr>
  </w:style>
  <w:style w:type="paragraph" w:styleId="affff">
    <w:name w:val="endnote text"/>
    <w:basedOn w:val="a"/>
    <w:link w:val="affff0"/>
    <w:semiHidden/>
    <w:rsid w:val="00B330BE"/>
    <w:pPr>
      <w:spacing w:after="0" w:line="360" w:lineRule="auto"/>
      <w:jc w:val="both"/>
    </w:pPr>
    <w:rPr>
      <w:rFonts w:ascii="Cambria" w:eastAsia="Times New Roman" w:hAnsi="Cambria" w:cs="Cambria"/>
      <w:sz w:val="20"/>
      <w:szCs w:val="20"/>
      <w:lang w:eastAsia="ar-SA"/>
    </w:rPr>
  </w:style>
  <w:style w:type="character" w:customStyle="1" w:styleId="affff0">
    <w:name w:val="Текст концевой сноски Знак"/>
    <w:basedOn w:val="a0"/>
    <w:link w:val="affff"/>
    <w:semiHidden/>
    <w:rsid w:val="00B330BE"/>
    <w:rPr>
      <w:rFonts w:ascii="Cambria" w:eastAsia="Times New Roman" w:hAnsi="Cambria" w:cs="Cambria"/>
      <w:lang w:eastAsia="ar-SA"/>
    </w:rPr>
  </w:style>
  <w:style w:type="paragraph" w:styleId="2d">
    <w:name w:val="toc 2"/>
    <w:basedOn w:val="a"/>
    <w:next w:val="a"/>
    <w:autoRedefine/>
    <w:semiHidden/>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e">
    <w:name w:val="Подзаголовок_1"/>
    <w:basedOn w:val="9"/>
    <w:link w:val="1f"/>
    <w:rsid w:val="00B330BE"/>
    <w:rPr>
      <w:rFonts w:cs="Times New Roman"/>
      <w:b/>
      <w:bCs/>
      <w:sz w:val="26"/>
      <w:szCs w:val="26"/>
    </w:rPr>
  </w:style>
  <w:style w:type="character" w:customStyle="1" w:styleId="1f">
    <w:name w:val="Подзаголовок_1 Знак"/>
    <w:link w:val="1e"/>
    <w:locked/>
    <w:rsid w:val="00B330BE"/>
    <w:rPr>
      <w:rFonts w:ascii="Cambria" w:eastAsia="Times New Roman" w:hAnsi="Cambria"/>
      <w:b/>
      <w:bCs/>
      <w:i/>
      <w:iCs/>
      <w:caps/>
      <w:spacing w:val="10"/>
      <w:sz w:val="26"/>
      <w:szCs w:val="26"/>
    </w:rPr>
  </w:style>
  <w:style w:type="character" w:customStyle="1" w:styleId="af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B330BE"/>
    <w:rPr>
      <w:rFonts w:ascii="Arial" w:eastAsia="MS PGothic" w:hAnsi="Arial"/>
      <w:kern w:val="3"/>
      <w:sz w:val="28"/>
      <w:szCs w:val="28"/>
      <w:lang w:val="de-DE" w:eastAsia="ja-JP"/>
    </w:rPr>
  </w:style>
  <w:style w:type="character" w:styleId="affff1">
    <w:name w:val="Strong"/>
    <w:basedOn w:val="a0"/>
    <w:uiPriority w:val="22"/>
    <w:qFormat/>
    <w:rsid w:val="00B330BE"/>
    <w:rPr>
      <w:b/>
      <w:bCs/>
      <w:color w:val="943634"/>
      <w:spacing w:val="5"/>
    </w:rPr>
  </w:style>
  <w:style w:type="character" w:styleId="affff2">
    <w:name w:val="Emphasis"/>
    <w:basedOn w:val="a0"/>
    <w:qFormat/>
    <w:rsid w:val="00B330BE"/>
    <w:rPr>
      <w:caps/>
      <w:spacing w:val="5"/>
      <w:sz w:val="20"/>
      <w:szCs w:val="20"/>
    </w:rPr>
  </w:style>
  <w:style w:type="paragraph" w:customStyle="1" w:styleId="1f0">
    <w:name w:val="Без интервала1"/>
    <w:basedOn w:val="a"/>
    <w:link w:val="NoSpacingChar"/>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0"/>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1">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1"/>
    <w:locked/>
    <w:rsid w:val="00B330BE"/>
    <w:rPr>
      <w:rFonts w:ascii="Cambria" w:eastAsia="Times New Roman" w:hAnsi="Cambria"/>
      <w:caps/>
      <w:color w:val="622423"/>
      <w:spacing w:val="5"/>
    </w:rPr>
  </w:style>
  <w:style w:type="character" w:customStyle="1" w:styleId="1f2">
    <w:name w:val="Слабое выделение1"/>
    <w:rsid w:val="00B330BE"/>
    <w:rPr>
      <w:i/>
      <w:iCs/>
    </w:rPr>
  </w:style>
  <w:style w:type="character" w:customStyle="1" w:styleId="1f3">
    <w:name w:val="Сильное выделение1"/>
    <w:rsid w:val="00B330BE"/>
    <w:rPr>
      <w:i/>
      <w:iCs/>
      <w:caps/>
      <w:spacing w:val="10"/>
      <w:sz w:val="20"/>
      <w:szCs w:val="20"/>
    </w:rPr>
  </w:style>
  <w:style w:type="character" w:customStyle="1" w:styleId="1f4">
    <w:name w:val="Слабая ссылка1"/>
    <w:rsid w:val="00B330BE"/>
    <w:rPr>
      <w:rFonts w:ascii="Calibri" w:hAnsi="Calibri" w:cs="Calibri"/>
      <w:i/>
      <w:iCs/>
      <w:color w:val="622423"/>
    </w:rPr>
  </w:style>
  <w:style w:type="character" w:customStyle="1" w:styleId="1f5">
    <w:name w:val="Сильная ссылка1"/>
    <w:rsid w:val="00B330BE"/>
    <w:rPr>
      <w:rFonts w:ascii="Calibri" w:hAnsi="Calibri" w:cs="Calibri"/>
      <w:b/>
      <w:bCs/>
      <w:i/>
      <w:iCs/>
      <w:color w:val="622423"/>
    </w:rPr>
  </w:style>
  <w:style w:type="character" w:customStyle="1" w:styleId="1f6">
    <w:name w:val="Название книги1"/>
    <w:rsid w:val="00B330BE"/>
    <w:rPr>
      <w:caps/>
      <w:color w:val="622423"/>
      <w:spacing w:val="5"/>
      <w:u w:color="622423"/>
    </w:rPr>
  </w:style>
  <w:style w:type="paragraph" w:customStyle="1" w:styleId="1f7">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8">
    <w:name w:val="Обычный1"/>
    <w:rsid w:val="00B330BE"/>
    <w:pPr>
      <w:snapToGrid w:val="0"/>
    </w:pPr>
    <w:rPr>
      <w:rFonts w:eastAsia="Times New Roman"/>
      <w:sz w:val="22"/>
      <w:szCs w:val="22"/>
    </w:rPr>
  </w:style>
  <w:style w:type="paragraph" w:styleId="39">
    <w:name w:val="toc 3"/>
    <w:basedOn w:val="a"/>
    <w:next w:val="a"/>
    <w:autoRedefine/>
    <w:semiHidden/>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3">
    <w:name w:val="Заголовок без нумерации"/>
    <w:basedOn w:val="30"/>
    <w:link w:val="affff4"/>
    <w:rsid w:val="00B330BE"/>
    <w:pPr>
      <w:numPr>
        <w:ilvl w:val="2"/>
      </w:numPr>
      <w:tabs>
        <w:tab w:val="left" w:pos="851"/>
      </w:tabs>
      <w:spacing w:before="240" w:after="240"/>
      <w:jc w:val="left"/>
    </w:pPr>
    <w:rPr>
      <w:b/>
      <w:bCs/>
      <w:sz w:val="24"/>
      <w:szCs w:val="24"/>
      <w:lang w:val="ru-RU"/>
    </w:rPr>
  </w:style>
  <w:style w:type="character" w:customStyle="1" w:styleId="affff4">
    <w:name w:val="Заголовок без нумерации Знак"/>
    <w:link w:val="affff3"/>
    <w:locked/>
    <w:rsid w:val="00B330BE"/>
    <w:rPr>
      <w:rFonts w:eastAsia="Times New Roman"/>
      <w:b/>
      <w:bCs/>
      <w:sz w:val="24"/>
      <w:szCs w:val="24"/>
    </w:rPr>
  </w:style>
  <w:style w:type="paragraph" w:customStyle="1" w:styleId="S3">
    <w:name w:val="S_Обычный"/>
    <w:basedOn w:val="Standard"/>
    <w:rsid w:val="00B330BE"/>
    <w:pPr>
      <w:ind w:firstLine="709"/>
    </w:pPr>
    <w:rPr>
      <w:lang w:val="ru-RU" w:eastAsia="zh-CN"/>
    </w:rPr>
  </w:style>
  <w:style w:type="paragraph" w:customStyle="1" w:styleId="1f9">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5">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6">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7">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a">
    <w:name w:val="Стиль1"/>
    <w:basedOn w:val="110"/>
    <w:link w:val="1fb"/>
    <w:rsid w:val="00B330BE"/>
    <w:pPr>
      <w:tabs>
        <w:tab w:val="num" w:pos="720"/>
      </w:tabs>
      <w:suppressAutoHyphens/>
      <w:ind w:hanging="360"/>
      <w:jc w:val="both"/>
    </w:pPr>
    <w:rPr>
      <w:sz w:val="24"/>
      <w:szCs w:val="24"/>
      <w:lang w:eastAsia="ar-SA"/>
    </w:rPr>
  </w:style>
  <w:style w:type="character" w:customStyle="1" w:styleId="1fb">
    <w:name w:val="Стиль1 Знак"/>
    <w:link w:val="1fa"/>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c">
    <w:name w:val="Рецензия1"/>
    <w:hidden/>
    <w:semiHidden/>
    <w:rsid w:val="00B330BE"/>
    <w:rPr>
      <w:rFonts w:eastAsia="Times New Roman"/>
    </w:rPr>
  </w:style>
  <w:style w:type="table" w:customStyle="1" w:styleId="1fd">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8"/>
    <w:rsid w:val="00B330BE"/>
    <w:pPr>
      <w:spacing w:after="0" w:line="240" w:lineRule="auto"/>
      <w:jc w:val="both"/>
    </w:pPr>
    <w:rPr>
      <w:rFonts w:ascii="Cambria" w:eastAsia="Times New Roman" w:hAnsi="Cambria"/>
      <w:sz w:val="24"/>
      <w:szCs w:val="24"/>
      <w:lang w:val="en-US"/>
    </w:rPr>
  </w:style>
  <w:style w:type="character" w:customStyle="1" w:styleId="affff8">
    <w:name w:val="Без интервал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9"/>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9">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b">
    <w:name w:val="Абзац списка Знак"/>
    <w:link w:val="16"/>
    <w:locked/>
    <w:rsid w:val="00B330BE"/>
    <w:rPr>
      <w:rFonts w:eastAsia="Times New Roman"/>
      <w:sz w:val="24"/>
      <w:szCs w:val="24"/>
    </w:rPr>
  </w:style>
  <w:style w:type="paragraph" w:customStyle="1" w:styleId="1fe">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a">
    <w:name w:val="Основной текст_"/>
    <w:link w:val="2fc"/>
    <w:rsid w:val="00B330BE"/>
    <w:rPr>
      <w:sz w:val="23"/>
      <w:szCs w:val="23"/>
      <w:shd w:val="clear" w:color="auto" w:fill="FFFFFF"/>
    </w:rPr>
  </w:style>
  <w:style w:type="paragraph" w:customStyle="1" w:styleId="2fc">
    <w:name w:val="Основной текст2"/>
    <w:basedOn w:val="a"/>
    <w:link w:val="affffa"/>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
    <w:name w:val="Заголовок №1_"/>
    <w:link w:val="1ff0"/>
    <w:rsid w:val="00B330BE"/>
    <w:rPr>
      <w:sz w:val="23"/>
      <w:szCs w:val="23"/>
      <w:shd w:val="clear" w:color="auto" w:fill="FFFFFF"/>
    </w:rPr>
  </w:style>
  <w:style w:type="paragraph" w:customStyle="1" w:styleId="1ff0">
    <w:name w:val="Заголовок №1"/>
    <w:basedOn w:val="a"/>
    <w:link w:val="1ff"/>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0"/>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rsid w:val="00C90BA9"/>
    <w:pPr>
      <w:spacing w:after="0" w:line="240" w:lineRule="auto"/>
      <w:ind w:firstLine="567"/>
      <w:jc w:val="both"/>
    </w:pPr>
    <w:rPr>
      <w:rFonts w:ascii="Arial" w:eastAsia="Times New Roman" w:hAnsi="Arial" w:cs="Arial"/>
      <w:sz w:val="24"/>
      <w:szCs w:val="24"/>
      <w:lang w:eastAsia="ru-RU"/>
    </w:rPr>
  </w:style>
  <w:style w:type="paragraph" w:customStyle="1" w:styleId="1ff1">
    <w:name w:val="Текст1"/>
    <w:basedOn w:val="a"/>
    <w:rsid w:val="00C90BA9"/>
    <w:pPr>
      <w:suppressAutoHyphens/>
      <w:spacing w:after="0" w:line="240" w:lineRule="auto"/>
    </w:pPr>
    <w:rPr>
      <w:rFonts w:ascii="Courier New" w:eastAsia="Times New Roman" w:hAnsi="Courier New"/>
      <w:sz w:val="20"/>
      <w:szCs w:val="20"/>
      <w:lang w:eastAsia="ar-SA"/>
    </w:rPr>
  </w:style>
  <w:style w:type="character" w:styleId="affffb">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rsid w:val="00C90BA9"/>
    <w:pPr>
      <w:widowControl w:val="0"/>
      <w:autoSpaceDE w:val="0"/>
      <w:autoSpaceDN w:val="0"/>
    </w:pPr>
    <w:rPr>
      <w:rFonts w:ascii="Tahoma" w:eastAsia="Times New Roman" w:hAnsi="Tahoma" w:cs="Tahoma"/>
    </w:rPr>
  </w:style>
  <w:style w:type="character" w:customStyle="1" w:styleId="1ff2">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0"/>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0"/>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0"/>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c">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rsid w:val="00980566"/>
    <w:pPr>
      <w:spacing w:before="100" w:beforeAutospacing="1" w:after="100" w:afterAutospacing="1" w:line="240" w:lineRule="auto"/>
    </w:pPr>
    <w:rPr>
      <w:rFonts w:eastAsia="Times New Roman"/>
      <w:sz w:val="24"/>
      <w:szCs w:val="24"/>
      <w:lang w:eastAsia="ru-RU"/>
    </w:rPr>
  </w:style>
  <w:style w:type="paragraph" w:customStyle="1" w:styleId="1ff3">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d">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5">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7">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e">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8">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0"/>
    <w:uiPriority w:val="10"/>
    <w:rsid w:val="00980566"/>
    <w:rPr>
      <w:rFonts w:ascii="Calibri Light" w:eastAsia="Times New Roman" w:hAnsi="Calibri Light" w:cs="Times New Roman"/>
      <w:spacing w:val="-10"/>
      <w:kern w:val="28"/>
      <w:sz w:val="56"/>
      <w:szCs w:val="56"/>
    </w:rPr>
  </w:style>
  <w:style w:type="character" w:customStyle="1" w:styleId="1ff9">
    <w:name w:val="Название Знак1"/>
    <w:basedOn w:val="a0"/>
    <w:uiPriority w:val="10"/>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0"/>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0"/>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a">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1">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b">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2">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3">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e">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0"/>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0"/>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0"/>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4">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0">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5">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6">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0"/>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0">
    <w:basedOn w:val="a"/>
    <w:next w:val="aff7"/>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0"/>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3">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7">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4">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8">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0"/>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0"/>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9">
    <w:basedOn w:val="a"/>
    <w:next w:val="aff7"/>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0"/>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7">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a">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8">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b">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0"/>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c">
    <w:basedOn w:val="a"/>
    <w:next w:val="aff7"/>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0"/>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b">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d">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c">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e">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
    <w:basedOn w:val="a"/>
    <w:next w:val="aff7"/>
    <w:uiPriority w:val="10"/>
    <w:qFormat/>
    <w:rsid w:val="00C5536B"/>
    <w:pPr>
      <w:spacing w:after="0" w:line="240" w:lineRule="auto"/>
      <w:ind w:firstLine="567"/>
      <w:jc w:val="center"/>
    </w:pPr>
    <w:rPr>
      <w:rFonts w:eastAsia="Times New Roman"/>
      <w:b/>
      <w:bCs/>
      <w:szCs w:val="24"/>
      <w:lang/>
    </w:rPr>
  </w:style>
  <w:style w:type="numbering" w:customStyle="1" w:styleId="2100">
    <w:name w:val="Нет списка210"/>
    <w:next w:val="a2"/>
    <w:uiPriority w:val="99"/>
    <w:semiHidden/>
    <w:rsid w:val="00C5536B"/>
  </w:style>
  <w:style w:type="table" w:customStyle="1" w:styleId="1121">
    <w:name w:val="Сетка таблицы112"/>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
    <w:name w:val=" Знак Знак1"/>
    <w:basedOn w:val="a"/>
    <w:next w:val="a"/>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0">
    <w:name w:val=" Знак Знак"/>
    <w:basedOn w:val="a"/>
    <w:next w:val="a"/>
    <w:semiHidden/>
    <w:rsid w:val="00C5536B"/>
    <w:pPr>
      <w:spacing w:after="160" w:line="240" w:lineRule="exact"/>
    </w:pPr>
    <w:rPr>
      <w:rFonts w:ascii="Arial" w:eastAsia="Times New Roman" w:hAnsi="Arial" w:cs="Arial"/>
      <w:sz w:val="20"/>
      <w:szCs w:val="20"/>
      <w:lang w:val="en-US"/>
    </w:rPr>
  </w:style>
  <w:style w:type="paragraph" w:customStyle="1" w:styleId="1ffff0">
    <w:name w:val=" Знак Знак1 Знак Знак Знак Знак"/>
    <w:basedOn w:val="a"/>
    <w:next w:val="a"/>
    <w:semiHidden/>
    <w:rsid w:val="00C5536B"/>
    <w:pPr>
      <w:spacing w:after="160" w:line="240" w:lineRule="exact"/>
    </w:pPr>
    <w:rPr>
      <w:rFonts w:ascii="Arial" w:eastAsia="Times New Roman" w:hAnsi="Arial" w:cs="Arial"/>
      <w:sz w:val="20"/>
      <w:szCs w:val="20"/>
      <w:lang w:val="en-US"/>
    </w:rPr>
  </w:style>
  <w:style w:type="paragraph" w:customStyle="1" w:styleId="1ffff1">
    <w:name w:val=" Знак Знак1 Знак Знак Знак Знак Знак Знак"/>
    <w:basedOn w:val="a"/>
    <w:next w:val="a"/>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1">
    <w:name w:val=" Знак Знак Знак Знак"/>
    <w:basedOn w:val="a"/>
    <w:next w:val="a"/>
    <w:semiHidden/>
    <w:rsid w:val="00C5536B"/>
    <w:pPr>
      <w:spacing w:after="160" w:line="240" w:lineRule="exact"/>
    </w:pPr>
    <w:rPr>
      <w:rFonts w:ascii="Arial" w:eastAsia="Times New Roman" w:hAnsi="Arial" w:cs="Arial"/>
      <w:sz w:val="20"/>
      <w:szCs w:val="20"/>
      <w:lang w:val="en-US"/>
    </w:rPr>
  </w:style>
  <w:style w:type="paragraph" w:customStyle="1" w:styleId="1ffff2">
    <w:name w:val=" Знак Знак1 Знак Знак"/>
    <w:basedOn w:val="a"/>
    <w:next w:val="a"/>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2">
    <w:basedOn w:val="a"/>
    <w:next w:val="aff7"/>
    <w:uiPriority w:val="10"/>
    <w:qFormat/>
    <w:rsid w:val="00C5536B"/>
    <w:pPr>
      <w:spacing w:after="0" w:line="240" w:lineRule="auto"/>
      <w:ind w:firstLine="567"/>
      <w:jc w:val="center"/>
    </w:pPr>
    <w:rPr>
      <w:rFonts w:eastAsia="Times New Roman"/>
      <w:b/>
      <w:bCs/>
      <w:szCs w:val="24"/>
      <w:lang/>
    </w:rPr>
  </w:style>
  <w:style w:type="numbering" w:customStyle="1" w:styleId="2180">
    <w:name w:val="Нет списка218"/>
    <w:next w:val="a2"/>
    <w:uiPriority w:val="99"/>
    <w:semiHidden/>
    <w:rsid w:val="00C5536B"/>
  </w:style>
  <w:style w:type="table" w:customStyle="1" w:styleId="1131">
    <w:name w:val="Сетка таблицы113"/>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AB8B-CA5C-4042-9576-5B8BE97E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48</Pages>
  <Words>10168</Words>
  <Characters>57958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67991</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2019-04-30T09:01:00Z</cp:lastPrinted>
  <dcterms:created xsi:type="dcterms:W3CDTF">2019-04-30T06:26:00Z</dcterms:created>
  <dcterms:modified xsi:type="dcterms:W3CDTF">2019-04-30T09:09:00Z</dcterms:modified>
</cp:coreProperties>
</file>