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31" w:rsidRPr="00632731" w:rsidRDefault="00632731" w:rsidP="00632731">
      <w:pPr>
        <w:tabs>
          <w:tab w:val="left" w:pos="1395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32731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организациях:</w:t>
      </w:r>
    </w:p>
    <w:p w:rsidR="00632731" w:rsidRDefault="00632731" w:rsidP="00632731">
      <w:pPr>
        <w:numPr>
          <w:ilvl w:val="0"/>
          <w:numId w:val="1"/>
        </w:numPr>
        <w:tabs>
          <w:tab w:val="left" w:pos="720"/>
          <w:tab w:val="left" w:pos="1395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731">
        <w:rPr>
          <w:rFonts w:ascii="Times New Roman" w:hAnsi="Times New Roman" w:cs="Times New Roman"/>
          <w:sz w:val="28"/>
          <w:szCs w:val="28"/>
        </w:rPr>
        <w:t xml:space="preserve">Проверяющий орган – Отдел надзорной деятельности Приморского района; орган, в отношении которого проводилась проверка –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327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Уемское</w:t>
      </w:r>
      <w:r w:rsidRPr="00632731">
        <w:rPr>
          <w:rFonts w:ascii="Times New Roman" w:hAnsi="Times New Roman" w:cs="Times New Roman"/>
          <w:sz w:val="28"/>
          <w:szCs w:val="28"/>
        </w:rPr>
        <w:t xml:space="preserve">». Результат проверки – </w:t>
      </w:r>
      <w:r>
        <w:rPr>
          <w:rFonts w:ascii="Times New Roman" w:hAnsi="Times New Roman" w:cs="Times New Roman"/>
          <w:sz w:val="28"/>
          <w:szCs w:val="28"/>
        </w:rPr>
        <w:t>акт проверки № 42 от 06.05.2011, 11/3/1-8 от 06.05.2011.</w:t>
      </w:r>
    </w:p>
    <w:p w:rsidR="00632731" w:rsidRDefault="00632731" w:rsidP="00632731">
      <w:pPr>
        <w:numPr>
          <w:ilvl w:val="0"/>
          <w:numId w:val="1"/>
        </w:numPr>
        <w:tabs>
          <w:tab w:val="left" w:pos="720"/>
          <w:tab w:val="left" w:pos="1395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731">
        <w:rPr>
          <w:rFonts w:ascii="Times New Roman" w:hAnsi="Times New Roman" w:cs="Times New Roman"/>
          <w:sz w:val="28"/>
          <w:szCs w:val="28"/>
        </w:rPr>
        <w:t xml:space="preserve">Проверяющий орган – Отдел надзорной деятельности Приморского района; орган, в отношении которого проводилась проверка –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327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Уемское</w:t>
      </w:r>
      <w:r w:rsidRPr="00632731">
        <w:rPr>
          <w:rFonts w:ascii="Times New Roman" w:hAnsi="Times New Roman" w:cs="Times New Roman"/>
          <w:sz w:val="28"/>
          <w:szCs w:val="28"/>
        </w:rPr>
        <w:t>». Результат проверки</w:t>
      </w:r>
      <w:r>
        <w:rPr>
          <w:rFonts w:ascii="Times New Roman" w:hAnsi="Times New Roman" w:cs="Times New Roman"/>
          <w:sz w:val="28"/>
          <w:szCs w:val="28"/>
        </w:rPr>
        <w:t xml:space="preserve"> – акт № 199 от 27.11.2013.</w:t>
      </w:r>
    </w:p>
    <w:p w:rsidR="00632731" w:rsidRDefault="00632731" w:rsidP="00632731">
      <w:pPr>
        <w:numPr>
          <w:ilvl w:val="0"/>
          <w:numId w:val="1"/>
        </w:numPr>
        <w:tabs>
          <w:tab w:val="left" w:pos="720"/>
          <w:tab w:val="left" w:pos="1395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731">
        <w:rPr>
          <w:rFonts w:ascii="Times New Roman" w:hAnsi="Times New Roman" w:cs="Times New Roman"/>
          <w:sz w:val="28"/>
          <w:szCs w:val="28"/>
        </w:rPr>
        <w:t xml:space="preserve">Проверяющий орган – </w:t>
      </w:r>
      <w:r>
        <w:rPr>
          <w:rFonts w:ascii="Times New Roman" w:hAnsi="Times New Roman" w:cs="Times New Roman"/>
          <w:sz w:val="28"/>
          <w:szCs w:val="28"/>
        </w:rPr>
        <w:t>Государственная инспекция труда в Архангельской области и НАО</w:t>
      </w:r>
      <w:r w:rsidRPr="00632731">
        <w:rPr>
          <w:rFonts w:ascii="Times New Roman" w:hAnsi="Times New Roman" w:cs="Times New Roman"/>
          <w:sz w:val="28"/>
          <w:szCs w:val="28"/>
        </w:rPr>
        <w:t xml:space="preserve">; орган, в отношении которого проводилась проверка –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327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Уемское</w:t>
      </w:r>
      <w:r w:rsidRPr="00632731">
        <w:rPr>
          <w:rFonts w:ascii="Times New Roman" w:hAnsi="Times New Roman" w:cs="Times New Roman"/>
          <w:sz w:val="28"/>
          <w:szCs w:val="28"/>
        </w:rPr>
        <w:t>». Результат проверки</w:t>
      </w:r>
      <w:r>
        <w:rPr>
          <w:rFonts w:ascii="Times New Roman" w:hAnsi="Times New Roman" w:cs="Times New Roman"/>
          <w:sz w:val="28"/>
          <w:szCs w:val="28"/>
        </w:rPr>
        <w:t xml:space="preserve"> – акт от 21.08.2014 № 8-ПП/2014-2/227/04-13/2/2.</w:t>
      </w:r>
    </w:p>
    <w:p w:rsidR="00632731" w:rsidRDefault="00632731" w:rsidP="00632731">
      <w:pPr>
        <w:numPr>
          <w:ilvl w:val="0"/>
          <w:numId w:val="1"/>
        </w:numPr>
        <w:tabs>
          <w:tab w:val="left" w:pos="720"/>
          <w:tab w:val="left" w:pos="1395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731">
        <w:rPr>
          <w:rFonts w:ascii="Times New Roman" w:hAnsi="Times New Roman" w:cs="Times New Roman"/>
          <w:sz w:val="28"/>
          <w:szCs w:val="28"/>
        </w:rPr>
        <w:t xml:space="preserve">Проверяющий орган – 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632731">
        <w:rPr>
          <w:rFonts w:ascii="Times New Roman" w:hAnsi="Times New Roman" w:cs="Times New Roman"/>
          <w:sz w:val="28"/>
          <w:szCs w:val="28"/>
        </w:rPr>
        <w:t xml:space="preserve">; орган, в отношении которого проводилась проверка –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327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Уемское</w:t>
      </w:r>
      <w:r w:rsidRPr="00632731">
        <w:rPr>
          <w:rFonts w:ascii="Times New Roman" w:hAnsi="Times New Roman" w:cs="Times New Roman"/>
          <w:sz w:val="28"/>
          <w:szCs w:val="28"/>
        </w:rPr>
        <w:t>». Результат проверки</w:t>
      </w:r>
      <w:r>
        <w:rPr>
          <w:rFonts w:ascii="Times New Roman" w:hAnsi="Times New Roman" w:cs="Times New Roman"/>
          <w:sz w:val="28"/>
          <w:szCs w:val="28"/>
        </w:rPr>
        <w:t xml:space="preserve"> – нарушений не выявлено.</w:t>
      </w:r>
    </w:p>
    <w:p w:rsidR="00632731" w:rsidRPr="00632731" w:rsidRDefault="00632731" w:rsidP="00632731">
      <w:pPr>
        <w:numPr>
          <w:ilvl w:val="0"/>
          <w:numId w:val="1"/>
        </w:numPr>
        <w:tabs>
          <w:tab w:val="left" w:pos="720"/>
          <w:tab w:val="left" w:pos="1395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731">
        <w:rPr>
          <w:rFonts w:ascii="Times New Roman" w:hAnsi="Times New Roman" w:cs="Times New Roman"/>
          <w:sz w:val="28"/>
          <w:szCs w:val="28"/>
        </w:rPr>
        <w:t xml:space="preserve">Проверяющий орган – </w:t>
      </w:r>
      <w:r>
        <w:rPr>
          <w:rFonts w:ascii="Times New Roman" w:hAnsi="Times New Roman" w:cs="Times New Roman"/>
          <w:sz w:val="28"/>
          <w:szCs w:val="28"/>
        </w:rPr>
        <w:t xml:space="preserve">С-З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632731">
        <w:rPr>
          <w:rFonts w:ascii="Times New Roman" w:hAnsi="Times New Roman" w:cs="Times New Roman"/>
          <w:sz w:val="28"/>
          <w:szCs w:val="28"/>
        </w:rPr>
        <w:t xml:space="preserve">; орган, в отношении которого проводилась проверка –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327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Уемское</w:t>
      </w:r>
      <w:r w:rsidRPr="00632731">
        <w:rPr>
          <w:rFonts w:ascii="Times New Roman" w:hAnsi="Times New Roman" w:cs="Times New Roman"/>
          <w:sz w:val="28"/>
          <w:szCs w:val="28"/>
        </w:rPr>
        <w:t>». Результат проверки</w:t>
      </w:r>
      <w:r w:rsidR="00022C79">
        <w:rPr>
          <w:rFonts w:ascii="Times New Roman" w:hAnsi="Times New Roman" w:cs="Times New Roman"/>
          <w:sz w:val="28"/>
          <w:szCs w:val="28"/>
        </w:rPr>
        <w:t xml:space="preserve"> – нарушений не выявлено.</w:t>
      </w:r>
    </w:p>
    <w:p w:rsidR="00632731" w:rsidRPr="00632731" w:rsidRDefault="00632731">
      <w:pPr>
        <w:rPr>
          <w:rFonts w:ascii="Times New Roman" w:hAnsi="Times New Roman" w:cs="Times New Roman"/>
          <w:sz w:val="28"/>
          <w:szCs w:val="28"/>
        </w:rPr>
      </w:pPr>
    </w:p>
    <w:sectPr w:rsidR="00632731" w:rsidRPr="0063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31"/>
    <w:rsid w:val="00022C79"/>
    <w:rsid w:val="00237C00"/>
    <w:rsid w:val="0063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052F9-42BE-498A-BD38-3AFFD6A4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2016-03-15T08:47:00Z</dcterms:created>
  <dcterms:modified xsi:type="dcterms:W3CDTF">2016-03-15T08:47:00Z</dcterms:modified>
</cp:coreProperties>
</file>