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51" w:rsidRDefault="00205451" w:rsidP="002054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05451" w:rsidRDefault="00205451" w:rsidP="00205451">
      <w:pPr>
        <w:jc w:val="center"/>
        <w:rPr>
          <w:sz w:val="26"/>
          <w:szCs w:val="26"/>
        </w:rPr>
      </w:pPr>
      <w:r>
        <w:rPr>
          <w:sz w:val="26"/>
          <w:szCs w:val="26"/>
        </w:rPr>
        <w:t>«УЕМСКОЕ»</w:t>
      </w:r>
    </w:p>
    <w:p w:rsidR="00205451" w:rsidRDefault="00205451" w:rsidP="002054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ПРИМОРСКОГО РАЙОНА АРХАНГЕЛЬСКОЙ ОБЛАСТИ</w:t>
      </w:r>
    </w:p>
    <w:p w:rsidR="00205451" w:rsidRDefault="00205451" w:rsidP="00205451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205451" w:rsidRDefault="00205451" w:rsidP="00205451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>
        <w:rPr>
          <w:b/>
          <w:bCs/>
          <w:caps/>
          <w:spacing w:val="60"/>
          <w:sz w:val="26"/>
          <w:szCs w:val="26"/>
        </w:rPr>
        <w:t>постановление</w:t>
      </w:r>
    </w:p>
    <w:p w:rsidR="00205451" w:rsidRDefault="00205451" w:rsidP="00205451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205451" w:rsidRDefault="00205451" w:rsidP="00205451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205451" w:rsidRDefault="00205451" w:rsidP="00205451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4B44">
        <w:rPr>
          <w:sz w:val="26"/>
          <w:szCs w:val="26"/>
        </w:rPr>
        <w:t>0</w:t>
      </w:r>
      <w:r>
        <w:rPr>
          <w:sz w:val="26"/>
          <w:szCs w:val="26"/>
        </w:rPr>
        <w:t xml:space="preserve">1 </w:t>
      </w:r>
      <w:r w:rsidR="00644B4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ab/>
        <w:t xml:space="preserve">                    </w:t>
      </w:r>
      <w:r>
        <w:t xml:space="preserve">п. </w:t>
      </w:r>
      <w:proofErr w:type="spellStart"/>
      <w:r>
        <w:t>Уемский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</w:t>
      </w:r>
      <w:proofErr w:type="gramStart"/>
      <w:r>
        <w:rPr>
          <w:sz w:val="26"/>
          <w:szCs w:val="26"/>
        </w:rPr>
        <w:t xml:space="preserve">№  </w:t>
      </w:r>
      <w:r w:rsidR="00644B44">
        <w:rPr>
          <w:sz w:val="26"/>
          <w:szCs w:val="26"/>
        </w:rPr>
        <w:t>77</w:t>
      </w:r>
      <w:proofErr w:type="gramEnd"/>
    </w:p>
    <w:p w:rsidR="00205451" w:rsidRDefault="00205451" w:rsidP="00205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5451" w:rsidRDefault="00205451" w:rsidP="00205451">
      <w:pPr>
        <w:pStyle w:val="2"/>
        <w:jc w:val="left"/>
        <w:rPr>
          <w:b/>
          <w:bCs/>
          <w:sz w:val="28"/>
          <w:szCs w:val="28"/>
          <w:lang w:val="ru-RU"/>
        </w:rPr>
      </w:pPr>
    </w:p>
    <w:p w:rsidR="00205451" w:rsidRPr="00205451" w:rsidRDefault="00205451" w:rsidP="00205451">
      <w:pPr>
        <w:shd w:val="clear" w:color="auto" w:fill="FFFFFF"/>
        <w:spacing w:after="150" w:line="360" w:lineRule="auto"/>
        <w:jc w:val="center"/>
        <w:rPr>
          <w:color w:val="3C3C3C"/>
          <w:sz w:val="28"/>
          <w:szCs w:val="28"/>
        </w:rPr>
      </w:pPr>
      <w:r w:rsidRPr="00205451">
        <w:rPr>
          <w:b/>
          <w:bCs/>
          <w:sz w:val="28"/>
          <w:szCs w:val="28"/>
        </w:rPr>
        <w:t xml:space="preserve">«О внесении изменений </w:t>
      </w:r>
      <w:r w:rsidR="00EB3232">
        <w:rPr>
          <w:b/>
          <w:bCs/>
          <w:sz w:val="28"/>
          <w:szCs w:val="28"/>
        </w:rPr>
        <w:t xml:space="preserve">в постановление № </w:t>
      </w:r>
      <w:r w:rsidRPr="00205451">
        <w:rPr>
          <w:b/>
          <w:bCs/>
          <w:sz w:val="28"/>
          <w:szCs w:val="28"/>
        </w:rPr>
        <w:t xml:space="preserve">46 от 14.02.2019 года </w:t>
      </w:r>
      <w:r w:rsidRPr="00205451">
        <w:rPr>
          <w:b/>
          <w:bCs/>
          <w:color w:val="3C3C3C"/>
          <w:sz w:val="28"/>
          <w:szCs w:val="28"/>
        </w:rPr>
        <w:t>«Об утверждении реестра мест (площадок) накопления твердых коммунальных отходов в муниципальном образовании «Уемское»</w:t>
      </w:r>
    </w:p>
    <w:p w:rsidR="00205451" w:rsidRPr="00205451" w:rsidRDefault="00205451" w:rsidP="00205451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  <w:r w:rsidRPr="00205451">
        <w:rPr>
          <w:color w:val="3C3C3C"/>
          <w:sz w:val="28"/>
          <w:szCs w:val="28"/>
        </w:rPr>
        <w:t xml:space="preserve">     </w:t>
      </w:r>
      <w:r w:rsidRPr="00205451">
        <w:rPr>
          <w:color w:val="000000" w:themeColor="text1"/>
          <w:sz w:val="28"/>
          <w:szCs w:val="28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«Уемское»</w:t>
      </w:r>
    </w:p>
    <w:p w:rsidR="00205451" w:rsidRPr="00205451" w:rsidRDefault="00205451" w:rsidP="00205451">
      <w:pPr>
        <w:pStyle w:val="2"/>
        <w:spacing w:line="360" w:lineRule="auto"/>
        <w:jc w:val="left"/>
      </w:pPr>
      <w:r w:rsidRPr="00205451">
        <w:t xml:space="preserve">ПОСТАНОВЛЯЕТ: </w:t>
      </w:r>
    </w:p>
    <w:p w:rsidR="00F54661" w:rsidRDefault="00F54661" w:rsidP="00F54661">
      <w:pPr>
        <w:pStyle w:val="2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Внести дополнение</w:t>
      </w:r>
      <w:r w:rsidR="00205451" w:rsidRPr="00205451">
        <w:rPr>
          <w:bCs/>
          <w:sz w:val="28"/>
          <w:szCs w:val="28"/>
          <w:lang w:val="ru-RU"/>
        </w:rPr>
        <w:t xml:space="preserve"> в </w:t>
      </w:r>
      <w:r w:rsidR="00205451" w:rsidRPr="00205451">
        <w:rPr>
          <w:bCs/>
          <w:sz w:val="28"/>
          <w:szCs w:val="28"/>
        </w:rPr>
        <w:t xml:space="preserve">Реестр </w:t>
      </w:r>
      <w:r w:rsidR="00205451" w:rsidRPr="00205451">
        <w:rPr>
          <w:color w:val="000000" w:themeColor="text1"/>
          <w:sz w:val="28"/>
          <w:szCs w:val="28"/>
          <w:lang w:eastAsia="ru-RU"/>
        </w:rPr>
        <w:t>мест (площадок) накопления твердых коммунальных отходов</w:t>
      </w:r>
      <w:r>
        <w:rPr>
          <w:color w:val="000000" w:themeColor="text1"/>
          <w:sz w:val="28"/>
          <w:szCs w:val="28"/>
          <w:lang w:val="ru-RU" w:eastAsia="ru-RU"/>
        </w:rPr>
        <w:t xml:space="preserve"> пунктом 20:</w:t>
      </w:r>
      <w:r w:rsidR="00205451" w:rsidRPr="002054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контейнерная площадка, расположенная</w:t>
      </w:r>
      <w:r w:rsidR="00205451">
        <w:rPr>
          <w:color w:val="000000" w:themeColor="text1"/>
          <w:sz w:val="28"/>
          <w:szCs w:val="28"/>
          <w:lang w:val="ru-RU"/>
        </w:rPr>
        <w:t xml:space="preserve"> по адресу: п</w:t>
      </w:r>
      <w:r>
        <w:rPr>
          <w:color w:val="000000" w:themeColor="text1"/>
          <w:sz w:val="28"/>
          <w:szCs w:val="28"/>
          <w:lang w:val="ru-RU"/>
        </w:rPr>
        <w:t>ос</w:t>
      </w:r>
      <w:r w:rsidR="00205451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205451">
        <w:rPr>
          <w:color w:val="000000" w:themeColor="text1"/>
          <w:sz w:val="28"/>
          <w:szCs w:val="28"/>
          <w:lang w:val="ru-RU"/>
        </w:rPr>
        <w:t>Уемский</w:t>
      </w:r>
      <w:proofErr w:type="spellEnd"/>
      <w:r>
        <w:rPr>
          <w:color w:val="000000" w:themeColor="text1"/>
          <w:sz w:val="28"/>
          <w:szCs w:val="28"/>
          <w:lang w:val="ru-RU"/>
        </w:rPr>
        <w:t>, ул. «</w:t>
      </w:r>
      <w:proofErr w:type="spellStart"/>
      <w:r>
        <w:rPr>
          <w:color w:val="000000" w:themeColor="text1"/>
          <w:sz w:val="28"/>
          <w:szCs w:val="28"/>
          <w:lang w:val="ru-RU"/>
        </w:rPr>
        <w:t>Уемский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радиоцентр» д.2.</w:t>
      </w:r>
    </w:p>
    <w:p w:rsidR="00F54661" w:rsidRPr="00F54661" w:rsidRDefault="00F54661" w:rsidP="00F54661">
      <w:pPr>
        <w:pStyle w:val="2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54661">
        <w:rPr>
          <w:color w:val="000000" w:themeColor="text1"/>
          <w:sz w:val="28"/>
          <w:szCs w:val="28"/>
          <w:lang w:val="ru-RU"/>
        </w:rPr>
        <w:t xml:space="preserve">Утвердить </w:t>
      </w:r>
      <w:r w:rsidRPr="00F54661">
        <w:rPr>
          <w:bCs/>
          <w:sz w:val="28"/>
          <w:szCs w:val="28"/>
        </w:rPr>
        <w:t xml:space="preserve">Реестр </w:t>
      </w:r>
      <w:r w:rsidRPr="00F54661">
        <w:rPr>
          <w:color w:val="000000" w:themeColor="text1"/>
          <w:sz w:val="28"/>
          <w:szCs w:val="28"/>
          <w:lang w:eastAsia="ru-RU"/>
        </w:rPr>
        <w:t>мест (площадок) накопления твердых коммунальных отходов</w:t>
      </w:r>
      <w:r w:rsidRPr="00F54661">
        <w:rPr>
          <w:color w:val="000000" w:themeColor="text1"/>
          <w:sz w:val="28"/>
          <w:szCs w:val="28"/>
          <w:lang w:val="ru-RU"/>
        </w:rPr>
        <w:t xml:space="preserve"> согласно </w:t>
      </w:r>
      <w:r w:rsidR="00205451" w:rsidRPr="00F54661">
        <w:rPr>
          <w:color w:val="000000" w:themeColor="text1"/>
          <w:sz w:val="28"/>
          <w:szCs w:val="28"/>
          <w:lang w:val="ru-RU"/>
        </w:rPr>
        <w:t>Приложени</w:t>
      </w:r>
      <w:r w:rsidRPr="00F54661">
        <w:rPr>
          <w:color w:val="000000" w:themeColor="text1"/>
          <w:sz w:val="28"/>
          <w:szCs w:val="28"/>
          <w:lang w:val="ru-RU"/>
        </w:rPr>
        <w:t>ю</w:t>
      </w:r>
      <w:r w:rsidR="00205451" w:rsidRPr="00F54661">
        <w:rPr>
          <w:color w:val="000000" w:themeColor="text1"/>
          <w:sz w:val="28"/>
          <w:szCs w:val="28"/>
          <w:lang w:val="ru-RU"/>
        </w:rPr>
        <w:t xml:space="preserve"> №</w:t>
      </w:r>
      <w:r>
        <w:rPr>
          <w:color w:val="000000" w:themeColor="text1"/>
          <w:sz w:val="28"/>
          <w:szCs w:val="28"/>
          <w:lang w:val="ru-RU"/>
        </w:rPr>
        <w:t xml:space="preserve"> 2.</w:t>
      </w:r>
    </w:p>
    <w:p w:rsidR="00205451" w:rsidRPr="00F54661" w:rsidRDefault="00205451" w:rsidP="00F54661">
      <w:pPr>
        <w:pStyle w:val="2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54661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«Уемское».</w:t>
      </w:r>
    </w:p>
    <w:p w:rsidR="00205451" w:rsidRDefault="00205451" w:rsidP="00F54661">
      <w:pPr>
        <w:shd w:val="clear" w:color="auto" w:fill="FFFFFF"/>
        <w:spacing w:after="150"/>
        <w:jc w:val="both"/>
        <w:rPr>
          <w:bCs/>
          <w:sz w:val="26"/>
          <w:szCs w:val="26"/>
        </w:rPr>
      </w:pPr>
      <w:bookmarkStart w:id="0" w:name="_GoBack"/>
      <w:bookmarkEnd w:id="0"/>
    </w:p>
    <w:p w:rsidR="00205451" w:rsidRDefault="00205451" w:rsidP="00205451">
      <w:pPr>
        <w:pStyle w:val="2"/>
        <w:jc w:val="both"/>
        <w:rPr>
          <w:bCs/>
          <w:sz w:val="26"/>
          <w:szCs w:val="26"/>
          <w:lang w:val="ru-RU"/>
        </w:rPr>
      </w:pPr>
    </w:p>
    <w:p w:rsidR="00F54661" w:rsidRDefault="00F54661" w:rsidP="00205451">
      <w:pPr>
        <w:pStyle w:val="2"/>
        <w:jc w:val="both"/>
        <w:rPr>
          <w:bCs/>
          <w:sz w:val="26"/>
          <w:szCs w:val="26"/>
          <w:lang w:val="ru-RU"/>
        </w:rPr>
      </w:pPr>
    </w:p>
    <w:p w:rsidR="00205451" w:rsidRDefault="00205451" w:rsidP="00205451">
      <w:pPr>
        <w:pStyle w:val="2"/>
        <w:jc w:val="both"/>
        <w:rPr>
          <w:bCs/>
          <w:sz w:val="26"/>
          <w:szCs w:val="26"/>
          <w:lang w:val="ru-RU"/>
        </w:rPr>
      </w:pPr>
    </w:p>
    <w:p w:rsidR="00205451" w:rsidRDefault="00205451" w:rsidP="00205451">
      <w:pPr>
        <w:pStyle w:val="2"/>
        <w:jc w:val="both"/>
        <w:rPr>
          <w:bCs/>
          <w:sz w:val="26"/>
          <w:szCs w:val="26"/>
          <w:lang w:val="ru-RU"/>
        </w:rPr>
      </w:pPr>
    </w:p>
    <w:p w:rsidR="00205451" w:rsidRPr="00205451" w:rsidRDefault="00205451" w:rsidP="00205451">
      <w:pPr>
        <w:pStyle w:val="2"/>
        <w:jc w:val="both"/>
        <w:rPr>
          <w:bCs/>
          <w:sz w:val="28"/>
          <w:szCs w:val="28"/>
        </w:rPr>
      </w:pPr>
      <w:r w:rsidRPr="00205451">
        <w:rPr>
          <w:bCs/>
          <w:sz w:val="28"/>
          <w:szCs w:val="28"/>
        </w:rPr>
        <w:t>Глава муниципал</w:t>
      </w:r>
      <w:r>
        <w:rPr>
          <w:bCs/>
          <w:sz w:val="28"/>
          <w:szCs w:val="28"/>
        </w:rPr>
        <w:t xml:space="preserve">ьного образования     </w:t>
      </w:r>
      <w:r w:rsidRPr="00205451">
        <w:rPr>
          <w:bCs/>
          <w:sz w:val="28"/>
          <w:szCs w:val="28"/>
        </w:rPr>
        <w:t xml:space="preserve">                                           </w:t>
      </w:r>
      <w:r w:rsidRPr="00205451">
        <w:rPr>
          <w:bCs/>
          <w:sz w:val="28"/>
          <w:szCs w:val="28"/>
          <w:lang w:val="ru-RU"/>
        </w:rPr>
        <w:t xml:space="preserve">    </w:t>
      </w:r>
      <w:r w:rsidRPr="00205451">
        <w:rPr>
          <w:bCs/>
          <w:sz w:val="28"/>
          <w:szCs w:val="28"/>
        </w:rPr>
        <w:t xml:space="preserve">К.А. </w:t>
      </w:r>
      <w:proofErr w:type="spellStart"/>
      <w:r w:rsidRPr="00205451">
        <w:rPr>
          <w:bCs/>
          <w:sz w:val="28"/>
          <w:szCs w:val="28"/>
        </w:rPr>
        <w:t>Поляшов</w:t>
      </w:r>
      <w:proofErr w:type="spellEnd"/>
    </w:p>
    <w:p w:rsidR="00205451" w:rsidRDefault="00205451" w:rsidP="00205451">
      <w:pPr>
        <w:spacing w:line="0" w:lineRule="atLeast"/>
        <w:rPr>
          <w:sz w:val="28"/>
          <w:szCs w:val="28"/>
          <w:lang w:val="x-none"/>
        </w:rPr>
      </w:pPr>
    </w:p>
    <w:p w:rsidR="00205451" w:rsidRDefault="00205451" w:rsidP="00205451">
      <w:pPr>
        <w:spacing w:line="0" w:lineRule="atLeast"/>
        <w:ind w:firstLine="3686"/>
        <w:jc w:val="right"/>
        <w:rPr>
          <w:sz w:val="28"/>
          <w:szCs w:val="28"/>
        </w:rPr>
      </w:pPr>
    </w:p>
    <w:p w:rsidR="00592F6C" w:rsidRDefault="00592F6C"/>
    <w:p w:rsidR="00205451" w:rsidRDefault="00205451"/>
    <w:p w:rsidR="00205451" w:rsidRDefault="00205451"/>
    <w:p w:rsidR="00205451" w:rsidRDefault="00205451"/>
    <w:p w:rsidR="00644B44" w:rsidRPr="007622CE" w:rsidRDefault="00644B44" w:rsidP="00644B44">
      <w:pPr>
        <w:jc w:val="right"/>
      </w:pPr>
      <w:proofErr w:type="gramStart"/>
      <w:r w:rsidRPr="007622CE">
        <w:lastRenderedPageBreak/>
        <w:t>Приложение  №</w:t>
      </w:r>
      <w:proofErr w:type="gramEnd"/>
      <w:r w:rsidRPr="007622CE">
        <w:t xml:space="preserve">  1</w:t>
      </w:r>
    </w:p>
    <w:p w:rsidR="00644B44" w:rsidRPr="007622CE" w:rsidRDefault="00644B44" w:rsidP="00644B44">
      <w:pPr>
        <w:jc w:val="right"/>
      </w:pPr>
    </w:p>
    <w:p w:rsidR="00644B44" w:rsidRPr="007622CE" w:rsidRDefault="00644B44" w:rsidP="00644B44">
      <w:pPr>
        <w:jc w:val="right"/>
      </w:pPr>
      <w:r w:rsidRPr="007622CE">
        <w:t xml:space="preserve">Утвержден  </w:t>
      </w:r>
    </w:p>
    <w:p w:rsidR="00644B44" w:rsidRPr="007622CE" w:rsidRDefault="00644B44" w:rsidP="00644B44">
      <w:pPr>
        <w:jc w:val="right"/>
      </w:pPr>
      <w:proofErr w:type="gramStart"/>
      <w:r w:rsidRPr="007622CE">
        <w:t>постановлением  администрации</w:t>
      </w:r>
      <w:proofErr w:type="gramEnd"/>
      <w:r w:rsidRPr="007622CE">
        <w:t xml:space="preserve">  </w:t>
      </w:r>
    </w:p>
    <w:p w:rsidR="00644B44" w:rsidRPr="007622CE" w:rsidRDefault="00644B44" w:rsidP="00644B44">
      <w:pPr>
        <w:spacing w:line="480" w:lineRule="auto"/>
        <w:jc w:val="right"/>
      </w:pPr>
      <w:proofErr w:type="gramStart"/>
      <w:r w:rsidRPr="007622CE">
        <w:t>МО  «</w:t>
      </w:r>
      <w:proofErr w:type="gramEnd"/>
      <w:r w:rsidRPr="007622CE">
        <w:t xml:space="preserve">Уемское» от  </w:t>
      </w:r>
      <w:r>
        <w:t>01</w:t>
      </w:r>
      <w:r w:rsidRPr="007622CE">
        <w:t>.</w:t>
      </w:r>
      <w:r>
        <w:t>04.</w:t>
      </w:r>
      <w:r w:rsidRPr="007622CE">
        <w:t>201</w:t>
      </w:r>
      <w:r>
        <w:t>9</w:t>
      </w:r>
      <w:r w:rsidRPr="007622CE">
        <w:t xml:space="preserve">  № </w:t>
      </w:r>
      <w:r>
        <w:t>77</w:t>
      </w:r>
    </w:p>
    <w:p w:rsidR="00644B44" w:rsidRDefault="00644B44" w:rsidP="00644B44">
      <w:pPr>
        <w:spacing w:line="259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205451" w:rsidRPr="00205451" w:rsidRDefault="00205451" w:rsidP="00205451">
      <w:pPr>
        <w:spacing w:after="160" w:line="259" w:lineRule="auto"/>
        <w:jc w:val="center"/>
        <w:rPr>
          <w:rFonts w:eastAsiaTheme="minorHAnsi"/>
          <w:color w:val="000000" w:themeColor="text1"/>
          <w:lang w:eastAsia="en-US"/>
        </w:rPr>
      </w:pPr>
      <w:r w:rsidRPr="00205451">
        <w:rPr>
          <w:b/>
          <w:bCs/>
          <w:color w:val="000000" w:themeColor="text1"/>
        </w:rPr>
        <w:t>РЕЕСТР МЕСТ (ПЛОЩАДОК) НАКОПЛЕНИЯ ТКО В МУНИЦИПАЛЬНОМ ОБРАЗОВАНИИ «УЕМСКОЕ»</w:t>
      </w:r>
    </w:p>
    <w:tbl>
      <w:tblPr>
        <w:tblW w:w="94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1523"/>
        <w:gridCol w:w="2126"/>
        <w:gridCol w:w="2268"/>
        <w:gridCol w:w="3110"/>
      </w:tblGrid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№п/п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Данные о нахождении мест (площадок) накопления ТКО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 xml:space="preserve">Данные о технических </w:t>
            </w:r>
            <w:proofErr w:type="gramStart"/>
            <w:r w:rsidRPr="00205451">
              <w:rPr>
                <w:b/>
                <w:bCs/>
                <w:color w:val="000000" w:themeColor="text1"/>
              </w:rPr>
              <w:t>характеристиках  мест</w:t>
            </w:r>
            <w:proofErr w:type="gramEnd"/>
            <w:r w:rsidRPr="00205451">
              <w:rPr>
                <w:b/>
                <w:bCs/>
                <w:color w:val="000000" w:themeColor="text1"/>
              </w:rPr>
              <w:t xml:space="preserve">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Данные о собственниках мест (площадок) накопления ТКО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Данные об источниках образования ТКО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>, ул. Заводская у д.9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98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контейнеров-5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-5.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Администрация муниципального образования «</w:t>
            </w:r>
            <w:proofErr w:type="gramStart"/>
            <w:r w:rsidRPr="00205451">
              <w:rPr>
                <w:color w:val="000000" w:themeColor="text1"/>
              </w:rPr>
              <w:t xml:space="preserve">Уемское»   </w:t>
            </w:r>
            <w:proofErr w:type="gramEnd"/>
            <w:r w:rsidRPr="00205451">
              <w:rPr>
                <w:color w:val="000000" w:themeColor="text1"/>
              </w:rPr>
              <w:t xml:space="preserve">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      ОГРН 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Заводская: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9; 11; 42; 43; 44; 45; 46; 47;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МКУ «</w:t>
            </w:r>
            <w:proofErr w:type="spellStart"/>
            <w:r w:rsidRPr="00205451">
              <w:rPr>
                <w:color w:val="000000" w:themeColor="text1"/>
              </w:rPr>
              <w:t>Жилкомсфера</w:t>
            </w:r>
            <w:proofErr w:type="spellEnd"/>
            <w:r w:rsidRPr="00205451">
              <w:rPr>
                <w:color w:val="000000" w:themeColor="text1"/>
              </w:rPr>
              <w:t>»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Администрация МО «Уемское»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Уемское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Заводская у д.2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54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 xml:space="preserve">.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Администрация муниципального образования «</w:t>
            </w:r>
            <w:proofErr w:type="gramStart"/>
            <w:r w:rsidRPr="00205451">
              <w:rPr>
                <w:color w:val="000000" w:themeColor="text1"/>
              </w:rPr>
              <w:t>Уемское»  Архангельская</w:t>
            </w:r>
            <w:proofErr w:type="gramEnd"/>
            <w:r w:rsidRPr="00205451">
              <w:rPr>
                <w:color w:val="000000" w:themeColor="text1"/>
              </w:rPr>
              <w:t xml:space="preserve">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Многоквартирный жилой дом №2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д.90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29:16:000000:7795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84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46; 46а; 66; 90; 90а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д.89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29:16:080501:597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43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88; 89</w:t>
            </w:r>
          </w:p>
          <w:p w:rsidR="00205451" w:rsidRPr="00205451" w:rsidRDefault="00205451" w:rsidP="00205451">
            <w:pPr>
              <w:spacing w:after="150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д.85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63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объём 0.75 куб.м-3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 ОГРН  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87; 86; 85; 84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д.79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6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39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75-83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77; 79; 81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7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д.111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43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от 100 до д.119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Многоквартирный жилой дом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111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8.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  <w:r w:rsidRPr="00205451">
              <w:rPr>
                <w:color w:val="000000" w:themeColor="text1"/>
              </w:rPr>
              <w:t xml:space="preserve"> у д.55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-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 xml:space="preserve">Администрация муниципального образования «Уемское» </w:t>
            </w:r>
            <w:r w:rsidRPr="00205451">
              <w:rPr>
                <w:color w:val="000000" w:themeColor="text1"/>
              </w:rPr>
              <w:lastRenderedPageBreak/>
              <w:t xml:space="preserve">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от д. 47 до д. 69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9.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spellStart"/>
            <w:r w:rsidRPr="00205451">
              <w:rPr>
                <w:color w:val="000000" w:themeColor="text1"/>
              </w:rPr>
              <w:t>д.Куропти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«Военный городок 130»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 д.4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-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.- 4 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Способ сбора ТКО для д. </w:t>
            </w:r>
            <w:proofErr w:type="spellStart"/>
            <w:r w:rsidRPr="00205451">
              <w:rPr>
                <w:color w:val="000000" w:themeColor="text1"/>
              </w:rPr>
              <w:t>Куропти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Военный городок №130: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4; 7; 8; 11; 13; 19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д. </w:t>
            </w:r>
            <w:proofErr w:type="spellStart"/>
            <w:r w:rsidRPr="00205451">
              <w:rPr>
                <w:color w:val="000000" w:themeColor="text1"/>
              </w:rPr>
              <w:t>Куропти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1; 2; 3; 4; 5; 6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10.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д. Малые Карелы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Способ сбора ТКО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 по 23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11.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Малиновая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Малиновая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1; 2; 3; 4; 5; 6; 7; 8; 9; 10; 11; 12; 13; 14; 15; 16; 17; 18; 19; 20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12.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д. </w:t>
            </w:r>
            <w:proofErr w:type="spellStart"/>
            <w:r w:rsidRPr="00205451">
              <w:rPr>
                <w:color w:val="000000" w:themeColor="text1"/>
              </w:rPr>
              <w:t>Дряхлицино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</w:t>
            </w:r>
            <w:r w:rsidRPr="00205451">
              <w:rPr>
                <w:color w:val="000000" w:themeColor="text1"/>
              </w:rPr>
              <w:lastRenderedPageBreak/>
              <w:t xml:space="preserve">Заводская, 7     </w:t>
            </w:r>
            <w:proofErr w:type="gramStart"/>
            <w:r w:rsidRPr="00205451">
              <w:rPr>
                <w:color w:val="000000" w:themeColor="text1"/>
              </w:rPr>
              <w:t xml:space="preserve">ОГРН 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  <w:proofErr w:type="gram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д. </w:t>
            </w:r>
            <w:proofErr w:type="spellStart"/>
            <w:r w:rsidRPr="00205451">
              <w:rPr>
                <w:color w:val="000000" w:themeColor="text1"/>
              </w:rPr>
              <w:t>Дряхлицино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1; 2; 3; 4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13.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Пригородная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Пригородная д. 1; 2; 3; 4; 5; 6; 7; 8; 9; 10; 11; 12; 13; 14; 15; 16; 17; 18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14.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  <w:r w:rsidRPr="00205451">
              <w:rPr>
                <w:color w:val="000000" w:themeColor="text1"/>
              </w:rPr>
              <w:t xml:space="preserve"> д. с 3 по 46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15.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  <w:r w:rsidRPr="00205451">
              <w:rPr>
                <w:color w:val="000000" w:themeColor="text1"/>
              </w:rPr>
              <w:t xml:space="preserve"> д. с 70 по 187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16.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с 1 по 45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 xml:space="preserve">17.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с 47 по 65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18.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с 67 по 76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19.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Большесельская д. </w:t>
            </w:r>
            <w:r w:rsidRPr="00205451">
              <w:rPr>
                <w:rFonts w:eastAsiaTheme="minorHAnsi"/>
                <w:color w:val="000000"/>
                <w:lang w:eastAsia="en-US"/>
              </w:rPr>
              <w:t>78, 80, 82,83, 88а, с 91 - 110, и с 112-125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</w:t>
            </w:r>
            <w:proofErr w:type="spellStart"/>
            <w:r>
              <w:rPr>
                <w:color w:val="000000" w:themeColor="text1"/>
              </w:rPr>
              <w:t>Уемский</w:t>
            </w:r>
            <w:proofErr w:type="spellEnd"/>
          </w:p>
          <w:p w:rsid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Уемский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радиоцетр</w:t>
            </w:r>
            <w:proofErr w:type="spellEnd"/>
            <w:r>
              <w:rPr>
                <w:color w:val="000000" w:themeColor="text1"/>
              </w:rPr>
              <w:t>» д.2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</w:t>
            </w:r>
            <w:r>
              <w:rPr>
                <w:color w:val="000000" w:themeColor="text1"/>
              </w:rPr>
              <w:t>-</w:t>
            </w:r>
            <w:r w:rsidRPr="00205451">
              <w:rPr>
                <w:color w:val="000000" w:themeColor="text1"/>
              </w:rPr>
              <w:t xml:space="preserve">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</w:t>
            </w:r>
            <w:proofErr w:type="spellStart"/>
            <w:r w:rsidRPr="00205451">
              <w:rPr>
                <w:color w:val="000000" w:themeColor="text1"/>
              </w:rPr>
              <w:t>Уемский</w:t>
            </w:r>
            <w:proofErr w:type="spellEnd"/>
            <w:r w:rsidRPr="00205451">
              <w:rPr>
                <w:color w:val="000000" w:themeColor="text1"/>
              </w:rPr>
              <w:t xml:space="preserve">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Многоквартирный жилой дом №</w:t>
            </w:r>
            <w:proofErr w:type="gramStart"/>
            <w:r>
              <w:rPr>
                <w:color w:val="000000" w:themeColor="text1"/>
              </w:rPr>
              <w:t>2  «</w:t>
            </w:r>
            <w:proofErr w:type="spellStart"/>
            <w:proofErr w:type="gramEnd"/>
            <w:r>
              <w:rPr>
                <w:color w:val="000000" w:themeColor="text1"/>
              </w:rPr>
              <w:t>Уемский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радиоцетр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</w:tbl>
    <w:p w:rsidR="00205451" w:rsidRDefault="00205451"/>
    <w:sectPr w:rsidR="0020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E5053"/>
    <w:multiLevelType w:val="hybridMultilevel"/>
    <w:tmpl w:val="A168B3BC"/>
    <w:lvl w:ilvl="0" w:tplc="2AE285DA">
      <w:start w:val="1"/>
      <w:numFmt w:val="decimal"/>
      <w:lvlText w:val="%1."/>
      <w:lvlJc w:val="left"/>
      <w:pPr>
        <w:ind w:left="756" w:hanging="396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1"/>
    <w:rsid w:val="00205451"/>
    <w:rsid w:val="00592F6C"/>
    <w:rsid w:val="00644B44"/>
    <w:rsid w:val="007D422C"/>
    <w:rsid w:val="00EB3232"/>
    <w:rsid w:val="00F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00EE-48C5-4A64-9AB4-A82C64F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05451"/>
    <w:pPr>
      <w:jc w:val="center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05451"/>
    <w:rPr>
      <w:rFonts w:eastAsia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44B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</cp:revision>
  <cp:lastPrinted>2019-04-08T06:12:00Z</cp:lastPrinted>
  <dcterms:created xsi:type="dcterms:W3CDTF">2019-04-05T08:41:00Z</dcterms:created>
  <dcterms:modified xsi:type="dcterms:W3CDTF">2019-04-08T06:25:00Z</dcterms:modified>
</cp:coreProperties>
</file>