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0" w:rsidRDefault="00AC4DC0" w:rsidP="00AC4DC0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AC4DC0" w:rsidRPr="00F413A1" w:rsidRDefault="00AC4DC0" w:rsidP="00AC4DC0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AC4DC0" w:rsidRPr="00946B4C" w:rsidRDefault="00AC4DC0" w:rsidP="00AC4DC0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AC4DC0" w:rsidRDefault="00AC4DC0" w:rsidP="00AC4DC0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AC4DC0" w:rsidRDefault="00AC4DC0" w:rsidP="00AC4DC0">
      <w:pPr>
        <w:spacing w:line="360" w:lineRule="exact"/>
        <w:jc w:val="center"/>
        <w:rPr>
          <w:caps/>
          <w:sz w:val="26"/>
          <w:szCs w:val="26"/>
        </w:rPr>
      </w:pPr>
    </w:p>
    <w:p w:rsidR="00AC4DC0" w:rsidRPr="00F413A1" w:rsidRDefault="00AC4DC0" w:rsidP="00AC4DC0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C4DC0" w:rsidRPr="00422143" w:rsidRDefault="00AC4DC0" w:rsidP="00AC4DC0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AC4DC0" w:rsidRPr="00F413A1" w:rsidRDefault="00AC4DC0" w:rsidP="00AC4DC0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C4DC0" w:rsidRDefault="003806A0" w:rsidP="00AC4DC0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C4DC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AC4DC0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="00AC4DC0" w:rsidRPr="00F413A1">
        <w:rPr>
          <w:sz w:val="26"/>
          <w:szCs w:val="26"/>
        </w:rPr>
        <w:t xml:space="preserve"> года</w:t>
      </w:r>
      <w:r w:rsidR="00AC4DC0" w:rsidRPr="00F413A1">
        <w:rPr>
          <w:sz w:val="26"/>
          <w:szCs w:val="26"/>
        </w:rPr>
        <w:tab/>
      </w:r>
      <w:r w:rsidR="00AC4DC0">
        <w:rPr>
          <w:sz w:val="26"/>
          <w:szCs w:val="26"/>
        </w:rPr>
        <w:t xml:space="preserve">                    </w:t>
      </w:r>
      <w:r w:rsidR="00AC4DC0" w:rsidRPr="00422143">
        <w:t>п. Уемский</w:t>
      </w:r>
      <w:r w:rsidR="00AC4DC0">
        <w:rPr>
          <w:sz w:val="26"/>
          <w:szCs w:val="26"/>
        </w:rPr>
        <w:t xml:space="preserve">    </w:t>
      </w:r>
      <w:r w:rsidR="00AC4DC0">
        <w:rPr>
          <w:sz w:val="26"/>
          <w:szCs w:val="26"/>
        </w:rPr>
        <w:tab/>
      </w:r>
      <w:r w:rsidR="00AC4DC0">
        <w:rPr>
          <w:sz w:val="26"/>
          <w:szCs w:val="26"/>
        </w:rPr>
        <w:tab/>
      </w:r>
      <w:r w:rsidR="00AC4DC0">
        <w:rPr>
          <w:sz w:val="26"/>
          <w:szCs w:val="26"/>
        </w:rPr>
        <w:tab/>
        <w:t xml:space="preserve">               </w:t>
      </w:r>
      <w:r w:rsidR="00AC4DC0" w:rsidRPr="00F413A1">
        <w:rPr>
          <w:sz w:val="26"/>
          <w:szCs w:val="26"/>
        </w:rPr>
        <w:t>№</w:t>
      </w:r>
      <w:r w:rsidR="00AC4DC0">
        <w:rPr>
          <w:sz w:val="26"/>
          <w:szCs w:val="26"/>
        </w:rPr>
        <w:t xml:space="preserve"> </w:t>
      </w:r>
      <w:r w:rsidR="00AC4DC0" w:rsidRPr="00F413A1">
        <w:rPr>
          <w:sz w:val="26"/>
          <w:szCs w:val="26"/>
        </w:rPr>
        <w:t xml:space="preserve"> </w:t>
      </w:r>
      <w:r>
        <w:rPr>
          <w:sz w:val="26"/>
          <w:szCs w:val="26"/>
        </w:rPr>
        <w:t>69</w:t>
      </w:r>
    </w:p>
    <w:p w:rsidR="00AC4DC0" w:rsidRPr="00CD4165" w:rsidRDefault="00AC4DC0" w:rsidP="00AC4DC0">
      <w:pPr>
        <w:spacing w:line="360" w:lineRule="exact"/>
        <w:jc w:val="both"/>
        <w:rPr>
          <w:sz w:val="20"/>
          <w:szCs w:val="20"/>
        </w:rPr>
      </w:pPr>
    </w:p>
    <w:p w:rsidR="00AC4DC0" w:rsidRPr="0071009A" w:rsidRDefault="00AC4DC0" w:rsidP="00AC4DC0">
      <w:pPr>
        <w:pStyle w:val="a3"/>
        <w:jc w:val="center"/>
        <w:rPr>
          <w:sz w:val="28"/>
          <w:szCs w:val="28"/>
        </w:rPr>
      </w:pPr>
      <w:r w:rsidRPr="0071009A">
        <w:rPr>
          <w:rStyle w:val="a4"/>
          <w:sz w:val="28"/>
          <w:szCs w:val="28"/>
        </w:rPr>
        <w:t xml:space="preserve">О </w:t>
      </w:r>
      <w:r w:rsidR="003806A0">
        <w:rPr>
          <w:rStyle w:val="a4"/>
          <w:sz w:val="28"/>
          <w:szCs w:val="28"/>
        </w:rPr>
        <w:t>внесении изменений в Положение</w:t>
      </w:r>
      <w:r w:rsidR="00351AA8">
        <w:rPr>
          <w:rStyle w:val="a4"/>
          <w:sz w:val="28"/>
          <w:szCs w:val="28"/>
        </w:rPr>
        <w:t xml:space="preserve"> об оплате труда</w:t>
      </w:r>
      <w:r w:rsidRPr="0071009A">
        <w:rPr>
          <w:rStyle w:val="a4"/>
          <w:sz w:val="28"/>
          <w:szCs w:val="28"/>
        </w:rPr>
        <w:t xml:space="preserve"> работников</w:t>
      </w:r>
      <w:r w:rsidR="00351AA8">
        <w:rPr>
          <w:rStyle w:val="a4"/>
          <w:sz w:val="28"/>
          <w:szCs w:val="28"/>
        </w:rPr>
        <w:t xml:space="preserve"> </w:t>
      </w:r>
      <w:r w:rsidRPr="0071009A">
        <w:rPr>
          <w:rStyle w:val="a4"/>
          <w:sz w:val="28"/>
          <w:szCs w:val="28"/>
        </w:rPr>
        <w:t xml:space="preserve">муниципального </w:t>
      </w:r>
      <w:r w:rsidR="00351AA8">
        <w:rPr>
          <w:rStyle w:val="a4"/>
          <w:sz w:val="28"/>
          <w:szCs w:val="28"/>
        </w:rPr>
        <w:t>казен</w:t>
      </w:r>
      <w:r w:rsidRPr="0071009A">
        <w:rPr>
          <w:rStyle w:val="a4"/>
          <w:sz w:val="28"/>
          <w:szCs w:val="28"/>
        </w:rPr>
        <w:t>ного учреждения «</w:t>
      </w:r>
      <w:proofErr w:type="spellStart"/>
      <w:r w:rsidRPr="0071009A">
        <w:rPr>
          <w:rStyle w:val="a4"/>
          <w:sz w:val="28"/>
          <w:szCs w:val="28"/>
        </w:rPr>
        <w:t>Жил</w:t>
      </w:r>
      <w:r w:rsidR="00351AA8">
        <w:rPr>
          <w:rStyle w:val="a4"/>
          <w:sz w:val="28"/>
          <w:szCs w:val="28"/>
        </w:rPr>
        <w:t>комс</w:t>
      </w:r>
      <w:r w:rsidRPr="0071009A">
        <w:rPr>
          <w:rStyle w:val="a4"/>
          <w:sz w:val="28"/>
          <w:szCs w:val="28"/>
        </w:rPr>
        <w:t>фера</w:t>
      </w:r>
      <w:proofErr w:type="spellEnd"/>
      <w:r w:rsidRPr="0071009A">
        <w:rPr>
          <w:rStyle w:val="a4"/>
          <w:sz w:val="28"/>
          <w:szCs w:val="28"/>
        </w:rPr>
        <w:t xml:space="preserve">» </w:t>
      </w:r>
    </w:p>
    <w:p w:rsidR="00AC4DC0" w:rsidRPr="0071009A" w:rsidRDefault="00351AA8" w:rsidP="00AC4D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19 января 2019 г. № 17 «О внесении изменений в Постановление Правительства Российской Федерации от 5 августа 2008 г. </w:t>
      </w:r>
      <w:r w:rsidR="00EF3BD4">
        <w:rPr>
          <w:sz w:val="28"/>
          <w:szCs w:val="28"/>
        </w:rPr>
        <w:t xml:space="preserve">  </w:t>
      </w:r>
      <w:r>
        <w:rPr>
          <w:sz w:val="28"/>
          <w:szCs w:val="28"/>
        </w:rPr>
        <w:t>№ 583</w:t>
      </w:r>
      <w:r w:rsidR="00EF3BD4">
        <w:rPr>
          <w:sz w:val="28"/>
          <w:szCs w:val="28"/>
        </w:rPr>
        <w:t>»</w:t>
      </w:r>
      <w:r w:rsidR="00AC4DC0" w:rsidRPr="0071009A">
        <w:rPr>
          <w:sz w:val="28"/>
          <w:szCs w:val="28"/>
        </w:rPr>
        <w:t xml:space="preserve">, </w:t>
      </w:r>
      <w:r w:rsidR="00AC4DC0">
        <w:rPr>
          <w:sz w:val="28"/>
          <w:szCs w:val="28"/>
        </w:rPr>
        <w:t xml:space="preserve"> </w:t>
      </w:r>
      <w:r w:rsidR="00AC4DC0" w:rsidRPr="0071009A">
        <w:rPr>
          <w:sz w:val="28"/>
          <w:szCs w:val="28"/>
        </w:rPr>
        <w:t xml:space="preserve">Администрация муниципального образования «Уемское» </w:t>
      </w:r>
      <w:r w:rsidR="00AC4DC0">
        <w:rPr>
          <w:sz w:val="28"/>
          <w:szCs w:val="28"/>
        </w:rPr>
        <w:t>п</w:t>
      </w:r>
      <w:r w:rsidR="00AC4DC0" w:rsidRPr="0071009A">
        <w:rPr>
          <w:sz w:val="28"/>
          <w:szCs w:val="28"/>
        </w:rPr>
        <w:t>остановляет:</w:t>
      </w:r>
    </w:p>
    <w:p w:rsidR="00AC4DC0" w:rsidRPr="0071009A" w:rsidRDefault="00AC4DC0" w:rsidP="00AC4D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 xml:space="preserve">1. </w:t>
      </w:r>
      <w:r w:rsidR="00EF3BD4">
        <w:rPr>
          <w:sz w:val="28"/>
          <w:szCs w:val="28"/>
        </w:rPr>
        <w:t>Внести изменения в Положение об оплате труда работников</w:t>
      </w:r>
      <w:r w:rsidRPr="0071009A">
        <w:rPr>
          <w:sz w:val="28"/>
          <w:szCs w:val="28"/>
        </w:rPr>
        <w:t xml:space="preserve"> муниципального </w:t>
      </w:r>
      <w:r w:rsidR="00EF3BD4">
        <w:rPr>
          <w:sz w:val="28"/>
          <w:szCs w:val="28"/>
        </w:rPr>
        <w:t>казенн</w:t>
      </w:r>
      <w:r w:rsidRPr="0071009A">
        <w:rPr>
          <w:sz w:val="28"/>
          <w:szCs w:val="28"/>
        </w:rPr>
        <w:t>ого учреждения «</w:t>
      </w:r>
      <w:proofErr w:type="spellStart"/>
      <w:r w:rsidRPr="0071009A">
        <w:rPr>
          <w:sz w:val="28"/>
          <w:szCs w:val="28"/>
        </w:rPr>
        <w:t>Жил</w:t>
      </w:r>
      <w:r w:rsidR="00EF3BD4">
        <w:rPr>
          <w:sz w:val="28"/>
          <w:szCs w:val="28"/>
        </w:rPr>
        <w:t>к</w:t>
      </w:r>
      <w:r w:rsidRPr="0071009A">
        <w:rPr>
          <w:sz w:val="28"/>
          <w:szCs w:val="28"/>
        </w:rPr>
        <w:t>ом</w:t>
      </w:r>
      <w:r w:rsidR="00EF3BD4">
        <w:rPr>
          <w:sz w:val="28"/>
          <w:szCs w:val="28"/>
        </w:rPr>
        <w:t>с</w:t>
      </w:r>
      <w:r w:rsidRPr="0071009A">
        <w:rPr>
          <w:sz w:val="28"/>
          <w:szCs w:val="28"/>
        </w:rPr>
        <w:t>фера</w:t>
      </w:r>
      <w:proofErr w:type="spellEnd"/>
      <w:r w:rsidRPr="0071009A">
        <w:rPr>
          <w:sz w:val="28"/>
          <w:szCs w:val="28"/>
        </w:rPr>
        <w:t xml:space="preserve">» находящегося  в ведении органа местного самоуправления  муниципального образования «Уемское» </w:t>
      </w:r>
      <w:r>
        <w:rPr>
          <w:sz w:val="28"/>
          <w:szCs w:val="28"/>
        </w:rPr>
        <w:t>Приморского района Архангельской области</w:t>
      </w:r>
      <w:r w:rsidRPr="0071009A">
        <w:rPr>
          <w:sz w:val="28"/>
          <w:szCs w:val="28"/>
        </w:rPr>
        <w:t xml:space="preserve">. </w:t>
      </w:r>
    </w:p>
    <w:p w:rsidR="00EF3BD4" w:rsidRDefault="00257A9C" w:rsidP="006E1C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57A9C">
        <w:rPr>
          <w:sz w:val="28"/>
          <w:szCs w:val="28"/>
        </w:rPr>
        <w:t xml:space="preserve">В </w:t>
      </w:r>
      <w:r w:rsidR="00EF3BD4" w:rsidRPr="00257A9C">
        <w:rPr>
          <w:sz w:val="28"/>
          <w:szCs w:val="28"/>
        </w:rPr>
        <w:t>Положени</w:t>
      </w:r>
      <w:r w:rsidRPr="00257A9C">
        <w:rPr>
          <w:sz w:val="28"/>
          <w:szCs w:val="28"/>
        </w:rPr>
        <w:t>и</w:t>
      </w:r>
      <w:r w:rsidR="00EF3BD4" w:rsidRPr="00257A9C">
        <w:rPr>
          <w:sz w:val="28"/>
          <w:szCs w:val="28"/>
        </w:rPr>
        <w:t xml:space="preserve"> об оплате труда работников муниципального казенного учреждения «</w:t>
      </w:r>
      <w:proofErr w:type="spellStart"/>
      <w:r w:rsidR="00EF3BD4" w:rsidRPr="00257A9C">
        <w:rPr>
          <w:sz w:val="28"/>
          <w:szCs w:val="28"/>
        </w:rPr>
        <w:t>Жилкомсфера</w:t>
      </w:r>
      <w:proofErr w:type="spellEnd"/>
      <w:r w:rsidR="00EF3BD4" w:rsidRPr="00257A9C">
        <w:rPr>
          <w:sz w:val="28"/>
          <w:szCs w:val="28"/>
        </w:rPr>
        <w:t>»</w:t>
      </w:r>
      <w:r w:rsidR="009641BB" w:rsidRPr="00257A9C">
        <w:rPr>
          <w:sz w:val="28"/>
          <w:szCs w:val="28"/>
        </w:rPr>
        <w:t xml:space="preserve"> </w:t>
      </w:r>
      <w:r w:rsidRPr="00257A9C">
        <w:rPr>
          <w:sz w:val="28"/>
          <w:szCs w:val="28"/>
        </w:rPr>
        <w:t xml:space="preserve">предусмотреть условие </w:t>
      </w:r>
      <w:r w:rsidRPr="00257A9C">
        <w:rPr>
          <w:sz w:val="28"/>
          <w:szCs w:val="28"/>
        </w:rPr>
        <w:t xml:space="preserve">о </w:t>
      </w:r>
      <w:proofErr w:type="spellStart"/>
      <w:r w:rsidRPr="00257A9C">
        <w:rPr>
          <w:sz w:val="28"/>
          <w:szCs w:val="28"/>
        </w:rPr>
        <w:t>непревышении</w:t>
      </w:r>
      <w:proofErr w:type="spellEnd"/>
      <w:r w:rsidRPr="00257A9C">
        <w:rPr>
          <w:sz w:val="28"/>
          <w:szCs w:val="28"/>
        </w:rPr>
        <w:t xml:space="preserve"> расчетного среднемесячного уровня заработной платы работников </w:t>
      </w:r>
      <w:r w:rsidR="00C6036C" w:rsidRPr="0071009A">
        <w:rPr>
          <w:sz w:val="28"/>
          <w:szCs w:val="28"/>
        </w:rPr>
        <w:t xml:space="preserve">муниципального </w:t>
      </w:r>
      <w:r w:rsidR="00C6036C">
        <w:rPr>
          <w:sz w:val="28"/>
          <w:szCs w:val="28"/>
        </w:rPr>
        <w:t>казенн</w:t>
      </w:r>
      <w:r w:rsidR="00C6036C" w:rsidRPr="0071009A">
        <w:rPr>
          <w:sz w:val="28"/>
          <w:szCs w:val="28"/>
        </w:rPr>
        <w:t>ого учреждения «</w:t>
      </w:r>
      <w:proofErr w:type="spellStart"/>
      <w:r w:rsidR="00C6036C" w:rsidRPr="0071009A">
        <w:rPr>
          <w:sz w:val="28"/>
          <w:szCs w:val="28"/>
        </w:rPr>
        <w:t>Жил</w:t>
      </w:r>
      <w:r w:rsidR="00C6036C">
        <w:rPr>
          <w:sz w:val="28"/>
          <w:szCs w:val="28"/>
        </w:rPr>
        <w:t>к</w:t>
      </w:r>
      <w:r w:rsidR="00C6036C" w:rsidRPr="0071009A">
        <w:rPr>
          <w:sz w:val="28"/>
          <w:szCs w:val="28"/>
        </w:rPr>
        <w:t>ом</w:t>
      </w:r>
      <w:r w:rsidR="00C6036C">
        <w:rPr>
          <w:sz w:val="28"/>
          <w:szCs w:val="28"/>
        </w:rPr>
        <w:t>с</w:t>
      </w:r>
      <w:r w:rsidR="00C6036C" w:rsidRPr="0071009A">
        <w:rPr>
          <w:sz w:val="28"/>
          <w:szCs w:val="28"/>
        </w:rPr>
        <w:t>фера</w:t>
      </w:r>
      <w:proofErr w:type="spellEnd"/>
      <w:r w:rsidR="00C6036C" w:rsidRPr="0071009A">
        <w:rPr>
          <w:sz w:val="28"/>
          <w:szCs w:val="28"/>
        </w:rPr>
        <w:t>»</w:t>
      </w:r>
      <w:r w:rsidR="00C6036C">
        <w:rPr>
          <w:sz w:val="28"/>
          <w:szCs w:val="28"/>
        </w:rPr>
        <w:t xml:space="preserve"> </w:t>
      </w:r>
      <w:r w:rsidRPr="00257A9C">
        <w:rPr>
          <w:sz w:val="28"/>
          <w:szCs w:val="28"/>
        </w:rPr>
        <w:t xml:space="preserve">над расчетным среднемесячным уровнем оплаты труда </w:t>
      </w:r>
      <w:r w:rsidR="00C6036C">
        <w:rPr>
          <w:sz w:val="28"/>
          <w:szCs w:val="28"/>
        </w:rPr>
        <w:t>муниципальных</w:t>
      </w:r>
      <w:r w:rsidRPr="00257A9C">
        <w:rPr>
          <w:sz w:val="28"/>
          <w:szCs w:val="28"/>
        </w:rPr>
        <w:t xml:space="preserve"> служащих и работников, замещающих должности, не являющиеся должностями </w:t>
      </w:r>
      <w:r w:rsidR="00C6036C">
        <w:rPr>
          <w:sz w:val="28"/>
          <w:szCs w:val="28"/>
        </w:rPr>
        <w:t>муниципальной</w:t>
      </w:r>
      <w:r w:rsidRPr="00257A9C">
        <w:rPr>
          <w:sz w:val="28"/>
          <w:szCs w:val="28"/>
        </w:rPr>
        <w:t xml:space="preserve"> службы, </w:t>
      </w:r>
      <w:r w:rsidR="00C6036C">
        <w:rPr>
          <w:sz w:val="28"/>
          <w:szCs w:val="28"/>
        </w:rPr>
        <w:t>Администрации муниципального образования «Уемское»</w:t>
      </w:r>
      <w:r w:rsidRPr="00257A9C">
        <w:rPr>
          <w:sz w:val="28"/>
          <w:szCs w:val="28"/>
        </w:rPr>
        <w:t xml:space="preserve">, осуществляющего функции и полномочия учредителя </w:t>
      </w:r>
      <w:r w:rsidR="00C6036C" w:rsidRPr="00257A9C">
        <w:rPr>
          <w:sz w:val="28"/>
          <w:szCs w:val="28"/>
        </w:rPr>
        <w:t>муниципального казенного учреждения «</w:t>
      </w:r>
      <w:proofErr w:type="spellStart"/>
      <w:r w:rsidR="00C6036C" w:rsidRPr="00257A9C">
        <w:rPr>
          <w:sz w:val="28"/>
          <w:szCs w:val="28"/>
        </w:rPr>
        <w:t>Жилкомсфера</w:t>
      </w:r>
      <w:proofErr w:type="spellEnd"/>
      <w:r w:rsidR="00C6036C" w:rsidRPr="00257A9C">
        <w:rPr>
          <w:sz w:val="28"/>
          <w:szCs w:val="28"/>
        </w:rPr>
        <w:t>»</w:t>
      </w:r>
      <w:r w:rsidR="00C6036C">
        <w:rPr>
          <w:sz w:val="28"/>
          <w:szCs w:val="28"/>
        </w:rPr>
        <w:t>.</w:t>
      </w:r>
      <w:proofErr w:type="gramEnd"/>
    </w:p>
    <w:p w:rsidR="006E1C38" w:rsidRPr="006E1C38" w:rsidRDefault="006E1C38" w:rsidP="006E1C3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</w:t>
      </w:r>
      <w:r w:rsidRPr="006E1C38">
        <w:rPr>
          <w:sz w:val="28"/>
          <w:szCs w:val="20"/>
        </w:rPr>
        <w:t xml:space="preserve">реднемесячный уровень оплаты труда </w:t>
      </w:r>
      <w:r>
        <w:rPr>
          <w:sz w:val="28"/>
          <w:szCs w:val="20"/>
        </w:rPr>
        <w:t>муниципальных</w:t>
      </w:r>
      <w:r w:rsidRPr="006E1C38">
        <w:rPr>
          <w:sz w:val="28"/>
          <w:szCs w:val="20"/>
        </w:rPr>
        <w:t xml:space="preserve"> служащих и работников, замещающих должности, не являющиеся должностями </w:t>
      </w:r>
      <w:r>
        <w:rPr>
          <w:sz w:val="28"/>
          <w:szCs w:val="20"/>
        </w:rPr>
        <w:lastRenderedPageBreak/>
        <w:t>муниципальной</w:t>
      </w:r>
      <w:r w:rsidRPr="006E1C38">
        <w:rPr>
          <w:sz w:val="28"/>
          <w:szCs w:val="20"/>
        </w:rPr>
        <w:t xml:space="preserve"> службы</w:t>
      </w:r>
      <w:r>
        <w:rPr>
          <w:sz w:val="28"/>
          <w:szCs w:val="20"/>
        </w:rPr>
        <w:t>, Администрации муниципального образования «</w:t>
      </w:r>
      <w:proofErr w:type="spellStart"/>
      <w:r>
        <w:rPr>
          <w:sz w:val="28"/>
          <w:szCs w:val="20"/>
        </w:rPr>
        <w:t>Уемское»</w:t>
      </w:r>
      <w:proofErr w:type="spellEnd"/>
      <w:r>
        <w:rPr>
          <w:sz w:val="28"/>
          <w:szCs w:val="20"/>
        </w:rPr>
        <w:t xml:space="preserve"> </w:t>
      </w:r>
      <w:r w:rsidRPr="006E1C38">
        <w:rPr>
          <w:sz w:val="28"/>
          <w:szCs w:val="20"/>
        </w:rPr>
        <w:t xml:space="preserve"> определяется путем деления установленного объема бюджетных ассигнований на оплату труда </w:t>
      </w:r>
      <w:r>
        <w:rPr>
          <w:sz w:val="28"/>
          <w:szCs w:val="20"/>
        </w:rPr>
        <w:t>муниципальных</w:t>
      </w:r>
      <w:r w:rsidRPr="006E1C38">
        <w:rPr>
          <w:sz w:val="28"/>
          <w:szCs w:val="20"/>
        </w:rPr>
        <w:t xml:space="preserve"> служащих и работников, замещающих должности, не являющиеся должностями </w:t>
      </w:r>
      <w:r>
        <w:rPr>
          <w:sz w:val="28"/>
          <w:szCs w:val="20"/>
        </w:rPr>
        <w:t>муниципальной</w:t>
      </w:r>
      <w:r w:rsidRPr="006E1C38">
        <w:rPr>
          <w:sz w:val="28"/>
          <w:szCs w:val="20"/>
        </w:rPr>
        <w:t xml:space="preserve"> службы, </w:t>
      </w:r>
      <w:r>
        <w:rPr>
          <w:sz w:val="28"/>
          <w:szCs w:val="20"/>
        </w:rPr>
        <w:t>Администрации муниципального образования «Уемское»</w:t>
      </w:r>
      <w:r w:rsidRPr="006E1C3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6E1C38">
        <w:rPr>
          <w:sz w:val="28"/>
          <w:szCs w:val="20"/>
        </w:rPr>
        <w:t>(без учета объема бюджетных ассигнований, предусматриваемых на финансовое обеспечение расходов, связанных с выплатой районных коэффициентов и</w:t>
      </w:r>
      <w:proofErr w:type="gramEnd"/>
      <w:r w:rsidRPr="006E1C38">
        <w:rPr>
          <w:sz w:val="28"/>
          <w:szCs w:val="20"/>
        </w:rPr>
        <w:t xml:space="preserve"> </w:t>
      </w:r>
      <w:proofErr w:type="gramStart"/>
      <w:r w:rsidRPr="006E1C38">
        <w:rPr>
          <w:sz w:val="28"/>
          <w:szCs w:val="20"/>
        </w:rPr>
        <w:t xml:space="preserve">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>
        <w:rPr>
          <w:sz w:val="28"/>
          <w:szCs w:val="20"/>
        </w:rPr>
        <w:t>муниципальных</w:t>
      </w:r>
      <w:r w:rsidRPr="006E1C38">
        <w:rPr>
          <w:sz w:val="28"/>
          <w:szCs w:val="20"/>
        </w:rPr>
        <w:t xml:space="preserve"> служащих и работников, замещающих должности, не являющиеся должностями </w:t>
      </w:r>
      <w:r>
        <w:rPr>
          <w:sz w:val="28"/>
          <w:szCs w:val="20"/>
        </w:rPr>
        <w:t>муниципальной</w:t>
      </w:r>
      <w:r w:rsidRPr="006E1C38">
        <w:rPr>
          <w:sz w:val="28"/>
          <w:szCs w:val="20"/>
        </w:rPr>
        <w:t xml:space="preserve"> службы, </w:t>
      </w:r>
      <w:r>
        <w:rPr>
          <w:sz w:val="28"/>
          <w:szCs w:val="20"/>
        </w:rPr>
        <w:t>Администрации муниципального образования «Уемское»</w:t>
      </w:r>
      <w:r>
        <w:rPr>
          <w:sz w:val="28"/>
          <w:szCs w:val="20"/>
        </w:rPr>
        <w:t xml:space="preserve"> </w:t>
      </w:r>
      <w:r w:rsidRPr="006E1C38">
        <w:rPr>
          <w:sz w:val="28"/>
          <w:szCs w:val="20"/>
        </w:rPr>
        <w:t xml:space="preserve"> и деления полученного результата на 12 (количество месяцев в году) и доводится </w:t>
      </w:r>
      <w:r>
        <w:rPr>
          <w:sz w:val="28"/>
          <w:szCs w:val="20"/>
        </w:rPr>
        <w:t>Администраци</w:t>
      </w:r>
      <w:r>
        <w:rPr>
          <w:sz w:val="28"/>
          <w:szCs w:val="20"/>
        </w:rPr>
        <w:t>ей</w:t>
      </w:r>
      <w:r>
        <w:rPr>
          <w:sz w:val="28"/>
          <w:szCs w:val="20"/>
        </w:rPr>
        <w:t xml:space="preserve"> муниципального образования «Уемское»</w:t>
      </w:r>
      <w:r w:rsidRPr="006E1C38">
        <w:rPr>
          <w:sz w:val="28"/>
          <w:szCs w:val="20"/>
        </w:rPr>
        <w:t xml:space="preserve"> до руководителя</w:t>
      </w:r>
      <w:r>
        <w:rPr>
          <w:sz w:val="28"/>
          <w:szCs w:val="20"/>
        </w:rPr>
        <w:t xml:space="preserve"> подведомственного муниципального казенного </w:t>
      </w:r>
      <w:r w:rsidRPr="006E1C38">
        <w:rPr>
          <w:sz w:val="28"/>
          <w:szCs w:val="20"/>
        </w:rPr>
        <w:t>учреждения</w:t>
      </w:r>
      <w:r>
        <w:rPr>
          <w:sz w:val="28"/>
          <w:szCs w:val="20"/>
        </w:rPr>
        <w:t xml:space="preserve"> «</w:t>
      </w:r>
      <w:proofErr w:type="spellStart"/>
      <w:r>
        <w:rPr>
          <w:sz w:val="28"/>
          <w:szCs w:val="20"/>
        </w:rPr>
        <w:t>Жилкомсфера»</w:t>
      </w:r>
      <w:proofErr w:type="spellEnd"/>
      <w:r w:rsidRPr="006E1C38">
        <w:rPr>
          <w:sz w:val="28"/>
          <w:szCs w:val="20"/>
        </w:rPr>
        <w:t>.</w:t>
      </w:r>
      <w:proofErr w:type="gramEnd"/>
    </w:p>
    <w:p w:rsidR="006E1C38" w:rsidRPr="006E1C38" w:rsidRDefault="006E1C38" w:rsidP="003D506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6E1C38">
        <w:rPr>
          <w:sz w:val="28"/>
          <w:szCs w:val="20"/>
        </w:rPr>
        <w:t xml:space="preserve">Расчетный среднемесячный уровень заработной платы работников </w:t>
      </w:r>
      <w:r>
        <w:rPr>
          <w:sz w:val="28"/>
          <w:szCs w:val="20"/>
        </w:rPr>
        <w:t>муниципального казенного учреждения «</w:t>
      </w:r>
      <w:proofErr w:type="spellStart"/>
      <w:r>
        <w:rPr>
          <w:sz w:val="28"/>
          <w:szCs w:val="20"/>
        </w:rPr>
        <w:t>Жилкомсфера</w:t>
      </w:r>
      <w:proofErr w:type="spellEnd"/>
      <w:r>
        <w:rPr>
          <w:sz w:val="28"/>
          <w:szCs w:val="20"/>
        </w:rPr>
        <w:t>»</w:t>
      </w:r>
      <w:r w:rsidRPr="006E1C38">
        <w:rPr>
          <w:sz w:val="28"/>
          <w:szCs w:val="20"/>
        </w:rPr>
        <w:t xml:space="preserve"> определяется путем деления установленного объема бюджетных ассигнований на оплату труда работников </w:t>
      </w:r>
      <w:r>
        <w:rPr>
          <w:sz w:val="28"/>
          <w:szCs w:val="20"/>
        </w:rPr>
        <w:t>данного</w:t>
      </w:r>
      <w:r w:rsidRPr="006E1C38">
        <w:rPr>
          <w:sz w:val="28"/>
          <w:szCs w:val="20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</w:t>
      </w:r>
      <w:r w:rsidR="00240D29">
        <w:rPr>
          <w:sz w:val="28"/>
          <w:szCs w:val="20"/>
        </w:rPr>
        <w:t>и приравненных к ним местностях</w:t>
      </w:r>
      <w:bookmarkStart w:id="0" w:name="_GoBack"/>
      <w:bookmarkEnd w:id="0"/>
      <w:r w:rsidRPr="006E1C38">
        <w:rPr>
          <w:sz w:val="28"/>
          <w:szCs w:val="20"/>
        </w:rPr>
        <w:t xml:space="preserve">) на численность работников </w:t>
      </w:r>
      <w:r w:rsidR="003D5060">
        <w:rPr>
          <w:sz w:val="28"/>
          <w:szCs w:val="20"/>
        </w:rPr>
        <w:t>муниципального</w:t>
      </w:r>
      <w:proofErr w:type="gramEnd"/>
      <w:r w:rsidR="003D5060">
        <w:rPr>
          <w:sz w:val="28"/>
          <w:szCs w:val="20"/>
        </w:rPr>
        <w:t xml:space="preserve"> казенного учреждения «</w:t>
      </w:r>
      <w:proofErr w:type="spellStart"/>
      <w:r w:rsidR="003D5060">
        <w:rPr>
          <w:sz w:val="28"/>
          <w:szCs w:val="20"/>
        </w:rPr>
        <w:t>Жилкомсфера</w:t>
      </w:r>
      <w:proofErr w:type="spellEnd"/>
      <w:r w:rsidR="003D5060">
        <w:rPr>
          <w:sz w:val="28"/>
          <w:szCs w:val="20"/>
        </w:rPr>
        <w:t>»</w:t>
      </w:r>
      <w:r w:rsidR="003D5060" w:rsidRPr="006E1C38">
        <w:rPr>
          <w:sz w:val="28"/>
          <w:szCs w:val="20"/>
        </w:rPr>
        <w:t xml:space="preserve"> </w:t>
      </w:r>
      <w:r w:rsidRPr="006E1C38">
        <w:rPr>
          <w:sz w:val="28"/>
          <w:szCs w:val="20"/>
        </w:rPr>
        <w:t xml:space="preserve">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6E1C38" w:rsidRPr="006E1C38" w:rsidRDefault="006E1C38" w:rsidP="003D506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6E1C38">
        <w:rPr>
          <w:sz w:val="28"/>
          <w:szCs w:val="20"/>
        </w:rPr>
        <w:t xml:space="preserve">Сопоставление расчетного среднемесячного уровня заработной платы работников </w:t>
      </w:r>
      <w:r w:rsidR="003D5060">
        <w:rPr>
          <w:sz w:val="28"/>
          <w:szCs w:val="20"/>
        </w:rPr>
        <w:t>муниципального казенного учреждения «</w:t>
      </w:r>
      <w:proofErr w:type="spellStart"/>
      <w:r w:rsidR="003D5060">
        <w:rPr>
          <w:sz w:val="28"/>
          <w:szCs w:val="20"/>
        </w:rPr>
        <w:t>Жилкомсфера»</w:t>
      </w:r>
      <w:proofErr w:type="spellEnd"/>
      <w:r w:rsidRPr="006E1C38">
        <w:rPr>
          <w:sz w:val="28"/>
          <w:szCs w:val="20"/>
        </w:rPr>
        <w:t xml:space="preserve"> осуществляется с расчетным среднемесячным уровнем оплаты труда </w:t>
      </w:r>
      <w:r w:rsidR="003D5060">
        <w:rPr>
          <w:sz w:val="28"/>
          <w:szCs w:val="20"/>
        </w:rPr>
        <w:lastRenderedPageBreak/>
        <w:t>муниципальных</w:t>
      </w:r>
      <w:r w:rsidRPr="006E1C38">
        <w:rPr>
          <w:sz w:val="28"/>
          <w:szCs w:val="20"/>
        </w:rPr>
        <w:t xml:space="preserve"> служащих и работников, замещающих должности, не являющиеся должностями </w:t>
      </w:r>
      <w:r w:rsidR="003D5060">
        <w:rPr>
          <w:sz w:val="28"/>
          <w:szCs w:val="20"/>
        </w:rPr>
        <w:t>муниципальной</w:t>
      </w:r>
      <w:r w:rsidRPr="006E1C38">
        <w:rPr>
          <w:sz w:val="28"/>
          <w:szCs w:val="20"/>
        </w:rPr>
        <w:t xml:space="preserve"> службы, </w:t>
      </w:r>
      <w:r w:rsidR="003D5060">
        <w:rPr>
          <w:sz w:val="28"/>
          <w:szCs w:val="20"/>
        </w:rPr>
        <w:t>Администрации муниципального образования «Уемское»</w:t>
      </w:r>
      <w:r w:rsidRPr="006E1C38">
        <w:rPr>
          <w:sz w:val="28"/>
          <w:szCs w:val="20"/>
        </w:rPr>
        <w:t>.</w:t>
      </w:r>
    </w:p>
    <w:p w:rsidR="00AC4DC0" w:rsidRPr="0071009A" w:rsidRDefault="003D5060" w:rsidP="00AC4D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DC0" w:rsidRPr="0071009A">
        <w:rPr>
          <w:sz w:val="28"/>
          <w:szCs w:val="28"/>
        </w:rPr>
        <w:t xml:space="preserve">. </w:t>
      </w:r>
      <w:proofErr w:type="gramStart"/>
      <w:r w:rsidR="00AC4DC0" w:rsidRPr="0071009A">
        <w:rPr>
          <w:sz w:val="28"/>
          <w:szCs w:val="28"/>
        </w:rPr>
        <w:t>Разместить</w:t>
      </w:r>
      <w:proofErr w:type="gramEnd"/>
      <w:r w:rsidR="00AC4DC0" w:rsidRPr="0071009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«Уемское».</w:t>
      </w:r>
    </w:p>
    <w:p w:rsidR="00AC4DC0" w:rsidRDefault="003D5060" w:rsidP="00240D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DC0" w:rsidRPr="0071009A">
        <w:rPr>
          <w:sz w:val="28"/>
          <w:szCs w:val="28"/>
        </w:rPr>
        <w:t>.</w:t>
      </w:r>
      <w:r w:rsidR="00AC4DC0">
        <w:rPr>
          <w:sz w:val="28"/>
          <w:szCs w:val="28"/>
        </w:rPr>
        <w:t xml:space="preserve"> </w:t>
      </w:r>
      <w:proofErr w:type="gramStart"/>
      <w:r w:rsidR="00240D29">
        <w:rPr>
          <w:sz w:val="28"/>
          <w:szCs w:val="28"/>
        </w:rPr>
        <w:t>Контроль за</w:t>
      </w:r>
      <w:proofErr w:type="gramEnd"/>
      <w:r w:rsidR="00240D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4DC0" w:rsidRPr="0071009A" w:rsidRDefault="00AC4DC0" w:rsidP="00AC4DC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AC4DC0" w:rsidRPr="0071009A" w:rsidRDefault="00AC4DC0" w:rsidP="00AC4DC0">
      <w:pPr>
        <w:pStyle w:val="a3"/>
        <w:rPr>
          <w:sz w:val="28"/>
          <w:szCs w:val="28"/>
        </w:rPr>
      </w:pPr>
      <w:r w:rsidRPr="0071009A">
        <w:rPr>
          <w:sz w:val="28"/>
          <w:szCs w:val="28"/>
        </w:rPr>
        <w:t>  Глава муниципального образования    </w:t>
      </w:r>
      <w:r>
        <w:rPr>
          <w:sz w:val="28"/>
          <w:szCs w:val="28"/>
        </w:rPr>
        <w:t xml:space="preserve">             </w:t>
      </w:r>
      <w:r w:rsidRPr="0071009A">
        <w:rPr>
          <w:sz w:val="28"/>
          <w:szCs w:val="28"/>
        </w:rPr>
        <w:t xml:space="preserve">                      К. А. Поляшов</w:t>
      </w:r>
    </w:p>
    <w:p w:rsidR="005A16B6" w:rsidRDefault="005A16B6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p w:rsidR="00757D40" w:rsidRDefault="00757D40"/>
    <w:sectPr w:rsidR="0075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84"/>
    <w:rsid w:val="00240D29"/>
    <w:rsid w:val="00257A9C"/>
    <w:rsid w:val="00351AA8"/>
    <w:rsid w:val="003806A0"/>
    <w:rsid w:val="003D5060"/>
    <w:rsid w:val="005A16B6"/>
    <w:rsid w:val="006E1C38"/>
    <w:rsid w:val="00757D40"/>
    <w:rsid w:val="007E6284"/>
    <w:rsid w:val="009641BB"/>
    <w:rsid w:val="00AC4DC0"/>
    <w:rsid w:val="00C6036C"/>
    <w:rsid w:val="00E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C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C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C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C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2019-03-28T10:04:00Z</cp:lastPrinted>
  <dcterms:created xsi:type="dcterms:W3CDTF">2017-02-13T08:27:00Z</dcterms:created>
  <dcterms:modified xsi:type="dcterms:W3CDTF">2019-03-28T10:10:00Z</dcterms:modified>
</cp:coreProperties>
</file>