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BE" w:rsidRDefault="00F272BE"/>
    <w:p w:rsidR="00F272BE" w:rsidRDefault="00F272BE"/>
    <w:p w:rsidR="00F272BE" w:rsidRPr="00F272BE" w:rsidRDefault="00F272BE" w:rsidP="00F272BE">
      <w:pPr>
        <w:widowControl w:val="0"/>
        <w:spacing w:after="0" w:line="240" w:lineRule="auto"/>
        <w:jc w:val="center"/>
        <w:rPr>
          <w:rFonts w:eastAsia="Times New Roman"/>
          <w:b/>
          <w:bCs/>
          <w:color w:val="000000"/>
          <w:kern w:val="28"/>
          <w:sz w:val="19"/>
          <w:szCs w:val="19"/>
          <w:lang w:eastAsia="ru-RU"/>
        </w:rPr>
      </w:pPr>
    </w:p>
    <w:p w:rsidR="00F272BE" w:rsidRPr="00F272BE" w:rsidRDefault="00F272BE" w:rsidP="00F272BE">
      <w:pPr>
        <w:widowControl w:val="0"/>
        <w:spacing w:after="0" w:line="240" w:lineRule="auto"/>
        <w:jc w:val="center"/>
        <w:rPr>
          <w:rFonts w:eastAsia="Times New Roman"/>
          <w:b/>
          <w:bCs/>
          <w:color w:val="000000"/>
          <w:kern w:val="28"/>
          <w:sz w:val="32"/>
          <w:szCs w:val="32"/>
          <w:lang w:eastAsia="ru-RU"/>
        </w:rPr>
      </w:pPr>
      <w:r w:rsidRPr="00F272BE">
        <w:rPr>
          <w:rFonts w:eastAsia="Times New Roman"/>
          <w:b/>
          <w:bCs/>
          <w:color w:val="000000"/>
          <w:kern w:val="28"/>
          <w:sz w:val="32"/>
          <w:szCs w:val="32"/>
          <w:lang w:eastAsia="ru-RU"/>
        </w:rPr>
        <w:t>ВЕСТНИК</w:t>
      </w:r>
    </w:p>
    <w:p w:rsidR="00F272BE" w:rsidRPr="00F272BE" w:rsidRDefault="00F272BE" w:rsidP="00F272BE">
      <w:pPr>
        <w:widowControl w:val="0"/>
        <w:spacing w:after="0" w:line="240" w:lineRule="auto"/>
        <w:jc w:val="center"/>
        <w:rPr>
          <w:rFonts w:eastAsia="Times New Roman"/>
          <w:b/>
          <w:bCs/>
          <w:color w:val="000000"/>
          <w:kern w:val="28"/>
          <w:sz w:val="32"/>
          <w:szCs w:val="32"/>
          <w:lang w:eastAsia="ru-RU"/>
        </w:rPr>
      </w:pPr>
      <w:r w:rsidRPr="00F272BE">
        <w:rPr>
          <w:rFonts w:eastAsia="Times New Roman"/>
          <w:b/>
          <w:bCs/>
          <w:color w:val="000000"/>
          <w:kern w:val="28"/>
          <w:sz w:val="32"/>
          <w:szCs w:val="32"/>
          <w:lang w:eastAsia="ru-RU"/>
        </w:rPr>
        <w:t>МУНИЦИПАЛЬНОГО ОБРАЗОВАНИЯ «УЕМСКОЕ»</w:t>
      </w:r>
    </w:p>
    <w:p w:rsidR="00F272BE" w:rsidRPr="00F272BE" w:rsidRDefault="00F272BE" w:rsidP="00F272BE">
      <w:pPr>
        <w:widowControl w:val="0"/>
        <w:spacing w:after="0" w:line="240" w:lineRule="auto"/>
        <w:jc w:val="center"/>
        <w:rPr>
          <w:rFonts w:eastAsia="Times New Roman"/>
          <w:b/>
          <w:bCs/>
          <w:color w:val="000000"/>
          <w:kern w:val="28"/>
          <w:sz w:val="32"/>
          <w:szCs w:val="32"/>
          <w:lang w:eastAsia="ru-RU"/>
        </w:rPr>
      </w:pPr>
      <w:r w:rsidRPr="00F272BE">
        <w:rPr>
          <w:rFonts w:eastAsia="Times New Roman"/>
          <w:b/>
          <w:bCs/>
          <w:color w:val="000000"/>
          <w:kern w:val="28"/>
          <w:sz w:val="32"/>
          <w:szCs w:val="32"/>
          <w:lang w:eastAsia="ru-RU"/>
        </w:rPr>
        <w:t xml:space="preserve">№ </w:t>
      </w:r>
      <w:r w:rsidR="00053B94">
        <w:rPr>
          <w:rFonts w:eastAsia="Times New Roman"/>
          <w:b/>
          <w:bCs/>
          <w:color w:val="000000"/>
          <w:kern w:val="28"/>
          <w:sz w:val="32"/>
          <w:szCs w:val="32"/>
          <w:lang w:eastAsia="ru-RU"/>
        </w:rPr>
        <w:t>8</w:t>
      </w:r>
      <w:r w:rsidRPr="00F272BE">
        <w:rPr>
          <w:rFonts w:eastAsia="Times New Roman"/>
          <w:b/>
          <w:bCs/>
          <w:color w:val="000000"/>
          <w:kern w:val="28"/>
          <w:sz w:val="32"/>
          <w:szCs w:val="32"/>
          <w:lang w:eastAsia="ru-RU"/>
        </w:rPr>
        <w:t xml:space="preserve"> от </w:t>
      </w:r>
      <w:r w:rsidR="00053B94">
        <w:rPr>
          <w:rFonts w:eastAsia="Times New Roman"/>
          <w:b/>
          <w:bCs/>
          <w:color w:val="000000"/>
          <w:kern w:val="28"/>
          <w:sz w:val="32"/>
          <w:szCs w:val="32"/>
          <w:lang w:eastAsia="ru-RU"/>
        </w:rPr>
        <w:t>20</w:t>
      </w:r>
      <w:r w:rsidRPr="00F272BE">
        <w:rPr>
          <w:rFonts w:eastAsia="Times New Roman"/>
          <w:b/>
          <w:bCs/>
          <w:color w:val="000000"/>
          <w:kern w:val="28"/>
          <w:sz w:val="32"/>
          <w:szCs w:val="32"/>
          <w:lang w:eastAsia="ru-RU"/>
        </w:rPr>
        <w:t xml:space="preserve"> мая 2022 года</w:t>
      </w:r>
    </w:p>
    <w:p w:rsidR="00F272BE" w:rsidRPr="00F272BE" w:rsidRDefault="00F272BE" w:rsidP="00F272BE">
      <w:pPr>
        <w:widowControl w:val="0"/>
        <w:spacing w:after="0" w:line="240" w:lineRule="auto"/>
        <w:jc w:val="center"/>
        <w:rPr>
          <w:rFonts w:eastAsia="Times New Roman"/>
          <w:b/>
          <w:bCs/>
          <w:color w:val="000000"/>
          <w:kern w:val="28"/>
          <w:sz w:val="32"/>
          <w:szCs w:val="32"/>
          <w:lang w:eastAsia="ru-RU"/>
        </w:rPr>
      </w:pPr>
      <w:r w:rsidRPr="00F272BE">
        <w:rPr>
          <w:rFonts w:eastAsia="Times New Roman"/>
          <w:b/>
          <w:bCs/>
          <w:color w:val="000000"/>
          <w:kern w:val="28"/>
          <w:sz w:val="32"/>
          <w:szCs w:val="32"/>
          <w:lang w:val="en-US" w:eastAsia="ru-RU"/>
        </w:rPr>
        <w:t> </w:t>
      </w:r>
    </w:p>
    <w:p w:rsidR="00F272BE" w:rsidRDefault="00F272BE"/>
    <w:tbl>
      <w:tblPr>
        <w:tblStyle w:val="af0"/>
        <w:tblW w:w="7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6"/>
        <w:gridCol w:w="1168"/>
      </w:tblGrid>
      <w:tr w:rsidR="00FB3308" w:rsidRPr="00CE2AEA" w:rsidTr="00F272BE">
        <w:trPr>
          <w:trHeight w:val="7143"/>
        </w:trPr>
        <w:tc>
          <w:tcPr>
            <w:tcW w:w="6246" w:type="dxa"/>
          </w:tcPr>
          <w:p w:rsidR="00FB3308" w:rsidRPr="00CE2AEA" w:rsidRDefault="00FB3308" w:rsidP="00CE2AEA">
            <w:pPr>
              <w:spacing w:line="240" w:lineRule="atLeast"/>
              <w:contextualSpacing/>
              <w:jc w:val="center"/>
              <w:rPr>
                <w:b/>
                <w:sz w:val="18"/>
                <w:szCs w:val="18"/>
              </w:rPr>
            </w:pPr>
            <w:r w:rsidRPr="00CE2AEA">
              <w:rPr>
                <w:b/>
                <w:sz w:val="18"/>
                <w:szCs w:val="18"/>
              </w:rPr>
              <w:lastRenderedPageBreak/>
              <w:t>СОДЕРЖАНИЕ</w:t>
            </w:r>
          </w:p>
          <w:p w:rsidR="00FB3308" w:rsidRPr="00CE2AEA" w:rsidRDefault="00FB3308" w:rsidP="00CE2AEA">
            <w:pPr>
              <w:spacing w:line="240" w:lineRule="atLeast"/>
              <w:contextualSpacing/>
              <w:jc w:val="both"/>
              <w:rPr>
                <w:b/>
                <w:sz w:val="18"/>
                <w:szCs w:val="18"/>
                <w:u w:val="single"/>
              </w:rPr>
            </w:pPr>
            <w:r w:rsidRPr="00CE2AEA">
              <w:rPr>
                <w:b/>
                <w:sz w:val="18"/>
                <w:szCs w:val="18"/>
                <w:u w:val="single"/>
              </w:rPr>
              <w:t>ПОСТАНОВЛЕНИЯ</w:t>
            </w:r>
          </w:p>
          <w:p w:rsidR="00F272BE" w:rsidRDefault="00FB3308" w:rsidP="00396077">
            <w:pPr>
              <w:spacing w:line="240" w:lineRule="atLeast"/>
              <w:contextualSpacing/>
              <w:jc w:val="both"/>
              <w:rPr>
                <w:sz w:val="18"/>
                <w:szCs w:val="18"/>
              </w:rPr>
            </w:pPr>
            <w:r w:rsidRPr="00CE2AEA">
              <w:rPr>
                <w:sz w:val="18"/>
                <w:szCs w:val="18"/>
              </w:rPr>
              <w:t xml:space="preserve">Постановление № </w:t>
            </w:r>
            <w:r w:rsidR="00053B94">
              <w:rPr>
                <w:sz w:val="18"/>
                <w:szCs w:val="18"/>
              </w:rPr>
              <w:t>82</w:t>
            </w:r>
            <w:r w:rsidR="00C22993" w:rsidRPr="00CE2AEA">
              <w:rPr>
                <w:sz w:val="18"/>
                <w:szCs w:val="18"/>
              </w:rPr>
              <w:t xml:space="preserve"> </w:t>
            </w:r>
            <w:r w:rsidRPr="00CE2AEA">
              <w:rPr>
                <w:sz w:val="18"/>
                <w:szCs w:val="18"/>
              </w:rPr>
              <w:t>от 1</w:t>
            </w:r>
            <w:r w:rsidR="00053B94">
              <w:rPr>
                <w:sz w:val="18"/>
                <w:szCs w:val="18"/>
              </w:rPr>
              <w:t>6</w:t>
            </w:r>
            <w:r w:rsidRPr="00CE2AEA">
              <w:rPr>
                <w:sz w:val="18"/>
                <w:szCs w:val="18"/>
              </w:rPr>
              <w:t>.0</w:t>
            </w:r>
            <w:r w:rsidR="00F272BE">
              <w:rPr>
                <w:sz w:val="18"/>
                <w:szCs w:val="18"/>
              </w:rPr>
              <w:t>5</w:t>
            </w:r>
            <w:r w:rsidRPr="00CE2AEA">
              <w:rPr>
                <w:sz w:val="18"/>
                <w:szCs w:val="18"/>
              </w:rPr>
              <w:t>.2022 г. «</w:t>
            </w:r>
            <w:r w:rsidR="00053B94" w:rsidRPr="00053B94">
              <w:rPr>
                <w:sz w:val="18"/>
                <w:szCs w:val="18"/>
              </w:rPr>
              <w:t>О назначении публичных слушаний по проекту муниципального нормативного правового акта «Об утверждении правил благоустройства территории муниципального образования «Уемское»</w:t>
            </w:r>
          </w:p>
          <w:p w:rsidR="00F272BE" w:rsidRDefault="004E24E1" w:rsidP="00396077">
            <w:pPr>
              <w:spacing w:line="240" w:lineRule="atLeast"/>
              <w:contextualSpacing/>
              <w:jc w:val="both"/>
              <w:rPr>
                <w:b/>
                <w:sz w:val="18"/>
                <w:szCs w:val="18"/>
              </w:rPr>
            </w:pPr>
            <w:r>
              <w:rPr>
                <w:b/>
                <w:sz w:val="18"/>
                <w:szCs w:val="18"/>
              </w:rPr>
              <w:t>ПРОЕКТ РЕШЕНИЯ</w:t>
            </w:r>
            <w:proofErr w:type="gramStart"/>
            <w:r>
              <w:rPr>
                <w:b/>
                <w:sz w:val="18"/>
                <w:szCs w:val="18"/>
              </w:rPr>
              <w:t xml:space="preserve"> </w:t>
            </w:r>
            <w:r w:rsidRPr="004E24E1">
              <w:rPr>
                <w:sz w:val="18"/>
                <w:szCs w:val="18"/>
              </w:rPr>
              <w:t>О</w:t>
            </w:r>
            <w:proofErr w:type="gramEnd"/>
            <w:r w:rsidRPr="004E24E1">
              <w:rPr>
                <w:sz w:val="18"/>
                <w:szCs w:val="18"/>
              </w:rPr>
              <w:t>б</w:t>
            </w:r>
            <w:r w:rsidRPr="004E24E1">
              <w:rPr>
                <w:b/>
                <w:sz w:val="18"/>
                <w:szCs w:val="18"/>
              </w:rPr>
              <w:t xml:space="preserve"> </w:t>
            </w:r>
            <w:r w:rsidRPr="004E24E1">
              <w:rPr>
                <w:sz w:val="18"/>
                <w:szCs w:val="18"/>
              </w:rPr>
              <w:t>утверждении Правил благоустройства территории муниципального образования «Уемское»</w:t>
            </w:r>
            <w:r>
              <w:rPr>
                <w:sz w:val="18"/>
                <w:szCs w:val="18"/>
              </w:rPr>
              <w:t xml:space="preserve">                                </w:t>
            </w:r>
          </w:p>
          <w:p w:rsidR="00F272BE" w:rsidRPr="00783C54" w:rsidRDefault="00783C54" w:rsidP="00783C54">
            <w:pPr>
              <w:spacing w:line="240" w:lineRule="atLeast"/>
              <w:contextualSpacing/>
              <w:jc w:val="both"/>
              <w:rPr>
                <w:sz w:val="18"/>
                <w:szCs w:val="18"/>
              </w:rPr>
            </w:pPr>
            <w:r w:rsidRPr="00783C54">
              <w:rPr>
                <w:b/>
                <w:sz w:val="18"/>
                <w:szCs w:val="18"/>
              </w:rPr>
              <w:t>ПОРЯДОК</w:t>
            </w:r>
            <w:r>
              <w:rPr>
                <w:b/>
                <w:sz w:val="18"/>
                <w:szCs w:val="18"/>
              </w:rPr>
              <w:t xml:space="preserve"> </w:t>
            </w:r>
            <w:r w:rsidRPr="00783C54">
              <w:rPr>
                <w:sz w:val="18"/>
                <w:szCs w:val="18"/>
              </w:rPr>
              <w:t>учета предложений по проекту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w:t>
            </w:r>
          </w:p>
          <w:p w:rsidR="00783C54" w:rsidRPr="00783C54" w:rsidRDefault="00783C54" w:rsidP="00783C54">
            <w:pPr>
              <w:spacing w:line="240" w:lineRule="atLeast"/>
              <w:contextualSpacing/>
              <w:jc w:val="both"/>
              <w:rPr>
                <w:sz w:val="18"/>
                <w:szCs w:val="18"/>
              </w:rPr>
            </w:pPr>
            <w:r w:rsidRPr="00783C54">
              <w:rPr>
                <w:b/>
                <w:sz w:val="18"/>
                <w:szCs w:val="18"/>
              </w:rPr>
              <w:t>ПОРЯДОК</w:t>
            </w:r>
            <w:r>
              <w:rPr>
                <w:b/>
                <w:sz w:val="18"/>
                <w:szCs w:val="18"/>
              </w:rPr>
              <w:t xml:space="preserve"> </w:t>
            </w:r>
            <w:r w:rsidRPr="00783C54">
              <w:rPr>
                <w:sz w:val="18"/>
                <w:szCs w:val="18"/>
              </w:rPr>
              <w:t>участия граждан в обсуждении Проект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w:t>
            </w:r>
          </w:p>
        </w:tc>
        <w:tc>
          <w:tcPr>
            <w:tcW w:w="1168" w:type="dxa"/>
          </w:tcPr>
          <w:p w:rsidR="00FB3308" w:rsidRPr="00CE2AEA" w:rsidRDefault="00FB3308" w:rsidP="00CE2AEA">
            <w:pPr>
              <w:spacing w:line="240" w:lineRule="atLeast"/>
              <w:contextualSpacing/>
              <w:jc w:val="center"/>
              <w:rPr>
                <w:b/>
                <w:sz w:val="18"/>
                <w:szCs w:val="18"/>
              </w:rPr>
            </w:pPr>
          </w:p>
          <w:p w:rsidR="00FB3308" w:rsidRPr="00CE2AEA" w:rsidRDefault="00FB3308" w:rsidP="00CE2AEA">
            <w:pPr>
              <w:spacing w:line="240" w:lineRule="atLeast"/>
              <w:contextualSpacing/>
              <w:jc w:val="center"/>
              <w:rPr>
                <w:b/>
                <w:sz w:val="18"/>
                <w:szCs w:val="18"/>
              </w:rPr>
            </w:pPr>
          </w:p>
          <w:p w:rsidR="00FB3308" w:rsidRPr="00CE2AEA" w:rsidRDefault="00FB3308" w:rsidP="00CE2AEA">
            <w:pPr>
              <w:spacing w:line="240" w:lineRule="atLeast"/>
              <w:contextualSpacing/>
              <w:jc w:val="center"/>
              <w:rPr>
                <w:sz w:val="18"/>
                <w:szCs w:val="18"/>
              </w:rPr>
            </w:pPr>
          </w:p>
          <w:p w:rsidR="00FB3308" w:rsidRPr="00CE2AEA" w:rsidRDefault="00F272BE" w:rsidP="00CE2AEA">
            <w:pPr>
              <w:spacing w:line="240" w:lineRule="atLeast"/>
              <w:contextualSpacing/>
              <w:jc w:val="center"/>
              <w:rPr>
                <w:sz w:val="18"/>
                <w:szCs w:val="18"/>
              </w:rPr>
            </w:pPr>
            <w:bookmarkStart w:id="0" w:name="_GoBack"/>
            <w:bookmarkEnd w:id="0"/>
            <w:r>
              <w:rPr>
                <w:sz w:val="18"/>
                <w:szCs w:val="18"/>
              </w:rPr>
              <w:t>3</w:t>
            </w:r>
          </w:p>
          <w:p w:rsidR="000209F6" w:rsidRPr="00CE2AEA" w:rsidRDefault="000209F6" w:rsidP="00CE2AEA">
            <w:pPr>
              <w:spacing w:line="240" w:lineRule="atLeast"/>
              <w:contextualSpacing/>
              <w:jc w:val="center"/>
              <w:rPr>
                <w:sz w:val="18"/>
                <w:szCs w:val="18"/>
              </w:rPr>
            </w:pPr>
          </w:p>
          <w:p w:rsidR="000209F6" w:rsidRPr="00CE2AEA" w:rsidRDefault="000209F6" w:rsidP="00CE2AEA">
            <w:pPr>
              <w:spacing w:line="240" w:lineRule="atLeast"/>
              <w:contextualSpacing/>
              <w:jc w:val="center"/>
              <w:rPr>
                <w:sz w:val="18"/>
                <w:szCs w:val="18"/>
              </w:rPr>
            </w:pPr>
          </w:p>
          <w:p w:rsidR="00F272BE" w:rsidRDefault="004E24E1" w:rsidP="00CE2AEA">
            <w:pPr>
              <w:spacing w:line="240" w:lineRule="atLeast"/>
              <w:contextualSpacing/>
              <w:jc w:val="center"/>
              <w:rPr>
                <w:sz w:val="18"/>
                <w:szCs w:val="18"/>
              </w:rPr>
            </w:pPr>
            <w:r>
              <w:rPr>
                <w:sz w:val="18"/>
                <w:szCs w:val="18"/>
              </w:rPr>
              <w:t>5</w:t>
            </w:r>
          </w:p>
          <w:p w:rsidR="00F272BE" w:rsidRDefault="00F272BE" w:rsidP="00CE2AEA">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F272BE" w:rsidRDefault="00783C54" w:rsidP="00396077">
            <w:pPr>
              <w:spacing w:line="240" w:lineRule="atLeast"/>
              <w:contextualSpacing/>
              <w:jc w:val="center"/>
              <w:rPr>
                <w:sz w:val="18"/>
                <w:szCs w:val="18"/>
              </w:rPr>
            </w:pPr>
            <w:r>
              <w:rPr>
                <w:sz w:val="18"/>
                <w:szCs w:val="18"/>
              </w:rPr>
              <w:t>72</w:t>
            </w: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Default="00783C54" w:rsidP="00396077">
            <w:pPr>
              <w:spacing w:line="240" w:lineRule="atLeast"/>
              <w:contextualSpacing/>
              <w:jc w:val="center"/>
              <w:rPr>
                <w:sz w:val="18"/>
                <w:szCs w:val="18"/>
              </w:rPr>
            </w:pPr>
            <w:r>
              <w:rPr>
                <w:sz w:val="18"/>
                <w:szCs w:val="18"/>
              </w:rPr>
              <w:t>74</w:t>
            </w: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Default="00396077" w:rsidP="00396077">
            <w:pPr>
              <w:spacing w:line="240" w:lineRule="atLeast"/>
              <w:contextualSpacing/>
              <w:jc w:val="center"/>
              <w:rPr>
                <w:sz w:val="18"/>
                <w:szCs w:val="18"/>
              </w:rPr>
            </w:pPr>
          </w:p>
          <w:p w:rsidR="00396077" w:rsidRPr="00CE2AEA" w:rsidRDefault="00396077" w:rsidP="00396077">
            <w:pPr>
              <w:spacing w:line="240" w:lineRule="atLeast"/>
              <w:contextualSpacing/>
              <w:jc w:val="center"/>
              <w:rPr>
                <w:sz w:val="18"/>
                <w:szCs w:val="18"/>
              </w:rPr>
            </w:pPr>
          </w:p>
        </w:tc>
      </w:tr>
    </w:tbl>
    <w:p w:rsidR="00505E55" w:rsidRDefault="00505E55" w:rsidP="00EA3DDB">
      <w:pPr>
        <w:spacing w:after="0" w:line="240" w:lineRule="auto"/>
        <w:jc w:val="center"/>
        <w:rPr>
          <w:rFonts w:eastAsia="Times New Roman"/>
          <w:caps/>
          <w:sz w:val="18"/>
          <w:szCs w:val="18"/>
          <w:lang w:eastAsia="ru-RU"/>
        </w:rPr>
      </w:pPr>
    </w:p>
    <w:p w:rsidR="00F272BE" w:rsidRDefault="00F272BE" w:rsidP="00F272BE">
      <w:pPr>
        <w:spacing w:after="0" w:line="240" w:lineRule="atLeast"/>
        <w:contextualSpacing/>
        <w:jc w:val="center"/>
        <w:rPr>
          <w:rFonts w:eastAsia="Times New Roman"/>
          <w:caps/>
          <w:sz w:val="18"/>
          <w:szCs w:val="18"/>
          <w:lang w:eastAsia="ru-RU"/>
        </w:rPr>
      </w:pPr>
    </w:p>
    <w:p w:rsidR="00F272BE" w:rsidRDefault="00F272BE" w:rsidP="00F272BE">
      <w:pPr>
        <w:spacing w:after="0" w:line="240" w:lineRule="atLeast"/>
        <w:contextualSpacing/>
        <w:jc w:val="center"/>
        <w:rPr>
          <w:rFonts w:eastAsia="Times New Roman"/>
          <w:caps/>
          <w:sz w:val="18"/>
          <w:szCs w:val="18"/>
          <w:lang w:eastAsia="ru-RU"/>
        </w:rPr>
      </w:pPr>
    </w:p>
    <w:p w:rsidR="00F272BE" w:rsidRDefault="00F272BE" w:rsidP="00F272BE">
      <w:pPr>
        <w:spacing w:after="0" w:line="240" w:lineRule="atLeast"/>
        <w:contextualSpacing/>
        <w:jc w:val="center"/>
        <w:rPr>
          <w:rFonts w:eastAsia="Times New Roman"/>
          <w:caps/>
          <w:sz w:val="18"/>
          <w:szCs w:val="18"/>
          <w:lang w:eastAsia="ru-RU"/>
        </w:rPr>
      </w:pPr>
    </w:p>
    <w:p w:rsidR="00F272BE" w:rsidRDefault="00F272BE" w:rsidP="00053B94">
      <w:pPr>
        <w:spacing w:after="0" w:line="240" w:lineRule="atLeast"/>
        <w:contextualSpacing/>
        <w:jc w:val="center"/>
        <w:rPr>
          <w:rFonts w:eastAsia="Times New Roman"/>
          <w:sz w:val="18"/>
          <w:szCs w:val="18"/>
          <w:lang w:eastAsia="ru-RU"/>
        </w:rPr>
      </w:pPr>
      <w:r w:rsidRPr="00F272BE">
        <w:rPr>
          <w:rFonts w:eastAsia="Times New Roman"/>
          <w:caps/>
          <w:sz w:val="18"/>
          <w:szCs w:val="18"/>
          <w:lang w:eastAsia="ru-RU"/>
        </w:rPr>
        <w:t xml:space="preserve">                                                                                                                                                                                                                                                                                                                                                                                                                                                                                                                                                                                                                                                                                                                                                                                                                                                                                                                                                                                                                                                                                                                                                                                                                                                                                                                                                                                                                                                                                                                                                                                                                                                                                                                                                                                                                                                                                                                                                                                                                                                                                                                                                                                                                                                                                                                                                                                                                                                                                                                                                                                                                                                                                                                                                                                                                                                                                                                                                                                                                                                                                                                                                                                                                                                                                                                                                                                                                                                                                                                                                                                                                                                                                                                                                                                                                                                                                                                                                                                                                                                                                                                                                                                                                                                                                                                                                                                                                   </w:t>
      </w:r>
    </w:p>
    <w:p w:rsidR="00F272BE" w:rsidRDefault="00F272BE" w:rsidP="00F272BE">
      <w:pPr>
        <w:spacing w:after="0" w:line="252" w:lineRule="auto"/>
        <w:ind w:firstLine="284"/>
        <w:outlineLvl w:val="0"/>
        <w:rPr>
          <w:rFonts w:eastAsia="Times New Roman"/>
          <w:kern w:val="28"/>
          <w:sz w:val="18"/>
          <w:szCs w:val="18"/>
          <w:lang w:eastAsia="ru-RU"/>
        </w:rPr>
      </w:pPr>
      <w:bookmarkStart w:id="1" w:name="_Hlk85635565"/>
    </w:p>
    <w:p w:rsidR="00F272BE" w:rsidRPr="004E24E1" w:rsidRDefault="00F272BE" w:rsidP="004E24E1">
      <w:pPr>
        <w:spacing w:after="0" w:line="240" w:lineRule="atLeast"/>
        <w:ind w:firstLine="284"/>
        <w:contextualSpacing/>
        <w:outlineLvl w:val="0"/>
        <w:rPr>
          <w:rFonts w:eastAsia="Times New Roman"/>
          <w:kern w:val="28"/>
          <w:sz w:val="18"/>
          <w:szCs w:val="18"/>
          <w:lang w:eastAsia="ru-RU"/>
        </w:rPr>
      </w:pPr>
    </w:p>
    <w:p w:rsidR="00F272BE" w:rsidRPr="004E24E1" w:rsidRDefault="00F272BE" w:rsidP="004E24E1">
      <w:pPr>
        <w:spacing w:after="0" w:line="240" w:lineRule="atLeast"/>
        <w:ind w:firstLine="284"/>
        <w:contextualSpacing/>
        <w:outlineLvl w:val="0"/>
        <w:rPr>
          <w:rFonts w:eastAsia="Times New Roman"/>
          <w:kern w:val="28"/>
          <w:sz w:val="18"/>
          <w:szCs w:val="18"/>
          <w:lang w:eastAsia="ru-RU"/>
        </w:rPr>
      </w:pPr>
    </w:p>
    <w:p w:rsidR="00F272BE" w:rsidRPr="004E24E1" w:rsidRDefault="00F272BE" w:rsidP="004E24E1">
      <w:pPr>
        <w:spacing w:after="0" w:line="240" w:lineRule="atLeast"/>
        <w:ind w:firstLine="284"/>
        <w:contextualSpacing/>
        <w:outlineLvl w:val="0"/>
        <w:rPr>
          <w:rFonts w:eastAsia="Times New Roman"/>
          <w:kern w:val="28"/>
          <w:sz w:val="18"/>
          <w:szCs w:val="18"/>
          <w:lang w:eastAsia="ru-RU"/>
        </w:rPr>
      </w:pPr>
    </w:p>
    <w:p w:rsidR="00F272BE" w:rsidRPr="004E24E1" w:rsidRDefault="00F272BE" w:rsidP="004E24E1">
      <w:pPr>
        <w:spacing w:after="0" w:line="240" w:lineRule="atLeast"/>
        <w:ind w:firstLine="284"/>
        <w:contextualSpacing/>
        <w:outlineLvl w:val="0"/>
        <w:rPr>
          <w:rFonts w:eastAsia="Times New Roman"/>
          <w:kern w:val="28"/>
          <w:sz w:val="18"/>
          <w:szCs w:val="18"/>
          <w:lang w:eastAsia="ru-RU"/>
        </w:rPr>
      </w:pPr>
    </w:p>
    <w:p w:rsidR="00F272BE" w:rsidRPr="004E24E1" w:rsidRDefault="00F272BE" w:rsidP="004E24E1">
      <w:pPr>
        <w:spacing w:after="0" w:line="240" w:lineRule="atLeast"/>
        <w:ind w:firstLine="284"/>
        <w:contextualSpacing/>
        <w:outlineLvl w:val="0"/>
        <w:rPr>
          <w:rFonts w:eastAsia="Times New Roman"/>
          <w:kern w:val="28"/>
          <w:sz w:val="18"/>
          <w:szCs w:val="18"/>
          <w:lang w:eastAsia="ru-RU"/>
        </w:rPr>
      </w:pPr>
    </w:p>
    <w:p w:rsidR="00F272BE" w:rsidRPr="004E24E1" w:rsidRDefault="00F272BE" w:rsidP="004E24E1">
      <w:pPr>
        <w:spacing w:after="0" w:line="240" w:lineRule="atLeast"/>
        <w:ind w:firstLine="284"/>
        <w:contextualSpacing/>
        <w:outlineLvl w:val="0"/>
        <w:rPr>
          <w:rFonts w:eastAsia="Times New Roman"/>
          <w:kern w:val="28"/>
          <w:sz w:val="18"/>
          <w:szCs w:val="18"/>
          <w:lang w:eastAsia="ru-RU"/>
        </w:rPr>
      </w:pPr>
    </w:p>
    <w:p w:rsidR="00F272BE" w:rsidRPr="004E24E1" w:rsidRDefault="00F272BE" w:rsidP="004E24E1">
      <w:pPr>
        <w:spacing w:after="0" w:line="240" w:lineRule="atLeast"/>
        <w:ind w:firstLine="284"/>
        <w:contextualSpacing/>
        <w:outlineLvl w:val="0"/>
        <w:rPr>
          <w:rFonts w:eastAsia="Times New Roman"/>
          <w:kern w:val="28"/>
          <w:sz w:val="18"/>
          <w:szCs w:val="18"/>
          <w:lang w:eastAsia="ru-RU"/>
        </w:rPr>
      </w:pPr>
    </w:p>
    <w:p w:rsidR="004E24E1" w:rsidRPr="004E24E1" w:rsidRDefault="004E24E1" w:rsidP="004E24E1">
      <w:pPr>
        <w:spacing w:after="0" w:line="240" w:lineRule="atLeast"/>
        <w:contextualSpacing/>
        <w:jc w:val="center"/>
        <w:rPr>
          <w:rFonts w:eastAsia="Times New Roman"/>
          <w:caps/>
          <w:sz w:val="18"/>
          <w:szCs w:val="18"/>
          <w:lang w:eastAsia="ru-RU"/>
        </w:rPr>
      </w:pPr>
      <w:r w:rsidRPr="004E24E1">
        <w:rPr>
          <w:rFonts w:eastAsia="Times New Roman"/>
          <w:caps/>
          <w:sz w:val="18"/>
          <w:szCs w:val="18"/>
          <w:lang w:eastAsia="ru-RU"/>
        </w:rPr>
        <w:t>Администрация муниципального образования</w:t>
      </w:r>
    </w:p>
    <w:p w:rsidR="004E24E1" w:rsidRPr="004E24E1" w:rsidRDefault="004E24E1" w:rsidP="004E24E1">
      <w:pPr>
        <w:numPr>
          <w:ilvl w:val="0"/>
          <w:numId w:val="15"/>
        </w:numPr>
        <w:tabs>
          <w:tab w:val="num" w:pos="0"/>
        </w:tabs>
        <w:spacing w:after="0" w:line="240" w:lineRule="atLeast"/>
        <w:ind w:left="0" w:firstLine="0"/>
        <w:contextualSpacing/>
        <w:jc w:val="center"/>
        <w:rPr>
          <w:rFonts w:eastAsia="Times New Roman"/>
          <w:caps/>
          <w:sz w:val="18"/>
          <w:szCs w:val="18"/>
          <w:lang w:eastAsia="ru-RU"/>
        </w:rPr>
      </w:pPr>
      <w:r w:rsidRPr="004E24E1">
        <w:rPr>
          <w:rFonts w:eastAsia="Times New Roman"/>
          <w:caps/>
          <w:sz w:val="18"/>
          <w:szCs w:val="18"/>
          <w:lang w:eastAsia="ru-RU"/>
        </w:rPr>
        <w:t xml:space="preserve">«УЕМСКОЕ» </w:t>
      </w:r>
    </w:p>
    <w:p w:rsidR="004E24E1" w:rsidRPr="004E24E1" w:rsidRDefault="004E24E1" w:rsidP="004E24E1">
      <w:pPr>
        <w:numPr>
          <w:ilvl w:val="0"/>
          <w:numId w:val="15"/>
        </w:numPr>
        <w:tabs>
          <w:tab w:val="num" w:pos="0"/>
        </w:tabs>
        <w:spacing w:after="0" w:line="240" w:lineRule="atLeast"/>
        <w:ind w:left="0" w:firstLine="0"/>
        <w:contextualSpacing/>
        <w:jc w:val="center"/>
        <w:rPr>
          <w:rFonts w:eastAsia="Times New Roman"/>
          <w:caps/>
          <w:sz w:val="18"/>
          <w:szCs w:val="18"/>
          <w:lang w:eastAsia="ru-RU"/>
        </w:rPr>
      </w:pPr>
      <w:r w:rsidRPr="004E24E1">
        <w:rPr>
          <w:rFonts w:eastAsia="Times New Roman"/>
          <w:caps/>
          <w:sz w:val="18"/>
          <w:szCs w:val="18"/>
          <w:lang w:eastAsia="ru-RU"/>
        </w:rPr>
        <w:t xml:space="preserve">ПРИМОРСКОГО МУНИЦИПАЛЬНОГО РАЙОНА </w:t>
      </w:r>
    </w:p>
    <w:p w:rsidR="004E24E1" w:rsidRPr="004E24E1" w:rsidRDefault="004E24E1" w:rsidP="004E24E1">
      <w:pPr>
        <w:numPr>
          <w:ilvl w:val="0"/>
          <w:numId w:val="15"/>
        </w:numPr>
        <w:tabs>
          <w:tab w:val="num" w:pos="0"/>
        </w:tabs>
        <w:spacing w:after="0" w:line="240" w:lineRule="atLeast"/>
        <w:ind w:left="0" w:firstLine="0"/>
        <w:contextualSpacing/>
        <w:jc w:val="center"/>
        <w:rPr>
          <w:rFonts w:eastAsia="Times New Roman"/>
          <w:caps/>
          <w:sz w:val="18"/>
          <w:szCs w:val="18"/>
          <w:lang w:eastAsia="ru-RU"/>
        </w:rPr>
      </w:pPr>
      <w:r w:rsidRPr="004E24E1">
        <w:rPr>
          <w:rFonts w:eastAsia="Times New Roman"/>
          <w:caps/>
          <w:sz w:val="18"/>
          <w:szCs w:val="18"/>
          <w:lang w:eastAsia="ru-RU"/>
        </w:rPr>
        <w:t>АРХАНГЕЛЬСКОЙ ОБЛАСТИ</w:t>
      </w:r>
    </w:p>
    <w:p w:rsidR="004E24E1" w:rsidRPr="004E24E1" w:rsidRDefault="004E24E1" w:rsidP="004E24E1">
      <w:pPr>
        <w:spacing w:after="0" w:line="240" w:lineRule="atLeast"/>
        <w:contextualSpacing/>
        <w:jc w:val="center"/>
        <w:rPr>
          <w:rFonts w:eastAsia="Times New Roman"/>
          <w:b/>
          <w:bCs/>
          <w:caps/>
          <w:spacing w:val="60"/>
          <w:sz w:val="18"/>
          <w:szCs w:val="18"/>
          <w:lang w:eastAsia="ru-RU"/>
        </w:rPr>
      </w:pPr>
    </w:p>
    <w:p w:rsidR="004E24E1" w:rsidRPr="004E24E1" w:rsidRDefault="004E24E1" w:rsidP="004E24E1">
      <w:pPr>
        <w:spacing w:after="0" w:line="240" w:lineRule="atLeast"/>
        <w:contextualSpacing/>
        <w:jc w:val="center"/>
        <w:rPr>
          <w:rFonts w:eastAsia="Times New Roman"/>
          <w:b/>
          <w:bCs/>
          <w:caps/>
          <w:spacing w:val="60"/>
          <w:sz w:val="18"/>
          <w:szCs w:val="18"/>
          <w:lang w:eastAsia="ru-RU"/>
        </w:rPr>
      </w:pPr>
    </w:p>
    <w:p w:rsidR="004E24E1" w:rsidRPr="004E24E1" w:rsidRDefault="004E24E1" w:rsidP="004E24E1">
      <w:pPr>
        <w:numPr>
          <w:ilvl w:val="0"/>
          <w:numId w:val="15"/>
        </w:numPr>
        <w:tabs>
          <w:tab w:val="num" w:pos="0"/>
        </w:tabs>
        <w:spacing w:after="0" w:line="240" w:lineRule="atLeast"/>
        <w:ind w:left="0" w:firstLine="0"/>
        <w:contextualSpacing/>
        <w:jc w:val="center"/>
        <w:rPr>
          <w:rFonts w:eastAsia="Times New Roman"/>
          <w:b/>
          <w:bCs/>
          <w:caps/>
          <w:spacing w:val="60"/>
          <w:sz w:val="18"/>
          <w:szCs w:val="18"/>
          <w:lang w:eastAsia="ru-RU"/>
        </w:rPr>
      </w:pPr>
      <w:r w:rsidRPr="004E24E1">
        <w:rPr>
          <w:rFonts w:eastAsia="Times New Roman"/>
          <w:b/>
          <w:bCs/>
          <w:caps/>
          <w:spacing w:val="60"/>
          <w:sz w:val="18"/>
          <w:szCs w:val="18"/>
          <w:lang w:eastAsia="ru-RU"/>
        </w:rPr>
        <w:t>постановление</w:t>
      </w:r>
    </w:p>
    <w:p w:rsidR="004E24E1" w:rsidRPr="004E24E1" w:rsidRDefault="004E24E1" w:rsidP="004E24E1">
      <w:pPr>
        <w:numPr>
          <w:ilvl w:val="0"/>
          <w:numId w:val="15"/>
        </w:numPr>
        <w:tabs>
          <w:tab w:val="num" w:pos="0"/>
        </w:tabs>
        <w:spacing w:after="0" w:line="240" w:lineRule="atLeast"/>
        <w:ind w:left="0" w:firstLine="0"/>
        <w:contextualSpacing/>
        <w:jc w:val="center"/>
        <w:rPr>
          <w:rFonts w:eastAsia="Times New Roman"/>
          <w:b/>
          <w:bCs/>
          <w:caps/>
          <w:spacing w:val="60"/>
          <w:sz w:val="18"/>
          <w:szCs w:val="18"/>
          <w:lang w:eastAsia="ru-RU"/>
        </w:rPr>
      </w:pPr>
    </w:p>
    <w:p w:rsidR="004E24E1" w:rsidRPr="004E24E1" w:rsidRDefault="004E24E1" w:rsidP="004E24E1">
      <w:pPr>
        <w:suppressAutoHyphens/>
        <w:spacing w:after="0" w:line="240" w:lineRule="atLeast"/>
        <w:contextualSpacing/>
        <w:jc w:val="center"/>
        <w:rPr>
          <w:rFonts w:eastAsia="Times New Roman"/>
          <w:sz w:val="18"/>
          <w:szCs w:val="18"/>
          <w:lang w:eastAsia="ar-SA"/>
        </w:rPr>
      </w:pPr>
      <w:r w:rsidRPr="004E24E1">
        <w:rPr>
          <w:rFonts w:eastAsia="Times New Roman"/>
          <w:sz w:val="18"/>
          <w:szCs w:val="18"/>
          <w:lang w:eastAsia="ru-RU"/>
        </w:rPr>
        <w:t>16 мая 2022 г</w:t>
      </w:r>
      <w:r w:rsidRPr="004E24E1">
        <w:rPr>
          <w:rFonts w:eastAsia="Times New Roman"/>
          <w:sz w:val="18"/>
          <w:szCs w:val="18"/>
          <w:lang w:eastAsia="ar-SA"/>
        </w:rPr>
        <w:t>ода                                                                                               № 82</w:t>
      </w:r>
    </w:p>
    <w:p w:rsidR="004E24E1" w:rsidRPr="004E24E1" w:rsidRDefault="004E24E1" w:rsidP="004E24E1">
      <w:pPr>
        <w:suppressAutoHyphens/>
        <w:spacing w:after="0" w:line="240" w:lineRule="atLeast"/>
        <w:contextualSpacing/>
        <w:jc w:val="center"/>
        <w:rPr>
          <w:rFonts w:eastAsia="Times New Roman"/>
          <w:sz w:val="18"/>
          <w:szCs w:val="18"/>
          <w:lang w:eastAsia="ar-SA"/>
        </w:rPr>
      </w:pPr>
      <w:r w:rsidRPr="004E24E1">
        <w:rPr>
          <w:rFonts w:eastAsia="Times New Roman"/>
          <w:sz w:val="18"/>
          <w:szCs w:val="18"/>
          <w:lang w:eastAsia="ar-SA"/>
        </w:rPr>
        <w:t>пос. Уемский</w:t>
      </w:r>
    </w:p>
    <w:p w:rsidR="004E24E1" w:rsidRPr="004E24E1" w:rsidRDefault="004E24E1" w:rsidP="004E24E1">
      <w:pPr>
        <w:suppressAutoHyphens/>
        <w:spacing w:after="0" w:line="240" w:lineRule="atLeast"/>
        <w:contextualSpacing/>
        <w:jc w:val="center"/>
        <w:rPr>
          <w:rFonts w:eastAsia="Times New Roman"/>
          <w:sz w:val="18"/>
          <w:szCs w:val="18"/>
          <w:lang w:eastAsia="ar-SA"/>
        </w:rPr>
      </w:pPr>
    </w:p>
    <w:p w:rsidR="004E24E1" w:rsidRPr="004E24E1" w:rsidRDefault="004E24E1" w:rsidP="004E24E1">
      <w:pPr>
        <w:spacing w:after="0" w:line="240" w:lineRule="atLeast"/>
        <w:contextualSpacing/>
        <w:jc w:val="center"/>
        <w:rPr>
          <w:rFonts w:eastAsia="Times New Roman"/>
          <w:b/>
          <w:bCs/>
          <w:sz w:val="18"/>
          <w:szCs w:val="18"/>
          <w:lang w:eastAsia="ru-RU"/>
        </w:rPr>
      </w:pPr>
      <w:r w:rsidRPr="004E24E1">
        <w:rPr>
          <w:rFonts w:eastAsia="Times New Roman"/>
          <w:b/>
          <w:bCs/>
          <w:sz w:val="18"/>
          <w:szCs w:val="18"/>
          <w:lang w:eastAsia="ru-RU"/>
        </w:rPr>
        <w:t>О назначении публичных слушаний по проекту муниципального нормативного правового акта «Об утверждении правил благоустройства территории муниципального образования «Уемское»</w:t>
      </w:r>
    </w:p>
    <w:p w:rsidR="004E24E1" w:rsidRPr="004E24E1" w:rsidRDefault="004E24E1" w:rsidP="004E24E1">
      <w:pPr>
        <w:spacing w:after="0" w:line="240" w:lineRule="atLeast"/>
        <w:contextualSpacing/>
        <w:jc w:val="center"/>
        <w:rPr>
          <w:rFonts w:eastAsia="Times New Roman"/>
          <w:b/>
          <w:sz w:val="18"/>
          <w:szCs w:val="18"/>
          <w:highlight w:val="yellow"/>
          <w:lang w:eastAsia="ru-RU"/>
        </w:rPr>
      </w:pPr>
    </w:p>
    <w:p w:rsidR="004E24E1" w:rsidRPr="004E24E1" w:rsidRDefault="004E24E1" w:rsidP="004E24E1">
      <w:pPr>
        <w:spacing w:after="0" w:line="240" w:lineRule="atLeast"/>
        <w:ind w:firstLine="540"/>
        <w:contextualSpacing/>
        <w:jc w:val="both"/>
        <w:rPr>
          <w:rFonts w:eastAsia="Times New Roman"/>
          <w:sz w:val="18"/>
          <w:szCs w:val="18"/>
          <w:lang w:eastAsia="ru-RU"/>
        </w:rPr>
      </w:pPr>
      <w:r w:rsidRPr="004E24E1">
        <w:rPr>
          <w:rFonts w:eastAsia="Times New Roman"/>
          <w:sz w:val="18"/>
          <w:szCs w:val="18"/>
          <w:lang w:eastAsia="ru-RU"/>
        </w:rPr>
        <w:t xml:space="preserve">В соответствии со статьей 28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«Уемское» и Положением о публичных слушаниях на территории муниципального образования «Уемское», утверждённым решением Совета депутатов МО «Уемское» от 25.04.2006  года           №  27, </w:t>
      </w:r>
      <w:r w:rsidRPr="004E24E1">
        <w:rPr>
          <w:rFonts w:eastAsia="Times New Roman"/>
          <w:bCs/>
          <w:sz w:val="18"/>
          <w:szCs w:val="18"/>
          <w:lang w:eastAsia="ru-RU"/>
        </w:rPr>
        <w:t>администрация муниципального образования «Уемское»</w:t>
      </w:r>
      <w:r w:rsidRPr="004E24E1">
        <w:rPr>
          <w:rFonts w:eastAsia="Times New Roman"/>
          <w:sz w:val="18"/>
          <w:szCs w:val="18"/>
          <w:lang w:eastAsia="ru-RU"/>
        </w:rPr>
        <w:t xml:space="preserve"> </w:t>
      </w:r>
    </w:p>
    <w:p w:rsidR="004E24E1" w:rsidRPr="004E24E1" w:rsidRDefault="004E24E1" w:rsidP="004E24E1">
      <w:pPr>
        <w:widowControl w:val="0"/>
        <w:autoSpaceDE w:val="0"/>
        <w:autoSpaceDN w:val="0"/>
        <w:spacing w:after="0" w:line="240" w:lineRule="atLeast"/>
        <w:ind w:firstLine="567"/>
        <w:contextualSpacing/>
        <w:jc w:val="both"/>
        <w:rPr>
          <w:rFonts w:eastAsia="Times New Roman"/>
          <w:bCs/>
          <w:sz w:val="18"/>
          <w:szCs w:val="18"/>
          <w:lang w:eastAsia="ru-RU"/>
        </w:rPr>
      </w:pPr>
    </w:p>
    <w:p w:rsidR="004E24E1" w:rsidRPr="004E24E1" w:rsidRDefault="004E24E1" w:rsidP="004E24E1">
      <w:pPr>
        <w:widowControl w:val="0"/>
        <w:autoSpaceDE w:val="0"/>
        <w:autoSpaceDN w:val="0"/>
        <w:spacing w:after="0" w:line="240" w:lineRule="atLeast"/>
        <w:ind w:firstLine="567"/>
        <w:contextualSpacing/>
        <w:jc w:val="both"/>
        <w:rPr>
          <w:rFonts w:eastAsia="Times New Roman"/>
          <w:bCs/>
          <w:sz w:val="18"/>
          <w:szCs w:val="18"/>
          <w:lang w:eastAsia="ru-RU"/>
        </w:rPr>
      </w:pPr>
      <w:r w:rsidRPr="004E24E1">
        <w:rPr>
          <w:rFonts w:eastAsia="Times New Roman"/>
          <w:bCs/>
          <w:sz w:val="18"/>
          <w:szCs w:val="18"/>
          <w:lang w:eastAsia="ru-RU"/>
        </w:rPr>
        <w:t>ПОСТАНОВЛЯЕТ:</w:t>
      </w:r>
    </w:p>
    <w:p w:rsidR="004E24E1" w:rsidRPr="004E24E1" w:rsidRDefault="004E24E1" w:rsidP="004E24E1">
      <w:pPr>
        <w:widowControl w:val="0"/>
        <w:autoSpaceDE w:val="0"/>
        <w:autoSpaceDN w:val="0"/>
        <w:spacing w:after="0" w:line="240" w:lineRule="atLeast"/>
        <w:ind w:firstLine="567"/>
        <w:contextualSpacing/>
        <w:jc w:val="both"/>
        <w:rPr>
          <w:rFonts w:eastAsia="Times New Roman"/>
          <w:bCs/>
          <w:sz w:val="18"/>
          <w:szCs w:val="18"/>
          <w:lang w:eastAsia="ru-RU"/>
        </w:rPr>
      </w:pPr>
    </w:p>
    <w:p w:rsidR="004E24E1" w:rsidRPr="004E24E1" w:rsidRDefault="004E24E1" w:rsidP="004E24E1">
      <w:pPr>
        <w:widowControl w:val="0"/>
        <w:autoSpaceDE w:val="0"/>
        <w:autoSpaceDN w:val="0"/>
        <w:spacing w:after="0" w:line="240" w:lineRule="atLeast"/>
        <w:ind w:firstLine="540"/>
        <w:contextualSpacing/>
        <w:jc w:val="both"/>
        <w:rPr>
          <w:rFonts w:eastAsia="Times New Roman"/>
          <w:sz w:val="18"/>
          <w:szCs w:val="18"/>
          <w:lang w:eastAsia="ru-RU"/>
        </w:rPr>
      </w:pPr>
      <w:r w:rsidRPr="004E24E1">
        <w:rPr>
          <w:rFonts w:eastAsia="Times New Roman"/>
          <w:sz w:val="18"/>
          <w:szCs w:val="18"/>
          <w:lang w:eastAsia="ru-RU"/>
        </w:rPr>
        <w:t>1. Назначить публичные слушания по проекту муниципального нормативного правового акта «Об утверждении правил благоустройства территории муниципального образования «Уемское».</w:t>
      </w:r>
    </w:p>
    <w:p w:rsidR="004E24E1" w:rsidRPr="004E24E1" w:rsidRDefault="004E24E1" w:rsidP="004E24E1">
      <w:pPr>
        <w:widowControl w:val="0"/>
        <w:autoSpaceDE w:val="0"/>
        <w:autoSpaceDN w:val="0"/>
        <w:spacing w:after="0" w:line="240" w:lineRule="atLeast"/>
        <w:ind w:firstLine="540"/>
        <w:contextualSpacing/>
        <w:jc w:val="both"/>
        <w:rPr>
          <w:rFonts w:eastAsia="Times New Roman"/>
          <w:sz w:val="18"/>
          <w:szCs w:val="18"/>
          <w:lang w:eastAsia="ru-RU"/>
        </w:rPr>
      </w:pPr>
      <w:r w:rsidRPr="004E24E1">
        <w:rPr>
          <w:rFonts w:eastAsia="Times New Roman"/>
          <w:sz w:val="18"/>
          <w:szCs w:val="18"/>
          <w:lang w:eastAsia="ru-RU"/>
        </w:rPr>
        <w:t>2. Установить, что публичные слушания проводятся 23 июня 2022 года в 16.30 часов по адресу: Архангельская область, Приморский район, п. Уемский, ул. Заводская д. 7 (здание администрации МО «Уемское»).</w:t>
      </w:r>
    </w:p>
    <w:p w:rsidR="004E24E1" w:rsidRPr="004E24E1" w:rsidRDefault="004E24E1" w:rsidP="004E24E1">
      <w:pPr>
        <w:spacing w:after="0" w:line="240" w:lineRule="atLeast"/>
        <w:ind w:firstLine="540"/>
        <w:contextualSpacing/>
        <w:jc w:val="both"/>
        <w:rPr>
          <w:rFonts w:eastAsia="Times New Roman"/>
          <w:sz w:val="18"/>
          <w:szCs w:val="18"/>
          <w:lang w:eastAsia="ru-RU"/>
        </w:rPr>
      </w:pPr>
      <w:r w:rsidRPr="004E24E1">
        <w:rPr>
          <w:rFonts w:eastAsia="Times New Roman"/>
          <w:sz w:val="18"/>
          <w:szCs w:val="18"/>
          <w:lang w:eastAsia="ru-RU"/>
        </w:rPr>
        <w:t>3. Для осуществления подготовки и проведения публичных слушаний создать организационный комитет в следующем составе:</w:t>
      </w:r>
    </w:p>
    <w:p w:rsidR="004E24E1" w:rsidRPr="004E24E1" w:rsidRDefault="004E24E1" w:rsidP="004E24E1">
      <w:pPr>
        <w:spacing w:after="0" w:line="240" w:lineRule="atLeast"/>
        <w:ind w:firstLine="540"/>
        <w:contextualSpacing/>
        <w:jc w:val="both"/>
        <w:rPr>
          <w:rFonts w:eastAsia="Times New Roman"/>
          <w:sz w:val="18"/>
          <w:szCs w:val="18"/>
          <w:lang w:eastAsia="ru-RU"/>
        </w:rPr>
      </w:pPr>
      <w:r w:rsidRPr="004E24E1">
        <w:rPr>
          <w:rFonts w:eastAsia="Times New Roman"/>
          <w:sz w:val="18"/>
          <w:szCs w:val="18"/>
          <w:lang w:eastAsia="ru-RU"/>
        </w:rPr>
        <w:t>Корнилова Марина Владимировна, помощник главы местной администрации по вопросам в сфере закупок;</w:t>
      </w:r>
    </w:p>
    <w:p w:rsidR="004E24E1" w:rsidRPr="004E24E1" w:rsidRDefault="004E24E1" w:rsidP="004E24E1">
      <w:pPr>
        <w:spacing w:after="0" w:line="240" w:lineRule="atLeast"/>
        <w:ind w:firstLine="540"/>
        <w:contextualSpacing/>
        <w:jc w:val="both"/>
        <w:rPr>
          <w:rFonts w:eastAsia="Times New Roman"/>
          <w:sz w:val="18"/>
          <w:szCs w:val="18"/>
          <w:lang w:eastAsia="ru-RU"/>
        </w:rPr>
      </w:pPr>
      <w:r w:rsidRPr="004E24E1">
        <w:rPr>
          <w:rFonts w:eastAsia="Times New Roman"/>
          <w:sz w:val="18"/>
          <w:szCs w:val="18"/>
          <w:lang w:eastAsia="ru-RU"/>
        </w:rPr>
        <w:t>Акимов Владимир Сергеевич, директор МКУ «</w:t>
      </w:r>
      <w:proofErr w:type="spellStart"/>
      <w:r w:rsidRPr="004E24E1">
        <w:rPr>
          <w:rFonts w:eastAsia="Times New Roman"/>
          <w:sz w:val="18"/>
          <w:szCs w:val="18"/>
          <w:lang w:eastAsia="ru-RU"/>
        </w:rPr>
        <w:t>Жилкомсфера</w:t>
      </w:r>
      <w:proofErr w:type="spellEnd"/>
      <w:r w:rsidRPr="004E24E1">
        <w:rPr>
          <w:rFonts w:eastAsia="Times New Roman"/>
          <w:sz w:val="18"/>
          <w:szCs w:val="18"/>
          <w:lang w:eastAsia="ru-RU"/>
        </w:rPr>
        <w:t>»;</w:t>
      </w:r>
    </w:p>
    <w:p w:rsidR="004E24E1" w:rsidRPr="004E24E1" w:rsidRDefault="004E24E1" w:rsidP="004E24E1">
      <w:pPr>
        <w:spacing w:after="0" w:line="240" w:lineRule="atLeast"/>
        <w:ind w:firstLine="540"/>
        <w:contextualSpacing/>
        <w:jc w:val="both"/>
        <w:rPr>
          <w:rFonts w:eastAsia="Times New Roman"/>
          <w:sz w:val="18"/>
          <w:szCs w:val="18"/>
          <w:lang w:eastAsia="ru-RU"/>
        </w:rPr>
      </w:pPr>
      <w:proofErr w:type="spellStart"/>
      <w:r w:rsidRPr="004E24E1">
        <w:rPr>
          <w:rFonts w:eastAsia="Times New Roman"/>
          <w:sz w:val="18"/>
          <w:szCs w:val="18"/>
          <w:lang w:eastAsia="ru-RU"/>
        </w:rPr>
        <w:t>Герасимовская</w:t>
      </w:r>
      <w:proofErr w:type="spellEnd"/>
      <w:r w:rsidRPr="004E24E1">
        <w:rPr>
          <w:rFonts w:eastAsia="Times New Roman"/>
          <w:sz w:val="18"/>
          <w:szCs w:val="18"/>
          <w:lang w:eastAsia="ru-RU"/>
        </w:rPr>
        <w:t xml:space="preserve"> Оксана Вячеславовна, заместитель главы местной администрации по вопросам ведения бухгалтерского учета;  </w:t>
      </w:r>
    </w:p>
    <w:p w:rsidR="004E24E1" w:rsidRPr="004E24E1" w:rsidRDefault="004E24E1" w:rsidP="004E24E1">
      <w:pPr>
        <w:spacing w:after="0" w:line="240" w:lineRule="atLeast"/>
        <w:ind w:firstLine="540"/>
        <w:contextualSpacing/>
        <w:jc w:val="both"/>
        <w:rPr>
          <w:rFonts w:eastAsia="Times New Roman"/>
          <w:sz w:val="18"/>
          <w:szCs w:val="18"/>
          <w:lang w:eastAsia="ru-RU"/>
        </w:rPr>
      </w:pPr>
      <w:proofErr w:type="spellStart"/>
      <w:r w:rsidRPr="004E24E1">
        <w:rPr>
          <w:rFonts w:eastAsia="Times New Roman"/>
          <w:sz w:val="18"/>
          <w:szCs w:val="18"/>
          <w:lang w:eastAsia="ru-RU"/>
        </w:rPr>
        <w:t>Моховикова</w:t>
      </w:r>
      <w:proofErr w:type="spellEnd"/>
      <w:r w:rsidRPr="004E24E1">
        <w:rPr>
          <w:rFonts w:eastAsia="Times New Roman"/>
          <w:sz w:val="18"/>
          <w:szCs w:val="18"/>
          <w:lang w:eastAsia="ru-RU"/>
        </w:rPr>
        <w:t xml:space="preserve"> Екатерина Александровна, юрист МКУ «</w:t>
      </w:r>
      <w:proofErr w:type="spellStart"/>
      <w:r w:rsidRPr="004E24E1">
        <w:rPr>
          <w:rFonts w:eastAsia="Times New Roman"/>
          <w:sz w:val="18"/>
          <w:szCs w:val="18"/>
          <w:lang w:eastAsia="ru-RU"/>
        </w:rPr>
        <w:t>Жилкомсфера</w:t>
      </w:r>
      <w:proofErr w:type="spellEnd"/>
      <w:r w:rsidRPr="004E24E1">
        <w:rPr>
          <w:rFonts w:eastAsia="Times New Roman"/>
          <w:sz w:val="18"/>
          <w:szCs w:val="18"/>
          <w:lang w:eastAsia="ru-RU"/>
        </w:rPr>
        <w:t>»;</w:t>
      </w:r>
    </w:p>
    <w:p w:rsidR="004E24E1" w:rsidRPr="004E24E1" w:rsidRDefault="004E24E1" w:rsidP="004E24E1">
      <w:pPr>
        <w:spacing w:after="0" w:line="240" w:lineRule="atLeast"/>
        <w:ind w:firstLine="540"/>
        <w:contextualSpacing/>
        <w:jc w:val="both"/>
        <w:rPr>
          <w:rFonts w:eastAsia="Times New Roman"/>
          <w:sz w:val="18"/>
          <w:szCs w:val="18"/>
          <w:lang w:eastAsia="ru-RU"/>
        </w:rPr>
      </w:pPr>
      <w:r w:rsidRPr="004E24E1">
        <w:rPr>
          <w:rFonts w:eastAsia="Times New Roman"/>
          <w:sz w:val="18"/>
          <w:szCs w:val="18"/>
          <w:lang w:eastAsia="ru-RU"/>
        </w:rPr>
        <w:t>Зубарева Яна Александровна, главный специалист МКУ «</w:t>
      </w:r>
      <w:proofErr w:type="spellStart"/>
      <w:r w:rsidRPr="004E24E1">
        <w:rPr>
          <w:rFonts w:eastAsia="Times New Roman"/>
          <w:sz w:val="18"/>
          <w:szCs w:val="18"/>
          <w:lang w:eastAsia="ru-RU"/>
        </w:rPr>
        <w:t>Жилкомсфера</w:t>
      </w:r>
      <w:proofErr w:type="spellEnd"/>
      <w:r w:rsidRPr="004E24E1">
        <w:rPr>
          <w:rFonts w:eastAsia="Times New Roman"/>
          <w:sz w:val="18"/>
          <w:szCs w:val="18"/>
          <w:lang w:eastAsia="ru-RU"/>
        </w:rPr>
        <w:t>»;</w:t>
      </w:r>
    </w:p>
    <w:p w:rsidR="004E24E1" w:rsidRPr="004E24E1" w:rsidRDefault="004E24E1" w:rsidP="004E24E1">
      <w:pPr>
        <w:spacing w:after="0" w:line="240" w:lineRule="atLeast"/>
        <w:ind w:firstLine="540"/>
        <w:contextualSpacing/>
        <w:jc w:val="both"/>
        <w:rPr>
          <w:rFonts w:eastAsia="Times New Roman"/>
          <w:sz w:val="18"/>
          <w:szCs w:val="18"/>
          <w:lang w:eastAsia="ru-RU"/>
        </w:rPr>
      </w:pPr>
      <w:r w:rsidRPr="004E24E1">
        <w:rPr>
          <w:rFonts w:eastAsia="Times New Roman"/>
          <w:sz w:val="18"/>
          <w:szCs w:val="18"/>
          <w:lang w:eastAsia="ru-RU"/>
        </w:rPr>
        <w:lastRenderedPageBreak/>
        <w:t>Фёдоров Алексей Николаевич, депутат Совета депутатов муниципального образования «Уемское».</w:t>
      </w:r>
    </w:p>
    <w:p w:rsidR="004E24E1" w:rsidRPr="004E24E1" w:rsidRDefault="004E24E1" w:rsidP="004E24E1">
      <w:pPr>
        <w:spacing w:after="0" w:line="240" w:lineRule="atLeast"/>
        <w:ind w:firstLine="540"/>
        <w:contextualSpacing/>
        <w:jc w:val="both"/>
        <w:rPr>
          <w:rFonts w:eastAsia="Times New Roman"/>
          <w:sz w:val="18"/>
          <w:szCs w:val="18"/>
          <w:lang w:eastAsia="ru-RU"/>
        </w:rPr>
      </w:pPr>
      <w:r w:rsidRPr="004E24E1">
        <w:rPr>
          <w:rFonts w:eastAsia="Times New Roman"/>
          <w:sz w:val="18"/>
          <w:szCs w:val="18"/>
          <w:lang w:eastAsia="ru-RU"/>
        </w:rPr>
        <w:t xml:space="preserve">4. Установить, что приём письменных замечаний и предложений по указанному выше проекту муниципального нормативного правового акта осуществляется Зубаревой Яной Александровной по адресу: </w:t>
      </w:r>
      <w:proofErr w:type="gramStart"/>
      <w:r w:rsidRPr="004E24E1">
        <w:rPr>
          <w:rFonts w:eastAsia="Times New Roman"/>
          <w:sz w:val="18"/>
          <w:szCs w:val="18"/>
          <w:lang w:eastAsia="ru-RU"/>
        </w:rPr>
        <w:t xml:space="preserve">Архангельская область, Приморский район, п. Уемский, ул. Заводская, д. 7, </w:t>
      </w:r>
      <w:proofErr w:type="spellStart"/>
      <w:r w:rsidRPr="004E24E1">
        <w:rPr>
          <w:rFonts w:eastAsia="Times New Roman"/>
          <w:sz w:val="18"/>
          <w:szCs w:val="18"/>
          <w:lang w:eastAsia="ru-RU"/>
        </w:rPr>
        <w:t>каб</w:t>
      </w:r>
      <w:proofErr w:type="spellEnd"/>
      <w:r w:rsidRPr="004E24E1">
        <w:rPr>
          <w:rFonts w:eastAsia="Times New Roman"/>
          <w:sz w:val="18"/>
          <w:szCs w:val="18"/>
          <w:lang w:eastAsia="ru-RU"/>
        </w:rPr>
        <w:t>. № 4 (здание администрации МО «Уемское»), с 20.05.2022 года до 21.06.2022 года в рабочие дни с понедельника по четверг с 8.30 до 12.30, с 13.30 до 17.00 часов, в пятницу с 08:30 до 12.30, с 13.30 до 15:30 часов, телефон: 8 (8182) 60 21 51  доб.206</w:t>
      </w:r>
      <w:proofErr w:type="gramEnd"/>
    </w:p>
    <w:p w:rsidR="004E24E1" w:rsidRPr="004E24E1" w:rsidRDefault="004E24E1" w:rsidP="004E24E1">
      <w:pPr>
        <w:spacing w:after="0" w:line="240" w:lineRule="atLeast"/>
        <w:ind w:firstLine="540"/>
        <w:contextualSpacing/>
        <w:jc w:val="both"/>
        <w:rPr>
          <w:rFonts w:eastAsia="Times New Roman"/>
          <w:b/>
          <w:sz w:val="18"/>
          <w:szCs w:val="18"/>
          <w:lang w:eastAsia="ru-RU"/>
        </w:rPr>
      </w:pPr>
      <w:r w:rsidRPr="004E24E1">
        <w:rPr>
          <w:rFonts w:eastAsia="Times New Roman"/>
          <w:sz w:val="18"/>
          <w:szCs w:val="18"/>
          <w:lang w:eastAsia="ru-RU"/>
        </w:rPr>
        <w:t>5. Настоящее постановление вступает в силу со дня его подписания.</w:t>
      </w:r>
    </w:p>
    <w:p w:rsidR="004E24E1" w:rsidRPr="004E24E1" w:rsidRDefault="004E24E1" w:rsidP="004E24E1">
      <w:pPr>
        <w:shd w:val="clear" w:color="auto" w:fill="FFFFFF"/>
        <w:spacing w:after="0" w:line="240" w:lineRule="atLeast"/>
        <w:contextualSpacing/>
        <w:jc w:val="both"/>
        <w:rPr>
          <w:rFonts w:ascii="Tahoma" w:eastAsia="Times New Roman" w:hAnsi="Tahoma" w:cs="Tahoma"/>
          <w:color w:val="000000"/>
          <w:sz w:val="18"/>
          <w:szCs w:val="18"/>
          <w:lang w:eastAsia="ru-RU"/>
        </w:rPr>
      </w:pPr>
    </w:p>
    <w:p w:rsidR="004E24E1" w:rsidRPr="004E24E1" w:rsidRDefault="004E24E1" w:rsidP="004E24E1">
      <w:pPr>
        <w:shd w:val="clear" w:color="auto" w:fill="FFFFFF"/>
        <w:spacing w:after="0" w:line="240" w:lineRule="atLeast"/>
        <w:contextualSpacing/>
        <w:jc w:val="both"/>
        <w:rPr>
          <w:rFonts w:ascii="Tahoma" w:eastAsia="Times New Roman" w:hAnsi="Tahoma" w:cs="Tahoma"/>
          <w:color w:val="000000"/>
          <w:sz w:val="18"/>
          <w:szCs w:val="18"/>
          <w:lang w:eastAsia="ru-RU"/>
        </w:rPr>
      </w:pPr>
    </w:p>
    <w:p w:rsidR="004E24E1" w:rsidRPr="004E24E1" w:rsidRDefault="004E24E1" w:rsidP="004E24E1">
      <w:pPr>
        <w:shd w:val="clear" w:color="auto" w:fill="FFFFFF"/>
        <w:spacing w:after="0" w:line="240" w:lineRule="atLeast"/>
        <w:contextualSpacing/>
        <w:jc w:val="both"/>
        <w:rPr>
          <w:rFonts w:ascii="Tahoma" w:eastAsia="Times New Roman" w:hAnsi="Tahoma" w:cs="Tahoma"/>
          <w:color w:val="000000"/>
          <w:sz w:val="18"/>
          <w:szCs w:val="18"/>
          <w:lang w:eastAsia="ru-RU"/>
        </w:rPr>
      </w:pPr>
    </w:p>
    <w:p w:rsidR="004E24E1" w:rsidRPr="004E24E1" w:rsidRDefault="004E24E1" w:rsidP="004E24E1">
      <w:pPr>
        <w:shd w:val="clear" w:color="auto" w:fill="FFFFFF"/>
        <w:spacing w:after="0" w:line="240" w:lineRule="atLeast"/>
        <w:contextualSpacing/>
        <w:jc w:val="both"/>
        <w:rPr>
          <w:rFonts w:ascii="Tahoma" w:eastAsia="Times New Roman" w:hAnsi="Tahoma" w:cs="Tahoma"/>
          <w:color w:val="000000"/>
          <w:sz w:val="18"/>
          <w:szCs w:val="18"/>
          <w:lang w:eastAsia="ru-RU"/>
        </w:rPr>
      </w:pPr>
    </w:p>
    <w:p w:rsidR="004E24E1" w:rsidRPr="004E24E1" w:rsidRDefault="004E24E1" w:rsidP="004E24E1">
      <w:pPr>
        <w:shd w:val="clear" w:color="auto" w:fill="FFFFFF"/>
        <w:spacing w:after="0" w:line="240" w:lineRule="atLeast"/>
        <w:contextualSpacing/>
        <w:jc w:val="both"/>
        <w:rPr>
          <w:rFonts w:ascii="Tahoma" w:eastAsia="Times New Roman" w:hAnsi="Tahoma" w:cs="Tahoma"/>
          <w:color w:val="000000"/>
          <w:sz w:val="18"/>
          <w:szCs w:val="18"/>
          <w:lang w:eastAsia="ru-RU"/>
        </w:rPr>
      </w:pPr>
    </w:p>
    <w:p w:rsidR="004E24E1" w:rsidRPr="004E24E1" w:rsidRDefault="004E24E1" w:rsidP="004E24E1">
      <w:pPr>
        <w:spacing w:after="0" w:line="240" w:lineRule="atLeast"/>
        <w:contextualSpacing/>
        <w:rPr>
          <w:rFonts w:eastAsia="Times New Roman"/>
          <w:b/>
          <w:sz w:val="18"/>
          <w:szCs w:val="18"/>
          <w:lang w:eastAsia="ru-RU"/>
        </w:rPr>
      </w:pPr>
      <w:r w:rsidRPr="004E24E1">
        <w:rPr>
          <w:rFonts w:eastAsia="Times New Roman"/>
          <w:b/>
          <w:sz w:val="18"/>
          <w:szCs w:val="18"/>
          <w:lang w:eastAsia="ru-RU"/>
        </w:rPr>
        <w:t>Глава муниципального образования                                   К.А. Поляшов</w:t>
      </w: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Pr="004E24E1" w:rsidRDefault="004E24E1" w:rsidP="004E24E1">
      <w:pPr>
        <w:spacing w:after="0" w:line="240" w:lineRule="atLeast"/>
        <w:ind w:firstLine="284"/>
        <w:contextualSpacing/>
        <w:outlineLvl w:val="0"/>
        <w:rPr>
          <w:rFonts w:eastAsia="Times New Roman"/>
          <w:kern w:val="28"/>
          <w:sz w:val="18"/>
          <w:szCs w:val="18"/>
          <w:lang w:eastAsia="ru-RU"/>
        </w:rPr>
      </w:pPr>
    </w:p>
    <w:p w:rsidR="004E24E1" w:rsidRPr="004E24E1" w:rsidRDefault="004E24E1" w:rsidP="004E24E1">
      <w:pPr>
        <w:spacing w:after="0" w:line="240" w:lineRule="atLeast"/>
        <w:contextualSpacing/>
        <w:jc w:val="center"/>
        <w:rPr>
          <w:rFonts w:eastAsia="Times New Roman"/>
          <w:b/>
          <w:bCs/>
          <w:sz w:val="18"/>
          <w:szCs w:val="18"/>
          <w:lang w:eastAsia="ru-RU"/>
        </w:rPr>
      </w:pPr>
      <w:r w:rsidRPr="004E24E1">
        <w:rPr>
          <w:rFonts w:eastAsia="Times New Roman"/>
          <w:b/>
          <w:bCs/>
          <w:sz w:val="18"/>
          <w:szCs w:val="18"/>
          <w:lang w:eastAsia="ru-RU"/>
        </w:rPr>
        <w:t>АРХАНГЕЛЬСКАЯ ОБЛАСТЬ</w:t>
      </w:r>
    </w:p>
    <w:p w:rsidR="004E24E1" w:rsidRPr="004E24E1" w:rsidRDefault="004E24E1" w:rsidP="004E24E1">
      <w:pPr>
        <w:spacing w:after="0" w:line="240" w:lineRule="atLeast"/>
        <w:contextualSpacing/>
        <w:jc w:val="center"/>
        <w:rPr>
          <w:rFonts w:eastAsia="Times New Roman"/>
          <w:b/>
          <w:bCs/>
          <w:sz w:val="18"/>
          <w:szCs w:val="18"/>
          <w:lang w:eastAsia="ru-RU"/>
        </w:rPr>
      </w:pPr>
      <w:r w:rsidRPr="004E24E1">
        <w:rPr>
          <w:rFonts w:eastAsia="Times New Roman"/>
          <w:b/>
          <w:bCs/>
          <w:sz w:val="18"/>
          <w:szCs w:val="18"/>
          <w:lang w:eastAsia="ru-RU"/>
        </w:rPr>
        <w:t>ПРИМОРСКИЙ МУНИЦИПАЛЬНЫЙ РАЙОН</w:t>
      </w:r>
    </w:p>
    <w:p w:rsidR="004E24E1" w:rsidRPr="004E24E1" w:rsidRDefault="004E24E1" w:rsidP="004E24E1">
      <w:pPr>
        <w:spacing w:after="0" w:line="240" w:lineRule="atLeast"/>
        <w:contextualSpacing/>
        <w:jc w:val="center"/>
        <w:rPr>
          <w:rFonts w:eastAsia="Times New Roman"/>
          <w:b/>
          <w:bCs/>
          <w:sz w:val="18"/>
          <w:szCs w:val="18"/>
          <w:lang w:eastAsia="ru-RU"/>
        </w:rPr>
      </w:pPr>
      <w:r w:rsidRPr="004E24E1">
        <w:rPr>
          <w:rFonts w:eastAsia="Times New Roman"/>
          <w:b/>
          <w:bCs/>
          <w:sz w:val="18"/>
          <w:szCs w:val="18"/>
          <w:lang w:eastAsia="ru-RU"/>
        </w:rPr>
        <w:t>МУНИЦИПАЛЬНОЕ ОБРАЗОВАНИЕ «УЕМСКОЕ»</w:t>
      </w:r>
    </w:p>
    <w:p w:rsidR="004E24E1" w:rsidRPr="004E24E1" w:rsidRDefault="004E24E1" w:rsidP="004E24E1">
      <w:pPr>
        <w:spacing w:after="0" w:line="240" w:lineRule="atLeast"/>
        <w:contextualSpacing/>
        <w:jc w:val="center"/>
        <w:rPr>
          <w:rFonts w:eastAsia="Times New Roman"/>
          <w:b/>
          <w:bCs/>
          <w:sz w:val="18"/>
          <w:szCs w:val="18"/>
          <w:lang w:eastAsia="ru-RU"/>
        </w:rPr>
      </w:pPr>
    </w:p>
    <w:p w:rsidR="004E24E1" w:rsidRPr="004E24E1" w:rsidRDefault="004E24E1" w:rsidP="004E24E1">
      <w:pPr>
        <w:spacing w:after="0" w:line="240" w:lineRule="atLeast"/>
        <w:contextualSpacing/>
        <w:jc w:val="center"/>
        <w:rPr>
          <w:rFonts w:eastAsia="Times New Roman"/>
          <w:b/>
          <w:bCs/>
          <w:sz w:val="18"/>
          <w:szCs w:val="18"/>
          <w:lang w:eastAsia="ru-RU"/>
        </w:rPr>
      </w:pPr>
      <w:r w:rsidRPr="004E24E1">
        <w:rPr>
          <w:rFonts w:eastAsia="Times New Roman"/>
          <w:b/>
          <w:bCs/>
          <w:sz w:val="18"/>
          <w:szCs w:val="18"/>
          <w:lang w:eastAsia="ru-RU"/>
        </w:rPr>
        <w:t>СОВЕТ ДЕПУТАТОВ ПЯТОГО СОЗЫВА</w:t>
      </w:r>
    </w:p>
    <w:p w:rsidR="004E24E1" w:rsidRPr="004E24E1" w:rsidRDefault="004E24E1" w:rsidP="004E24E1">
      <w:pPr>
        <w:spacing w:after="0" w:line="240" w:lineRule="atLeast"/>
        <w:contextualSpacing/>
        <w:jc w:val="center"/>
        <w:rPr>
          <w:rFonts w:eastAsia="Times New Roman"/>
          <w:b/>
          <w:bCs/>
          <w:sz w:val="18"/>
          <w:szCs w:val="18"/>
          <w:lang w:eastAsia="ru-RU"/>
        </w:rPr>
      </w:pPr>
    </w:p>
    <w:p w:rsidR="004E24E1" w:rsidRPr="004E24E1" w:rsidRDefault="004E24E1" w:rsidP="004E24E1">
      <w:pPr>
        <w:spacing w:after="0" w:line="240" w:lineRule="atLeast"/>
        <w:contextualSpacing/>
        <w:jc w:val="center"/>
        <w:rPr>
          <w:rFonts w:eastAsia="Times New Roman"/>
          <w:b/>
          <w:bCs/>
          <w:sz w:val="18"/>
          <w:szCs w:val="18"/>
          <w:lang w:eastAsia="ru-RU"/>
        </w:rPr>
      </w:pPr>
      <w:r w:rsidRPr="004E24E1">
        <w:rPr>
          <w:rFonts w:eastAsia="Times New Roman"/>
          <w:b/>
          <w:bCs/>
          <w:sz w:val="18"/>
          <w:szCs w:val="18"/>
          <w:lang w:eastAsia="ru-RU"/>
        </w:rPr>
        <w:t>ДЕВЯТАЯ СЕССИЯ</w:t>
      </w:r>
    </w:p>
    <w:p w:rsidR="004E24E1" w:rsidRPr="004E24E1" w:rsidRDefault="004E24E1" w:rsidP="004E24E1">
      <w:pPr>
        <w:spacing w:after="0" w:line="240" w:lineRule="atLeast"/>
        <w:contextualSpacing/>
        <w:jc w:val="center"/>
        <w:rPr>
          <w:rFonts w:eastAsia="Times New Roman"/>
          <w:b/>
          <w:bCs/>
          <w:sz w:val="18"/>
          <w:szCs w:val="18"/>
          <w:lang w:eastAsia="ru-RU"/>
        </w:rPr>
      </w:pPr>
    </w:p>
    <w:p w:rsidR="004E24E1" w:rsidRPr="004E24E1" w:rsidRDefault="004E24E1" w:rsidP="004E24E1">
      <w:pPr>
        <w:spacing w:after="0" w:line="240" w:lineRule="atLeast"/>
        <w:contextualSpacing/>
        <w:jc w:val="center"/>
        <w:rPr>
          <w:rFonts w:eastAsia="Times New Roman"/>
          <w:b/>
          <w:sz w:val="18"/>
          <w:szCs w:val="18"/>
          <w:lang w:eastAsia="ru-RU"/>
        </w:rPr>
      </w:pPr>
      <w:r w:rsidRPr="004E24E1">
        <w:rPr>
          <w:rFonts w:eastAsia="Times New Roman"/>
          <w:b/>
          <w:sz w:val="18"/>
          <w:szCs w:val="18"/>
          <w:lang w:eastAsia="ru-RU"/>
        </w:rPr>
        <w:t>ПРОЕКТ РЕШЕНИЯ</w:t>
      </w:r>
    </w:p>
    <w:p w:rsidR="004E24E1" w:rsidRPr="004E24E1" w:rsidRDefault="004E24E1" w:rsidP="004E24E1">
      <w:pPr>
        <w:spacing w:after="0" w:line="240" w:lineRule="atLeast"/>
        <w:contextualSpacing/>
        <w:jc w:val="center"/>
        <w:rPr>
          <w:rFonts w:eastAsia="Times New Roman"/>
          <w:b/>
          <w:sz w:val="18"/>
          <w:szCs w:val="18"/>
          <w:lang w:eastAsia="ru-RU"/>
        </w:rPr>
      </w:pPr>
    </w:p>
    <w:p w:rsidR="004E24E1" w:rsidRPr="004E24E1" w:rsidRDefault="004E24E1" w:rsidP="004E24E1">
      <w:pPr>
        <w:spacing w:after="0" w:line="240" w:lineRule="atLeast"/>
        <w:contextualSpacing/>
        <w:rPr>
          <w:rFonts w:eastAsia="Times New Roman"/>
          <w:sz w:val="18"/>
          <w:szCs w:val="18"/>
          <w:lang w:eastAsia="ru-RU"/>
        </w:rPr>
      </w:pPr>
      <w:r w:rsidRPr="004E24E1">
        <w:rPr>
          <w:rFonts w:eastAsia="Times New Roman"/>
          <w:sz w:val="18"/>
          <w:szCs w:val="18"/>
          <w:lang w:eastAsia="ru-RU"/>
        </w:rPr>
        <w:t xml:space="preserve">2022 года                             п. Уемский                                                 №       </w:t>
      </w:r>
    </w:p>
    <w:p w:rsidR="004E24E1" w:rsidRPr="004E24E1" w:rsidRDefault="004E24E1" w:rsidP="004E24E1">
      <w:pPr>
        <w:spacing w:after="0" w:line="240" w:lineRule="atLeast"/>
        <w:contextualSpacing/>
        <w:rPr>
          <w:rFonts w:eastAsia="Times New Roman"/>
          <w:sz w:val="18"/>
          <w:szCs w:val="18"/>
          <w:lang w:eastAsia="ru-RU"/>
        </w:rPr>
      </w:pPr>
    </w:p>
    <w:p w:rsidR="004E24E1" w:rsidRPr="004E24E1" w:rsidRDefault="004E24E1" w:rsidP="004E24E1">
      <w:pPr>
        <w:spacing w:after="0" w:line="240" w:lineRule="atLeast"/>
        <w:contextualSpacing/>
        <w:jc w:val="center"/>
        <w:rPr>
          <w:rFonts w:eastAsia="SimSun"/>
          <w:b/>
          <w:bCs/>
          <w:sz w:val="18"/>
          <w:szCs w:val="18"/>
          <w:lang w:eastAsia="zh-CN"/>
        </w:rPr>
      </w:pPr>
    </w:p>
    <w:p w:rsidR="004E24E1" w:rsidRPr="004E24E1" w:rsidRDefault="004E24E1" w:rsidP="004E24E1">
      <w:pPr>
        <w:widowControl w:val="0"/>
        <w:autoSpaceDE w:val="0"/>
        <w:autoSpaceDN w:val="0"/>
        <w:adjustRightInd w:val="0"/>
        <w:spacing w:after="0" w:line="240" w:lineRule="atLeast"/>
        <w:contextualSpacing/>
        <w:jc w:val="center"/>
        <w:rPr>
          <w:rFonts w:eastAsia="Times New Roman"/>
          <w:b/>
          <w:sz w:val="18"/>
          <w:szCs w:val="18"/>
          <w:lang w:eastAsia="ru-RU"/>
        </w:rPr>
      </w:pPr>
      <w:r w:rsidRPr="004E24E1">
        <w:rPr>
          <w:rFonts w:eastAsia="Times New Roman"/>
          <w:b/>
          <w:sz w:val="18"/>
          <w:szCs w:val="18"/>
          <w:lang w:eastAsia="ru-RU"/>
        </w:rPr>
        <w:t>Об утверждении Правил благоустройства территории муниципального образования «Уемское»</w:t>
      </w:r>
    </w:p>
    <w:p w:rsidR="004E24E1" w:rsidRPr="004E24E1" w:rsidRDefault="004E24E1" w:rsidP="004E24E1">
      <w:pPr>
        <w:widowControl w:val="0"/>
        <w:autoSpaceDE w:val="0"/>
        <w:autoSpaceDN w:val="0"/>
        <w:adjustRightInd w:val="0"/>
        <w:spacing w:after="0" w:line="240" w:lineRule="atLeast"/>
        <w:contextualSpacing/>
        <w:jc w:val="both"/>
        <w:rPr>
          <w:rFonts w:eastAsia="Times New Roman"/>
          <w:b/>
          <w:sz w:val="18"/>
          <w:szCs w:val="18"/>
          <w:lang w:eastAsia="ru-RU"/>
        </w:rPr>
      </w:pPr>
    </w:p>
    <w:p w:rsidR="004E24E1" w:rsidRPr="004E24E1" w:rsidRDefault="004E24E1" w:rsidP="004E24E1">
      <w:pPr>
        <w:spacing w:after="0" w:line="240" w:lineRule="atLeast"/>
        <w:contextualSpacing/>
        <w:jc w:val="both"/>
        <w:rPr>
          <w:rFonts w:eastAsia="Times New Roman"/>
          <w:sz w:val="18"/>
          <w:szCs w:val="18"/>
          <w:lang w:eastAsia="ru-RU"/>
        </w:rPr>
      </w:pPr>
      <w:r w:rsidRPr="004E24E1">
        <w:rPr>
          <w:rFonts w:eastAsia="Times New Roman"/>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23 сентября 2004 года № 259-внеоч.-</w:t>
      </w:r>
      <w:proofErr w:type="gramStart"/>
      <w:r w:rsidRPr="004E24E1">
        <w:rPr>
          <w:rFonts w:eastAsia="Times New Roman"/>
          <w:sz w:val="18"/>
          <w:szCs w:val="18"/>
        </w:rPr>
        <w:t>ОЗ</w:t>
      </w:r>
      <w:proofErr w:type="gramEnd"/>
      <w:r w:rsidRPr="004E24E1">
        <w:rPr>
          <w:rFonts w:eastAsia="Times New Roman"/>
          <w:sz w:val="18"/>
          <w:szCs w:val="18"/>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Уставом муниципального образования «Уемское»,</w:t>
      </w:r>
    </w:p>
    <w:p w:rsidR="004E24E1" w:rsidRPr="004E24E1" w:rsidRDefault="004E24E1" w:rsidP="004E24E1">
      <w:pPr>
        <w:spacing w:after="0" w:line="240" w:lineRule="atLeast"/>
        <w:contextualSpacing/>
        <w:jc w:val="both"/>
        <w:outlineLvl w:val="0"/>
        <w:rPr>
          <w:rFonts w:eastAsia="Times New Roman"/>
          <w:bCs/>
          <w:sz w:val="18"/>
          <w:szCs w:val="18"/>
        </w:rPr>
      </w:pPr>
      <w:r w:rsidRPr="004E24E1">
        <w:rPr>
          <w:rFonts w:eastAsia="Times New Roman"/>
          <w:bCs/>
          <w:sz w:val="18"/>
          <w:szCs w:val="18"/>
        </w:rPr>
        <w:t>Совет депутатов РЕШАЕТ:</w:t>
      </w:r>
    </w:p>
    <w:p w:rsidR="004E24E1" w:rsidRPr="004E24E1" w:rsidRDefault="004E24E1" w:rsidP="004E24E1">
      <w:pPr>
        <w:spacing w:after="0" w:line="240" w:lineRule="atLeast"/>
        <w:contextualSpacing/>
        <w:jc w:val="both"/>
        <w:outlineLvl w:val="0"/>
        <w:rPr>
          <w:rFonts w:eastAsia="Times New Roman"/>
          <w:bCs/>
          <w:sz w:val="18"/>
          <w:szCs w:val="18"/>
        </w:rPr>
      </w:pPr>
      <w:r w:rsidRPr="004E24E1">
        <w:rPr>
          <w:rFonts w:eastAsia="Times New Roman"/>
          <w:bCs/>
          <w:sz w:val="18"/>
          <w:szCs w:val="18"/>
        </w:rPr>
        <w:t xml:space="preserve"> 1. Утвердить правила благоустройства территории муниципального образования «Уемское».</w:t>
      </w:r>
    </w:p>
    <w:p w:rsidR="004E24E1" w:rsidRPr="004E24E1" w:rsidRDefault="004E24E1" w:rsidP="004E24E1">
      <w:pPr>
        <w:spacing w:after="0" w:line="240" w:lineRule="atLeast"/>
        <w:contextualSpacing/>
        <w:jc w:val="both"/>
        <w:rPr>
          <w:rFonts w:eastAsia="Times New Roman"/>
          <w:sz w:val="18"/>
          <w:szCs w:val="18"/>
        </w:rPr>
      </w:pPr>
      <w:r w:rsidRPr="004E24E1">
        <w:rPr>
          <w:rFonts w:eastAsia="Times New Roman"/>
          <w:sz w:val="18"/>
          <w:szCs w:val="18"/>
        </w:rPr>
        <w:t>2. Считать утратившим силу решение Совета депутатов № 116 от 15 мая 2018 года «Об утверждении правил благоустройства на территории  муниципального образования «Уемское» (в редакции решений: № 133 от 28 июня 2018 года, № 174 от 19.02.2019 года, № 204 от 30.10.2019 года,  № 253 от 30 июня 2020 года, № 310 от 23 марта 2021 года).</w:t>
      </w:r>
    </w:p>
    <w:p w:rsidR="004E24E1" w:rsidRPr="004E24E1" w:rsidRDefault="004E24E1" w:rsidP="004E24E1">
      <w:pPr>
        <w:overflowPunct w:val="0"/>
        <w:autoSpaceDE w:val="0"/>
        <w:autoSpaceDN w:val="0"/>
        <w:adjustRightInd w:val="0"/>
        <w:spacing w:after="0" w:line="240" w:lineRule="atLeast"/>
        <w:contextualSpacing/>
        <w:jc w:val="both"/>
        <w:textAlignment w:val="baseline"/>
        <w:rPr>
          <w:rFonts w:eastAsia="SimSun"/>
          <w:sz w:val="18"/>
          <w:szCs w:val="18"/>
          <w:lang w:eastAsia="zh-CN"/>
        </w:rPr>
      </w:pPr>
      <w:r w:rsidRPr="004E24E1">
        <w:rPr>
          <w:rFonts w:eastAsia="Calibri"/>
          <w:sz w:val="18"/>
          <w:szCs w:val="18"/>
        </w:rPr>
        <w:t xml:space="preserve">3. </w:t>
      </w:r>
      <w:r w:rsidRPr="004E24E1">
        <w:rPr>
          <w:rFonts w:eastAsia="Calibri"/>
          <w:bCs/>
          <w:sz w:val="18"/>
          <w:szCs w:val="18"/>
          <w:lang w:eastAsia="ru-RU"/>
        </w:rPr>
        <w:t>Опубликовать настоящее Решение в официальном периодическом печатном издании «Вестник муниципального образования «Уемское» и на информационном сайте муниципального образования «Уемское» в сети «Интернет».</w:t>
      </w:r>
    </w:p>
    <w:p w:rsidR="004E24E1" w:rsidRPr="004E24E1" w:rsidRDefault="004E24E1" w:rsidP="004E24E1">
      <w:pPr>
        <w:overflowPunct w:val="0"/>
        <w:autoSpaceDE w:val="0"/>
        <w:autoSpaceDN w:val="0"/>
        <w:adjustRightInd w:val="0"/>
        <w:spacing w:after="0" w:line="240" w:lineRule="atLeast"/>
        <w:contextualSpacing/>
        <w:jc w:val="both"/>
        <w:textAlignment w:val="baseline"/>
        <w:rPr>
          <w:rFonts w:eastAsia="Calibri"/>
          <w:sz w:val="18"/>
          <w:szCs w:val="18"/>
        </w:rPr>
      </w:pPr>
      <w:r w:rsidRPr="004E24E1">
        <w:rPr>
          <w:rFonts w:eastAsia="Calibri"/>
          <w:sz w:val="18"/>
          <w:szCs w:val="18"/>
        </w:rPr>
        <w:t>4. Настоящее решение вступает в силу после его официального опубликования.</w:t>
      </w:r>
    </w:p>
    <w:p w:rsidR="004E24E1" w:rsidRPr="004E24E1" w:rsidRDefault="004E24E1" w:rsidP="004E24E1">
      <w:pPr>
        <w:overflowPunct w:val="0"/>
        <w:autoSpaceDE w:val="0"/>
        <w:autoSpaceDN w:val="0"/>
        <w:adjustRightInd w:val="0"/>
        <w:spacing w:after="0" w:line="240" w:lineRule="atLeast"/>
        <w:contextualSpacing/>
        <w:jc w:val="both"/>
        <w:textAlignment w:val="baseline"/>
        <w:rPr>
          <w:rFonts w:eastAsia="Calibri"/>
          <w:sz w:val="18"/>
          <w:szCs w:val="18"/>
        </w:rPr>
      </w:pPr>
    </w:p>
    <w:p w:rsidR="004E24E1" w:rsidRPr="004E24E1" w:rsidRDefault="004E24E1" w:rsidP="004E24E1">
      <w:pPr>
        <w:spacing w:after="0" w:line="240" w:lineRule="atLeast"/>
        <w:contextualSpacing/>
        <w:jc w:val="center"/>
        <w:rPr>
          <w:rFonts w:eastAsia="Times New Roman"/>
          <w:b/>
          <w:sz w:val="18"/>
          <w:szCs w:val="18"/>
          <w:lang w:eastAsia="ru-RU"/>
        </w:rPr>
      </w:pPr>
    </w:p>
    <w:p w:rsidR="004E24E1" w:rsidRPr="004E24E1" w:rsidRDefault="004E24E1" w:rsidP="004E24E1">
      <w:pPr>
        <w:spacing w:after="0" w:line="240" w:lineRule="atLeast"/>
        <w:contextualSpacing/>
        <w:jc w:val="center"/>
        <w:rPr>
          <w:rFonts w:eastAsia="Times New Roman" w:cs="Tahoma"/>
          <w:b/>
          <w:sz w:val="18"/>
          <w:szCs w:val="18"/>
          <w:lang w:eastAsia="ru-RU"/>
        </w:rPr>
      </w:pPr>
    </w:p>
    <w:p w:rsidR="004E24E1" w:rsidRPr="004E24E1" w:rsidRDefault="004E24E1" w:rsidP="004E24E1">
      <w:pPr>
        <w:spacing w:after="0" w:line="240" w:lineRule="atLeast"/>
        <w:contextualSpacing/>
        <w:jc w:val="center"/>
        <w:rPr>
          <w:rFonts w:eastAsia="Times New Roman"/>
          <w:b/>
          <w:bCs/>
          <w:sz w:val="18"/>
          <w:szCs w:val="18"/>
          <w:lang w:eastAsia="ru-RU"/>
        </w:rPr>
      </w:pPr>
      <w:r w:rsidRPr="004E24E1">
        <w:rPr>
          <w:rFonts w:eastAsia="Times New Roman" w:cs="Tahoma"/>
          <w:b/>
          <w:sz w:val="18"/>
          <w:szCs w:val="18"/>
          <w:lang w:eastAsia="ru-RU"/>
        </w:rPr>
        <w:t>Глава муниципального образования                                                   К.А. Поляшов</w:t>
      </w:r>
    </w:p>
    <w:p w:rsidR="004E24E1" w:rsidRPr="004E24E1" w:rsidRDefault="004E24E1" w:rsidP="004E24E1">
      <w:pPr>
        <w:spacing w:after="0" w:line="240" w:lineRule="atLeast"/>
        <w:contextualSpacing/>
        <w:rPr>
          <w:rFonts w:eastAsia="Times New Roman"/>
          <w:sz w:val="18"/>
          <w:szCs w:val="18"/>
          <w:lang w:eastAsia="ru-RU"/>
        </w:rPr>
      </w:pPr>
    </w:p>
    <w:p w:rsidR="004E24E1" w:rsidRPr="004E24E1" w:rsidRDefault="004E24E1" w:rsidP="004E24E1">
      <w:pPr>
        <w:spacing w:after="0" w:line="240" w:lineRule="atLeast"/>
        <w:contextualSpacing/>
        <w:rPr>
          <w:rFonts w:eastAsia="Times New Roman"/>
          <w:sz w:val="18"/>
          <w:szCs w:val="18"/>
          <w:lang w:eastAsia="ru-RU"/>
        </w:rPr>
      </w:pPr>
    </w:p>
    <w:p w:rsidR="004E24E1" w:rsidRPr="004E24E1" w:rsidRDefault="004E24E1" w:rsidP="004E24E1">
      <w:pPr>
        <w:spacing w:after="0" w:line="240" w:lineRule="atLeast"/>
        <w:contextualSpacing/>
        <w:rPr>
          <w:rFonts w:eastAsia="Times New Roman"/>
          <w:sz w:val="18"/>
          <w:szCs w:val="18"/>
          <w:lang w:eastAsia="ru-RU"/>
        </w:rPr>
      </w:pPr>
    </w:p>
    <w:p w:rsidR="004E24E1" w:rsidRPr="004E24E1" w:rsidRDefault="004E24E1" w:rsidP="004E24E1">
      <w:pPr>
        <w:spacing w:after="0" w:line="240" w:lineRule="atLeast"/>
        <w:contextualSpacing/>
        <w:rPr>
          <w:rFonts w:eastAsia="Times New Roman"/>
          <w:sz w:val="18"/>
          <w:szCs w:val="18"/>
          <w:lang w:eastAsia="ru-RU"/>
        </w:rPr>
      </w:pPr>
    </w:p>
    <w:p w:rsidR="004E24E1" w:rsidRPr="004E24E1" w:rsidRDefault="004E24E1" w:rsidP="004E24E1">
      <w:pPr>
        <w:spacing w:after="0" w:line="240" w:lineRule="atLeast"/>
        <w:contextualSpacing/>
        <w:rPr>
          <w:rFonts w:eastAsia="Times New Roman"/>
          <w:sz w:val="18"/>
          <w:szCs w:val="18"/>
          <w:lang w:eastAsia="ru-RU"/>
        </w:rPr>
      </w:pPr>
    </w:p>
    <w:p w:rsidR="004E24E1" w:rsidRPr="004E24E1" w:rsidRDefault="004E24E1" w:rsidP="004E24E1">
      <w:pPr>
        <w:spacing w:after="0" w:line="240" w:lineRule="atLeast"/>
        <w:contextualSpacing/>
        <w:jc w:val="center"/>
        <w:rPr>
          <w:rFonts w:eastAsia="Times New Roman"/>
          <w:b/>
          <w:sz w:val="18"/>
          <w:szCs w:val="18"/>
          <w:lang w:eastAsia="ru-RU"/>
        </w:rPr>
      </w:pPr>
    </w:p>
    <w:p w:rsidR="004E24E1" w:rsidRPr="004E24E1" w:rsidRDefault="004E24E1" w:rsidP="004E24E1">
      <w:pPr>
        <w:spacing w:after="0" w:line="240" w:lineRule="atLeast"/>
        <w:contextualSpacing/>
        <w:jc w:val="right"/>
        <w:rPr>
          <w:rFonts w:eastAsia="Times New Roman"/>
          <w:sz w:val="18"/>
          <w:szCs w:val="18"/>
          <w:lang w:eastAsia="ru-RU"/>
        </w:rPr>
      </w:pPr>
      <w:r w:rsidRPr="004E24E1">
        <w:rPr>
          <w:rFonts w:eastAsia="Times New Roman"/>
          <w:sz w:val="18"/>
          <w:szCs w:val="18"/>
          <w:lang w:eastAsia="ru-RU"/>
        </w:rPr>
        <w:tab/>
        <w:t xml:space="preserve">УТВЕРЖДЕНЫ </w:t>
      </w:r>
    </w:p>
    <w:p w:rsidR="004E24E1" w:rsidRPr="004E24E1" w:rsidRDefault="004E24E1" w:rsidP="004E24E1">
      <w:pPr>
        <w:spacing w:after="0" w:line="240" w:lineRule="atLeast"/>
        <w:contextualSpacing/>
        <w:jc w:val="right"/>
        <w:rPr>
          <w:rFonts w:eastAsia="Times New Roman"/>
          <w:sz w:val="18"/>
          <w:szCs w:val="18"/>
          <w:lang w:eastAsia="ru-RU"/>
        </w:rPr>
      </w:pPr>
      <w:r w:rsidRPr="004E24E1">
        <w:rPr>
          <w:rFonts w:eastAsia="Times New Roman"/>
          <w:sz w:val="18"/>
          <w:szCs w:val="18"/>
          <w:lang w:eastAsia="ru-RU"/>
        </w:rPr>
        <w:t>Решением совета депутатов</w:t>
      </w:r>
    </w:p>
    <w:p w:rsidR="004E24E1" w:rsidRPr="004E24E1" w:rsidRDefault="004E24E1" w:rsidP="004E24E1">
      <w:pPr>
        <w:spacing w:after="0" w:line="240" w:lineRule="atLeast"/>
        <w:contextualSpacing/>
        <w:jc w:val="right"/>
        <w:rPr>
          <w:rFonts w:eastAsia="Times New Roman"/>
          <w:sz w:val="18"/>
          <w:szCs w:val="18"/>
          <w:lang w:eastAsia="ru-RU"/>
        </w:rPr>
      </w:pPr>
      <w:r w:rsidRPr="004E24E1">
        <w:rPr>
          <w:rFonts w:eastAsia="Times New Roman"/>
          <w:sz w:val="18"/>
          <w:szCs w:val="18"/>
          <w:lang w:eastAsia="ru-RU"/>
        </w:rPr>
        <w:t xml:space="preserve">№ </w:t>
      </w:r>
      <w:proofErr w:type="spellStart"/>
      <w:r w:rsidRPr="004E24E1">
        <w:rPr>
          <w:rFonts w:eastAsia="Times New Roman"/>
          <w:sz w:val="18"/>
          <w:szCs w:val="18"/>
          <w:lang w:eastAsia="ru-RU"/>
        </w:rPr>
        <w:t>___от</w:t>
      </w:r>
      <w:proofErr w:type="spellEnd"/>
      <w:r w:rsidRPr="004E24E1">
        <w:rPr>
          <w:rFonts w:eastAsia="Times New Roman"/>
          <w:sz w:val="18"/>
          <w:szCs w:val="18"/>
          <w:lang w:eastAsia="ru-RU"/>
        </w:rPr>
        <w:t>________ 2022 года</w:t>
      </w:r>
    </w:p>
    <w:p w:rsidR="004E24E1" w:rsidRPr="004E24E1" w:rsidRDefault="004E24E1" w:rsidP="004E24E1">
      <w:pPr>
        <w:spacing w:after="0" w:line="240" w:lineRule="atLeast"/>
        <w:contextualSpacing/>
        <w:jc w:val="right"/>
        <w:rPr>
          <w:rFonts w:eastAsia="Times New Roman"/>
          <w:sz w:val="18"/>
          <w:szCs w:val="18"/>
          <w:lang w:eastAsia="ru-RU"/>
        </w:rPr>
      </w:pPr>
    </w:p>
    <w:p w:rsidR="004E24E1" w:rsidRPr="004E24E1" w:rsidRDefault="004E24E1" w:rsidP="004E24E1">
      <w:pPr>
        <w:spacing w:after="0" w:line="240" w:lineRule="atLeast"/>
        <w:contextualSpacing/>
        <w:jc w:val="right"/>
        <w:rPr>
          <w:rFonts w:eastAsia="Times New Roman"/>
          <w:sz w:val="18"/>
          <w:szCs w:val="18"/>
          <w:lang w:eastAsia="ru-RU"/>
        </w:rPr>
      </w:pPr>
    </w:p>
    <w:p w:rsidR="004E24E1" w:rsidRPr="004E24E1" w:rsidRDefault="004E24E1" w:rsidP="004E24E1">
      <w:pPr>
        <w:spacing w:after="0" w:line="240" w:lineRule="atLeast"/>
        <w:contextualSpacing/>
        <w:jc w:val="center"/>
        <w:rPr>
          <w:rFonts w:eastAsia="Times New Roman"/>
          <w:b/>
          <w:sz w:val="18"/>
          <w:szCs w:val="18"/>
          <w:lang w:eastAsia="ru-RU"/>
        </w:rPr>
      </w:pPr>
      <w:r w:rsidRPr="004E24E1">
        <w:rPr>
          <w:rFonts w:eastAsia="Times New Roman"/>
          <w:b/>
          <w:sz w:val="18"/>
          <w:szCs w:val="18"/>
          <w:lang w:eastAsia="ru-RU"/>
        </w:rPr>
        <w:t>Правила благоустройства территории муниципального образования «Уемское»</w:t>
      </w:r>
    </w:p>
    <w:p w:rsidR="004E24E1" w:rsidRPr="004E24E1" w:rsidRDefault="004E24E1" w:rsidP="004E24E1">
      <w:pPr>
        <w:spacing w:after="0" w:line="240" w:lineRule="atLeast"/>
        <w:contextualSpacing/>
        <w:jc w:val="center"/>
        <w:rPr>
          <w:rFonts w:eastAsia="Times New Roman"/>
          <w:b/>
          <w:sz w:val="18"/>
          <w:szCs w:val="18"/>
          <w:lang w:eastAsia="ru-RU"/>
        </w:rPr>
      </w:pPr>
    </w:p>
    <w:p w:rsidR="004E24E1" w:rsidRPr="004E24E1" w:rsidRDefault="004E24E1" w:rsidP="004E24E1">
      <w:pPr>
        <w:shd w:val="clear" w:color="auto" w:fill="FFFFFF"/>
        <w:spacing w:after="120" w:line="240" w:lineRule="atLeast"/>
        <w:contextualSpacing/>
        <w:jc w:val="center"/>
        <w:rPr>
          <w:rFonts w:eastAsia="Times New Roman"/>
          <w:b/>
          <w:sz w:val="18"/>
          <w:szCs w:val="18"/>
          <w:lang w:eastAsia="ru-RU"/>
        </w:rPr>
      </w:pPr>
      <w:r w:rsidRPr="004E24E1">
        <w:rPr>
          <w:rFonts w:eastAsia="Times New Roman"/>
          <w:b/>
          <w:sz w:val="18"/>
          <w:szCs w:val="18"/>
          <w:lang w:eastAsia="ru-RU"/>
        </w:rPr>
        <w:t>1. Общие положения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1.1. </w:t>
      </w:r>
      <w:proofErr w:type="gramStart"/>
      <w:r w:rsidRPr="004E24E1">
        <w:rPr>
          <w:rFonts w:eastAsia="Times New Roman"/>
          <w:sz w:val="18"/>
          <w:szCs w:val="18"/>
          <w:lang w:eastAsia="ru-RU"/>
        </w:rPr>
        <w:t>Правила благоустройства территории муниципального образования «Уемское» (далее - Правила) разработаны в соответствии с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Постановлением Правительства РФ от 13.08.2006 № 491 «Об утверждении Правил</w:t>
      </w:r>
      <w:proofErr w:type="gramEnd"/>
      <w:r w:rsidRPr="004E24E1">
        <w:rPr>
          <w:rFonts w:eastAsia="Times New Roman"/>
          <w:sz w:val="18"/>
          <w:szCs w:val="18"/>
          <w:lang w:eastAsia="ru-RU"/>
        </w:rPr>
        <w:t xml:space="preserve">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приказом Министерства строительства и жилищно-коммунального хозяйства Российской Федерации от 29 декабря 2021 г. № 1042/</w:t>
      </w:r>
      <w:proofErr w:type="spellStart"/>
      <w:proofErr w:type="gramStart"/>
      <w:r w:rsidRPr="004E24E1">
        <w:rPr>
          <w:rFonts w:eastAsia="Times New Roman"/>
          <w:sz w:val="18"/>
          <w:szCs w:val="18"/>
          <w:lang w:eastAsia="ru-RU"/>
        </w:rPr>
        <w:t>пр</w:t>
      </w:r>
      <w:proofErr w:type="spellEnd"/>
      <w:proofErr w:type="gramEnd"/>
      <w:r w:rsidRPr="004E24E1">
        <w:rPr>
          <w:rFonts w:eastAsia="Times New Roman"/>
          <w:sz w:val="18"/>
          <w:szCs w:val="18"/>
          <w:lang w:eastAsia="ru-RU"/>
        </w:rPr>
        <w:t xml:space="preserve"> «Об утверждении </w:t>
      </w:r>
      <w:proofErr w:type="gramStart"/>
      <w:r w:rsidRPr="004E24E1">
        <w:rPr>
          <w:rFonts w:eastAsia="Times New Roman"/>
          <w:sz w:val="18"/>
          <w:szCs w:val="18"/>
          <w:lang w:eastAsia="ru-RU"/>
        </w:rPr>
        <w:t xml:space="preserve">методических рекомендаций по разработке норм и правил по благоустройству территорий муниципальных образований», Постановлением Госстроя РФ от 27.09.2003 № 170 "Об утверждении Правил и норм технической эксплуатации жилищного фонда", </w:t>
      </w:r>
      <w:r w:rsidR="00EC5A27" w:rsidRPr="00EC5A27">
        <w:rPr>
          <w:rFonts w:eastAsia="Times New Roman"/>
          <w:sz w:val="18"/>
          <w:szCs w:val="18"/>
          <w:lang w:eastAsia="ru-RU"/>
        </w:rPr>
        <w:t>Постановлением Госстроя РФ от 27.09.2003 № 170 "Об утверждении Правил и норм технической эксплуатации жилищного фонда", Постановление Главного государственного санитарного врача РФ от 28.01.2021 N 3 (ред. от 26.06.2021) "Об утверждении санитарных правил и</w:t>
      </w:r>
      <w:proofErr w:type="gramEnd"/>
      <w:r w:rsidR="00EC5A27" w:rsidRPr="00EC5A27">
        <w:rPr>
          <w:rFonts w:eastAsia="Times New Roman"/>
          <w:sz w:val="18"/>
          <w:szCs w:val="18"/>
          <w:lang w:eastAsia="ru-RU"/>
        </w:rPr>
        <w:t xml:space="preserve"> норм </w:t>
      </w:r>
      <w:proofErr w:type="spellStart"/>
      <w:r w:rsidR="00EC5A27" w:rsidRPr="00EC5A27">
        <w:rPr>
          <w:rFonts w:eastAsia="Times New Roman"/>
          <w:sz w:val="18"/>
          <w:szCs w:val="18"/>
          <w:lang w:eastAsia="ru-RU"/>
        </w:rPr>
        <w:t>СанПиН</w:t>
      </w:r>
      <w:proofErr w:type="spellEnd"/>
      <w:r w:rsidR="00EC5A27" w:rsidRPr="00EC5A27">
        <w:rPr>
          <w:rFonts w:eastAsia="Times New Roman"/>
          <w:sz w:val="18"/>
          <w:szCs w:val="18"/>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4E24E1">
        <w:rPr>
          <w:rFonts w:eastAsia="Times New Roman"/>
          <w:sz w:val="18"/>
          <w:szCs w:val="18"/>
          <w:lang w:eastAsia="ru-RU"/>
        </w:rPr>
        <w:t>, Приказом Минстроя России от 13.04.2017 № 711/</w:t>
      </w:r>
      <w:proofErr w:type="spellStart"/>
      <w:proofErr w:type="gramStart"/>
      <w:r w:rsidRPr="004E24E1">
        <w:rPr>
          <w:rFonts w:eastAsia="Times New Roman"/>
          <w:sz w:val="18"/>
          <w:szCs w:val="18"/>
          <w:lang w:eastAsia="ru-RU"/>
        </w:rPr>
        <w:t>пр</w:t>
      </w:r>
      <w:proofErr w:type="spellEnd"/>
      <w:proofErr w:type="gramEnd"/>
      <w:r w:rsidRPr="004E24E1">
        <w:rPr>
          <w:rFonts w:eastAsia="Times New Roman"/>
          <w:sz w:val="18"/>
          <w:szCs w:val="18"/>
          <w:lang w:eastAsia="ru-RU"/>
        </w:rPr>
        <w:t xml:space="preserve"> «Об утверждении методических рекомендаций для подготовки правил благоустройства территорий поселений, городских округов, </w:t>
      </w:r>
      <w:r w:rsidRPr="004E24E1">
        <w:rPr>
          <w:rFonts w:eastAsia="Times New Roman"/>
          <w:sz w:val="18"/>
          <w:szCs w:val="18"/>
          <w:lang w:eastAsia="ru-RU"/>
        </w:rPr>
        <w:lastRenderedPageBreak/>
        <w:t>внутригородских районов», законом Архангельской области от 03.06.2003 № 172-22-ОЗ "Об административных правонарушениях на территории Архангельской области", нормативными правовыми актами органов местного самоуправления МО «Уемское».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1.2. </w:t>
      </w:r>
      <w:proofErr w:type="gramStart"/>
      <w:r w:rsidRPr="004E24E1">
        <w:rPr>
          <w:rFonts w:eastAsia="Times New Roman"/>
          <w:sz w:val="18"/>
          <w:szCs w:val="18"/>
          <w:lang w:eastAsia="ru-RU"/>
        </w:rPr>
        <w:t>Правила устанавливают единые нормы и требования по благоустройству территории муниципального образования «Уемское» в границах территорий населенных пунктов муниципального образования «Уемское»,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w:t>
      </w:r>
      <w:proofErr w:type="gramEnd"/>
      <w:r w:rsidRPr="004E24E1">
        <w:rPr>
          <w:rFonts w:eastAsia="Times New Roman"/>
          <w:sz w:val="18"/>
          <w:szCs w:val="18"/>
          <w:lang w:eastAsia="ru-RU"/>
        </w:rPr>
        <w:t xml:space="preserve"> </w:t>
      </w:r>
      <w:proofErr w:type="gramStart"/>
      <w:r w:rsidRPr="004E24E1">
        <w:rPr>
          <w:rFonts w:eastAsia="Times New Roman"/>
          <w:sz w:val="18"/>
          <w:szCs w:val="18"/>
          <w:lang w:eastAsia="ru-RU"/>
        </w:rPr>
        <w:t>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1.3. Настоящие Правила обязательны для исполнения всеми юридическими и физическими лицами на территории муниципального образования «Уемское».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1.4. Благоустройство территории муниципального образования обеспечивается:</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 органами местного самоуправления муниципального образования «Уемское», осуществляющими организационную и контролирующую функции;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организациями, выполняющими работы по содержанию и благоустройству муниципального образования;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1.5.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Участниками деятельности по благоустройству выступают: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-хозяйствующие субъекты, осуществляющие деятельность на территории муниципального образования «Уемское», которые могут участвовать в формировании запроса на благоустройство, а также в финансировании мероприятий по благоустройству;</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исполнители работ, специалисты по благоустройству и озеленению, в том числе возведению малых архитектурных форм;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иные заинтересованные в благоустройстве территории лица.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1.6.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Организация уборки и содержания иных территорий осуществляется органом местного самоуправления.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1.7. В настоящих Правилах используются следующие понятия:</w:t>
      </w:r>
    </w:p>
    <w:p w:rsidR="004E24E1" w:rsidRPr="004E24E1" w:rsidRDefault="004E24E1" w:rsidP="004E24E1">
      <w:pPr>
        <w:widowControl w:val="0"/>
        <w:shd w:val="clear" w:color="auto" w:fill="FFFFFF"/>
        <w:autoSpaceDE w:val="0"/>
        <w:autoSpaceDN w:val="0"/>
        <w:adjustRightInd w:val="0"/>
        <w:spacing w:after="0" w:line="240" w:lineRule="atLeast"/>
        <w:contextualSpacing/>
        <w:jc w:val="both"/>
        <w:rPr>
          <w:rFonts w:eastAsia="Times New Roman"/>
          <w:sz w:val="18"/>
          <w:szCs w:val="18"/>
          <w:lang w:eastAsia="ru-RU"/>
        </w:rPr>
      </w:pPr>
      <w:proofErr w:type="gramStart"/>
      <w:r w:rsidRPr="004E24E1">
        <w:rPr>
          <w:rFonts w:eastAsia="Times New Roman"/>
          <w:b/>
          <w:sz w:val="18"/>
          <w:szCs w:val="18"/>
          <w:lang w:eastAsia="ru-RU"/>
        </w:rPr>
        <w:t>Благоустройство территории</w:t>
      </w:r>
      <w:r w:rsidRPr="004E24E1">
        <w:rPr>
          <w:rFonts w:eastAsia="Times New Roman"/>
          <w:sz w:val="18"/>
          <w:szCs w:val="18"/>
          <w:lang w:eastAsia="ru-RU"/>
        </w:rPr>
        <w:t xml:space="preserve"> - понимается деятельность по реализации комплекса мероприятий, установленного правилами благоустройства территории муниципального образования «Уемское»,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Уборка территории</w:t>
      </w:r>
      <w:r w:rsidRPr="004E24E1">
        <w:rPr>
          <w:rFonts w:eastAsia="Times New Roman"/>
          <w:sz w:val="18"/>
          <w:szCs w:val="18"/>
          <w:lang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Объекты благоустройства</w:t>
      </w:r>
      <w:r w:rsidRPr="004E24E1">
        <w:rPr>
          <w:rFonts w:eastAsia="Times New Roman"/>
          <w:sz w:val="18"/>
          <w:szCs w:val="18"/>
          <w:lang w:eastAsia="ru-RU"/>
        </w:rPr>
        <w:t xml:space="preserve"> - территория муниципального образования «Уемское»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Элементы объектов благоустройства</w:t>
      </w:r>
      <w:r w:rsidRPr="004E24E1">
        <w:rPr>
          <w:rFonts w:eastAsia="Times New Roman"/>
          <w:sz w:val="18"/>
          <w:szCs w:val="18"/>
          <w:lang w:eastAsia="ru-RU"/>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Элементы озеленения</w:t>
      </w:r>
      <w:r w:rsidRPr="004E24E1">
        <w:rPr>
          <w:rFonts w:eastAsia="Times New Roman"/>
          <w:sz w:val="18"/>
          <w:szCs w:val="18"/>
          <w:lang w:eastAsia="ru-RU"/>
        </w:rPr>
        <w:t xml:space="preserve"> — скверы, сады, бульвары, парки, озелененные участки перед различными зданиями в промышленной и жилой застройке, в общественн</w:t>
      </w:r>
      <w:proofErr w:type="gramStart"/>
      <w:r w:rsidRPr="004E24E1">
        <w:rPr>
          <w:rFonts w:eastAsia="Times New Roman"/>
          <w:sz w:val="18"/>
          <w:szCs w:val="18"/>
          <w:lang w:eastAsia="ru-RU"/>
        </w:rPr>
        <w:t>о-</w:t>
      </w:r>
      <w:proofErr w:type="gramEnd"/>
      <w:r w:rsidRPr="004E24E1">
        <w:rPr>
          <w:rFonts w:eastAsia="Times New Roman"/>
          <w:sz w:val="18"/>
          <w:szCs w:val="18"/>
          <w:lang w:eastAsia="ru-RU"/>
        </w:rPr>
        <w:t xml:space="preserve"> </w:t>
      </w:r>
      <w:r w:rsidRPr="004E24E1">
        <w:rPr>
          <w:rFonts w:eastAsia="Times New Roman"/>
          <w:sz w:val="18"/>
          <w:szCs w:val="18"/>
          <w:lang w:eastAsia="ru-RU"/>
        </w:rPr>
        <w:lastRenderedPageBreak/>
        <w:t>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Газон</w:t>
      </w:r>
      <w:r w:rsidRPr="004E24E1">
        <w:rPr>
          <w:rFonts w:eastAsia="Times New Roman"/>
          <w:sz w:val="18"/>
          <w:szCs w:val="18"/>
          <w:lang w:eastAsia="ru-RU"/>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Цветник</w:t>
      </w:r>
      <w:r w:rsidRPr="004E24E1">
        <w:rPr>
          <w:rFonts w:eastAsia="Times New Roman"/>
          <w:sz w:val="18"/>
          <w:szCs w:val="18"/>
          <w:lang w:eastAsia="ru-RU"/>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Повреждение зеленых насаждений</w:t>
      </w:r>
      <w:r w:rsidRPr="004E24E1">
        <w:rPr>
          <w:rFonts w:eastAsia="Times New Roman"/>
          <w:sz w:val="18"/>
          <w:szCs w:val="18"/>
          <w:lang w:eastAsia="ru-RU"/>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Уничтожение зеленых насаждений</w:t>
      </w:r>
      <w:r w:rsidRPr="004E24E1">
        <w:rPr>
          <w:rFonts w:eastAsia="Times New Roman"/>
          <w:sz w:val="18"/>
          <w:szCs w:val="18"/>
          <w:lang w:eastAsia="ru-RU"/>
        </w:rPr>
        <w:t xml:space="preserve"> - повреждение зеленых насаждений, повлекшее прекращение их роста или гибель растения;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Компенсационное озеленение</w:t>
      </w:r>
      <w:r w:rsidRPr="004E24E1">
        <w:rPr>
          <w:rFonts w:eastAsia="Times New Roman"/>
          <w:sz w:val="18"/>
          <w:szCs w:val="18"/>
          <w:lang w:eastAsia="ru-RU"/>
        </w:rPr>
        <w:t xml:space="preserve"> - воспроизводство зеленых насаждений взамен уничтоженных или поврежденных;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Вырубка деревьев и кустарников (снос зеленых насаждений)</w:t>
      </w:r>
      <w:r w:rsidRPr="004E24E1">
        <w:rPr>
          <w:rFonts w:eastAsia="Times New Roman"/>
          <w:sz w:val="18"/>
          <w:szCs w:val="18"/>
          <w:lang w:eastAsia="ru-RU"/>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Пересадка зеленых насаждений</w:t>
      </w:r>
      <w:r w:rsidRPr="004E24E1">
        <w:rPr>
          <w:rFonts w:eastAsia="Times New Roman"/>
          <w:sz w:val="18"/>
          <w:szCs w:val="18"/>
          <w:lang w:eastAsia="ru-RU"/>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Восстановительная стоимость зеленых насаждений</w:t>
      </w:r>
      <w:r w:rsidRPr="004E24E1">
        <w:rPr>
          <w:rFonts w:eastAsia="Times New Roman"/>
          <w:sz w:val="18"/>
          <w:szCs w:val="18"/>
          <w:lang w:eastAsia="ru-RU"/>
        </w:rPr>
        <w:t xml:space="preserve"> - стоимость зеленых насаждений, которая устанавливается для исчисления их ценности при их сносе, пересадке и уничтожении;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Реконструкция зеленых насаждений</w:t>
      </w:r>
      <w:r w:rsidRPr="004E24E1">
        <w:rPr>
          <w:rFonts w:eastAsia="Times New Roman"/>
          <w:sz w:val="18"/>
          <w:szCs w:val="18"/>
          <w:lang w:eastAsia="ru-RU"/>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r w:rsidRPr="004E24E1">
        <w:rPr>
          <w:rFonts w:eastAsia="Times New Roman"/>
          <w:sz w:val="18"/>
          <w:szCs w:val="18"/>
          <w:lang w:eastAsia="ru-RU"/>
        </w:rPr>
        <w:br/>
        <w:t>санитарная рубка - вырубка (снос) сухостойных, больных деревьев и кустарников, не подлежащих лечению и оздоровлению;</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Рубка ухода</w:t>
      </w:r>
      <w:r w:rsidRPr="004E24E1">
        <w:rPr>
          <w:rFonts w:eastAsia="Times New Roman"/>
          <w:sz w:val="18"/>
          <w:szCs w:val="18"/>
          <w:lang w:eastAsia="ru-RU"/>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Земляные работы</w:t>
      </w:r>
      <w:r w:rsidRPr="004E24E1">
        <w:rPr>
          <w:rFonts w:eastAsia="Times New Roman"/>
          <w:sz w:val="18"/>
          <w:szCs w:val="18"/>
          <w:lang w:eastAsia="ru-RU"/>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lastRenderedPageBreak/>
        <w:t>Работы по восстановлению благоустройства</w:t>
      </w:r>
      <w:r w:rsidRPr="004E24E1">
        <w:rPr>
          <w:rFonts w:eastAsia="Times New Roman"/>
          <w:sz w:val="18"/>
          <w:szCs w:val="18"/>
          <w:lang w:eastAsia="ru-RU"/>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Проектная документация по благоустройству территорий</w:t>
      </w:r>
      <w:r w:rsidRPr="004E24E1">
        <w:rPr>
          <w:rFonts w:eastAsia="Times New Roman"/>
          <w:sz w:val="18"/>
          <w:szCs w:val="18"/>
          <w:lang w:eastAsia="ru-RU"/>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Проект благоустройства</w:t>
      </w:r>
      <w:r w:rsidRPr="004E24E1">
        <w:rPr>
          <w:rFonts w:eastAsia="Times New Roman"/>
          <w:sz w:val="18"/>
          <w:szCs w:val="18"/>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Элементы сопряжения поверхности</w:t>
      </w:r>
      <w:r w:rsidRPr="004E24E1">
        <w:rPr>
          <w:rFonts w:eastAsia="Times New Roman"/>
          <w:sz w:val="18"/>
          <w:szCs w:val="18"/>
          <w:lang w:eastAsia="ru-RU"/>
        </w:rPr>
        <w:t xml:space="preserve"> - различные виды бортовых камней, пандусы, ступени, лестницы;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Содержание объекта благоустройства</w:t>
      </w:r>
      <w:r w:rsidRPr="004E24E1">
        <w:rPr>
          <w:rFonts w:eastAsia="Times New Roman"/>
          <w:sz w:val="18"/>
          <w:szCs w:val="18"/>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4E24E1">
        <w:rPr>
          <w:rFonts w:eastAsia="Times New Roman"/>
          <w:sz w:val="18"/>
          <w:szCs w:val="18"/>
          <w:lang w:eastAsia="ru-RU"/>
        </w:rPr>
        <w:b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Фасад</w:t>
      </w:r>
      <w:r w:rsidRPr="004E24E1">
        <w:rPr>
          <w:rFonts w:eastAsia="Times New Roman"/>
          <w:sz w:val="18"/>
          <w:szCs w:val="18"/>
          <w:lang w:eastAsia="ru-RU"/>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b/>
          <w:sz w:val="18"/>
          <w:szCs w:val="18"/>
          <w:lang w:eastAsia="ru-RU"/>
        </w:rPr>
        <w:t>Объекты (средства) наружного освещения (осветительное оборудование)</w:t>
      </w:r>
      <w:r w:rsidRPr="004E24E1">
        <w:rPr>
          <w:rFonts w:eastAsia="Times New Roman"/>
          <w:sz w:val="18"/>
          <w:szCs w:val="18"/>
          <w:lang w:eastAsia="ru-RU"/>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на металлических, железобетонных и других конструкциях зданий, строений и сооружений и в иных местах общественного пользования;</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Информационные конструкции (средства размещения информации)</w:t>
      </w:r>
      <w:r w:rsidRPr="004E24E1">
        <w:rPr>
          <w:rFonts w:eastAsia="Times New Roman"/>
          <w:sz w:val="18"/>
          <w:szCs w:val="18"/>
          <w:lang w:eastAsia="ru-RU"/>
        </w:rPr>
        <w:t xml:space="preserve"> - конструкции, сооружения, технические приспособления, художественные элементы и </w:t>
      </w:r>
      <w:r w:rsidRPr="004E24E1">
        <w:rPr>
          <w:rFonts w:eastAsia="Times New Roman"/>
          <w:sz w:val="18"/>
          <w:szCs w:val="18"/>
          <w:lang w:eastAsia="ru-RU"/>
        </w:rPr>
        <w:lastRenderedPageBreak/>
        <w:t>другие носители, предназначенные для распространения информации, за исключением рекламных конструкций;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Контейнер</w:t>
      </w:r>
      <w:r w:rsidRPr="004E24E1">
        <w:rPr>
          <w:rFonts w:eastAsia="Times New Roman"/>
          <w:sz w:val="18"/>
          <w:szCs w:val="18"/>
          <w:lang w:eastAsia="ru-RU"/>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Урна</w:t>
      </w:r>
      <w:r w:rsidRPr="004E24E1">
        <w:rPr>
          <w:rFonts w:eastAsia="Times New Roman"/>
          <w:sz w:val="18"/>
          <w:szCs w:val="18"/>
          <w:lang w:eastAsia="ru-RU"/>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Контейнерная площадка</w:t>
      </w:r>
      <w:r w:rsidRPr="004E24E1">
        <w:rPr>
          <w:rFonts w:eastAsia="Times New Roman"/>
          <w:sz w:val="18"/>
          <w:szCs w:val="18"/>
          <w:lang w:eastAsia="ru-RU"/>
        </w:rPr>
        <w:t xml:space="preserve"> – специально оборудованная на </w:t>
      </w:r>
      <w:proofErr w:type="spellStart"/>
      <w:proofErr w:type="gramStart"/>
      <w:r w:rsidRPr="004E24E1">
        <w:rPr>
          <w:rFonts w:eastAsia="Times New Roman"/>
          <w:sz w:val="18"/>
          <w:szCs w:val="18"/>
          <w:lang w:eastAsia="ru-RU"/>
        </w:rPr>
        <w:t>земельно</w:t>
      </w:r>
      <w:proofErr w:type="spellEnd"/>
      <w:r w:rsidRPr="004E24E1">
        <w:rPr>
          <w:rFonts w:eastAsia="Times New Roman"/>
          <w:sz w:val="18"/>
          <w:szCs w:val="18"/>
          <w:lang w:eastAsia="ru-RU"/>
        </w:rPr>
        <w:t xml:space="preserve">  м</w:t>
      </w:r>
      <w:proofErr w:type="gramEnd"/>
      <w:r w:rsidRPr="004E24E1">
        <w:rPr>
          <w:rFonts w:eastAsia="Times New Roman"/>
          <w:sz w:val="18"/>
          <w:szCs w:val="18"/>
          <w:lang w:eastAsia="ru-RU"/>
        </w:rPr>
        <w:t xml:space="preserve"> участке площадка для сбора и временного хранения мусора с установкой необходимого количества контейнеров и бункеров-накопителей; </w:t>
      </w:r>
      <w:r w:rsidRPr="004E24E1">
        <w:rPr>
          <w:rFonts w:eastAsia="Times New Roman"/>
          <w:sz w:val="18"/>
          <w:szCs w:val="18"/>
          <w:lang w:eastAsia="ru-RU"/>
        </w:rPr>
        <w:b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b/>
          <w:sz w:val="18"/>
          <w:szCs w:val="18"/>
          <w:lang w:eastAsia="ru-RU"/>
        </w:rPr>
        <w:t>Домовладение</w:t>
      </w:r>
      <w:r w:rsidRPr="004E24E1">
        <w:rPr>
          <w:rFonts w:eastAsia="Times New Roman"/>
          <w:sz w:val="18"/>
          <w:szCs w:val="18"/>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b/>
          <w:sz w:val="18"/>
          <w:szCs w:val="18"/>
          <w:lang w:eastAsia="ru-RU"/>
        </w:rPr>
        <w:t xml:space="preserve">Малые архитектурные формы (МАФ) </w:t>
      </w:r>
      <w:r w:rsidRPr="004E24E1">
        <w:rPr>
          <w:rFonts w:eastAsia="Times New Roman"/>
          <w:sz w:val="18"/>
          <w:szCs w:val="18"/>
          <w:lang w:eastAsia="ru-RU"/>
        </w:rPr>
        <w:t>-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скамьи, столы для настольных игр на площадках;</w:t>
      </w:r>
      <w:proofErr w:type="gramEnd"/>
      <w:r w:rsidRPr="004E24E1">
        <w:rPr>
          <w:rFonts w:eastAsia="Times New Roman"/>
          <w:sz w:val="18"/>
          <w:szCs w:val="18"/>
          <w:lang w:eastAsia="ru-RU"/>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4E24E1">
        <w:rPr>
          <w:rFonts w:eastAsia="Times New Roman"/>
          <w:sz w:val="18"/>
          <w:szCs w:val="18"/>
          <w:lang w:eastAsia="ru-RU"/>
        </w:rPr>
        <w:t>дождеприемных</w:t>
      </w:r>
      <w:proofErr w:type="spellEnd"/>
      <w:r w:rsidRPr="004E24E1">
        <w:rPr>
          <w:rFonts w:eastAsia="Times New Roman"/>
          <w:sz w:val="18"/>
          <w:szCs w:val="18"/>
          <w:lang w:eastAsia="ru-RU"/>
        </w:rPr>
        <w:t xml:space="preserve"> колодцев, шкафы телефонной связи);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Прилегающая территория</w:t>
      </w:r>
      <w:r w:rsidRPr="004E24E1">
        <w:rPr>
          <w:rFonts w:eastAsia="Times New Roman"/>
          <w:sz w:val="18"/>
          <w:szCs w:val="18"/>
          <w:lang w:eastAsia="ru-RU"/>
        </w:rPr>
        <w:t xml:space="preserve"> - </w:t>
      </w:r>
      <w:r w:rsidRPr="004E24E1">
        <w:rPr>
          <w:rFonts w:eastAsia="Times New Roman"/>
          <w:sz w:val="18"/>
          <w:szCs w:val="1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E24E1">
        <w:rPr>
          <w:rFonts w:eastAsia="Times New Roman"/>
          <w:sz w:val="18"/>
          <w:szCs w:val="18"/>
        </w:rPr>
        <w:t>границы</w:t>
      </w:r>
      <w:proofErr w:type="gramEnd"/>
      <w:r w:rsidRPr="004E24E1">
        <w:rPr>
          <w:rFonts w:eastAsia="Times New Roman"/>
          <w:sz w:val="18"/>
          <w:szCs w:val="1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4E24E1">
        <w:rPr>
          <w:rFonts w:eastAsia="Times New Roman"/>
          <w:sz w:val="18"/>
          <w:szCs w:val="18"/>
          <w:lang w:eastAsia="ru-RU"/>
        </w:rPr>
        <w:t>;</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b/>
          <w:sz w:val="18"/>
          <w:szCs w:val="18"/>
          <w:lang w:eastAsia="ru-RU"/>
        </w:rPr>
        <w:t>Развитие объекта благоустройства</w:t>
      </w:r>
      <w:r w:rsidRPr="004E24E1">
        <w:rPr>
          <w:rFonts w:eastAsia="Times New Roman"/>
          <w:sz w:val="18"/>
          <w:szCs w:val="18"/>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w:t>
      </w:r>
      <w:proofErr w:type="spellStart"/>
      <w:r w:rsidRPr="004E24E1">
        <w:rPr>
          <w:rFonts w:eastAsia="Times New Roman"/>
          <w:sz w:val="18"/>
          <w:szCs w:val="18"/>
          <w:lang w:eastAsia="ru-RU"/>
        </w:rPr>
        <w:t>элементов</w:t>
      </w:r>
      <w:proofErr w:type="gramStart"/>
      <w:r w:rsidRPr="004E24E1">
        <w:rPr>
          <w:rFonts w:eastAsia="Times New Roman"/>
          <w:sz w:val="18"/>
          <w:szCs w:val="18"/>
          <w:lang w:eastAsia="ru-RU"/>
        </w:rPr>
        <w:t>;</w:t>
      </w:r>
      <w:r w:rsidRPr="004E24E1">
        <w:rPr>
          <w:rFonts w:eastAsia="Times New Roman"/>
          <w:b/>
          <w:sz w:val="18"/>
          <w:szCs w:val="18"/>
          <w:lang w:eastAsia="ru-RU"/>
        </w:rPr>
        <w:t>С</w:t>
      </w:r>
      <w:proofErr w:type="gramEnd"/>
      <w:r w:rsidRPr="004E24E1">
        <w:rPr>
          <w:rFonts w:eastAsia="Times New Roman"/>
          <w:b/>
          <w:sz w:val="18"/>
          <w:szCs w:val="18"/>
          <w:lang w:eastAsia="ru-RU"/>
        </w:rPr>
        <w:t>троительные</w:t>
      </w:r>
      <w:proofErr w:type="spellEnd"/>
      <w:r w:rsidRPr="004E24E1">
        <w:rPr>
          <w:rFonts w:eastAsia="Times New Roman"/>
          <w:b/>
          <w:sz w:val="18"/>
          <w:szCs w:val="18"/>
          <w:lang w:eastAsia="ru-RU"/>
        </w:rPr>
        <w:t xml:space="preserve"> отходы</w:t>
      </w:r>
      <w:r w:rsidRPr="004E24E1">
        <w:rPr>
          <w:rFonts w:eastAsia="Times New Roman"/>
          <w:sz w:val="18"/>
          <w:szCs w:val="18"/>
          <w:lang w:eastAsia="ru-RU"/>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b/>
          <w:sz w:val="18"/>
          <w:szCs w:val="18"/>
          <w:lang w:eastAsia="ru-RU"/>
        </w:rPr>
        <w:t>Детская площадка</w:t>
      </w:r>
      <w:r w:rsidRPr="004E24E1">
        <w:rPr>
          <w:rFonts w:eastAsia="Times New Roman"/>
          <w:sz w:val="18"/>
          <w:szCs w:val="18"/>
          <w:lang w:eastAsia="ru-RU"/>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w:t>
      </w:r>
      <w:r w:rsidRPr="004E24E1">
        <w:rPr>
          <w:rFonts w:eastAsia="Times New Roman"/>
          <w:sz w:val="18"/>
          <w:szCs w:val="18"/>
          <w:lang w:eastAsia="ru-RU"/>
        </w:rPr>
        <w:lastRenderedPageBreak/>
        <w:t>расположены объекты, предназначенные для игр детей (горки, карусели, качели, песочницы и (или) иные подобные объекты);</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b/>
          <w:sz w:val="18"/>
          <w:szCs w:val="18"/>
          <w:lang w:eastAsia="ru-RU"/>
        </w:rPr>
        <w:t>Спортивная площадка</w:t>
      </w:r>
      <w:r w:rsidRPr="004E24E1">
        <w:rPr>
          <w:rFonts w:eastAsia="Times New Roman"/>
          <w:sz w:val="18"/>
          <w:szCs w:val="18"/>
          <w:lang w:eastAsia="ru-RU"/>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Площадка для выгула и дрессировки животных</w:t>
      </w:r>
      <w:r w:rsidRPr="004E24E1">
        <w:rPr>
          <w:rFonts w:eastAsia="Times New Roman"/>
          <w:sz w:val="18"/>
          <w:szCs w:val="18"/>
          <w:lang w:eastAsia="ru-RU"/>
        </w:rPr>
        <w:t xml:space="preserve"> - участок земли, выделенный в установленном порядке для выгула и дрессировки животных;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b/>
          <w:sz w:val="18"/>
          <w:szCs w:val="18"/>
          <w:lang w:eastAsia="ru-RU"/>
        </w:rPr>
        <w:t>Площадка автостоянки</w:t>
      </w:r>
      <w:r w:rsidRPr="004E24E1">
        <w:rPr>
          <w:rFonts w:eastAsia="Times New Roman"/>
          <w:sz w:val="18"/>
          <w:szCs w:val="18"/>
          <w:lang w:eastAsia="ru-RU"/>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4E24E1">
        <w:rPr>
          <w:rFonts w:eastAsia="Times New Roman"/>
          <w:sz w:val="18"/>
          <w:szCs w:val="18"/>
          <w:lang w:eastAsia="ru-RU"/>
        </w:rPr>
        <w:t>мототранспортных</w:t>
      </w:r>
      <w:proofErr w:type="spellEnd"/>
      <w:r w:rsidRPr="004E24E1">
        <w:rPr>
          <w:rFonts w:eastAsia="Times New Roman"/>
          <w:sz w:val="18"/>
          <w:szCs w:val="18"/>
          <w:lang w:eastAsia="ru-RU"/>
        </w:rPr>
        <w:t xml:space="preserve"> средств (мотоциклов, мотороллеров, мотоколясок, мопедов, скутеров); </w:t>
      </w:r>
      <w:proofErr w:type="gramEnd"/>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proofErr w:type="gramStart"/>
      <w:r w:rsidRPr="004E24E1">
        <w:rPr>
          <w:rFonts w:eastAsia="Times New Roman"/>
          <w:b/>
          <w:sz w:val="18"/>
          <w:szCs w:val="18"/>
          <w:lang w:eastAsia="ru-RU"/>
        </w:rPr>
        <w:t>Строительная площадка</w:t>
      </w:r>
      <w:r w:rsidRPr="004E24E1">
        <w:rPr>
          <w:rFonts w:eastAsia="Times New Roman"/>
          <w:sz w:val="18"/>
          <w:szCs w:val="18"/>
          <w:lang w:eastAsia="ru-RU"/>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4E24E1" w:rsidRPr="004E24E1" w:rsidRDefault="004E24E1" w:rsidP="004E24E1">
      <w:pPr>
        <w:shd w:val="clear" w:color="auto" w:fill="FFFFFF"/>
        <w:spacing w:after="120" w:line="240" w:lineRule="atLeast"/>
        <w:contextualSpacing/>
        <w:jc w:val="center"/>
        <w:rPr>
          <w:rFonts w:eastAsia="Times New Roman"/>
          <w:b/>
          <w:sz w:val="18"/>
          <w:szCs w:val="18"/>
          <w:lang w:eastAsia="ru-RU"/>
        </w:rPr>
      </w:pPr>
    </w:p>
    <w:p w:rsidR="004E24E1" w:rsidRPr="004E24E1" w:rsidRDefault="004E24E1" w:rsidP="004E24E1">
      <w:pPr>
        <w:shd w:val="clear" w:color="auto" w:fill="FFFFFF"/>
        <w:spacing w:after="0" w:line="240" w:lineRule="atLeast"/>
        <w:contextualSpacing/>
        <w:jc w:val="center"/>
        <w:rPr>
          <w:rFonts w:eastAsia="Times New Roman"/>
          <w:b/>
          <w:sz w:val="18"/>
          <w:szCs w:val="18"/>
          <w:lang w:eastAsia="ru-RU"/>
        </w:rPr>
      </w:pPr>
      <w:r w:rsidRPr="004E24E1">
        <w:rPr>
          <w:rFonts w:eastAsia="Times New Roman"/>
          <w:b/>
          <w:sz w:val="18"/>
          <w:szCs w:val="18"/>
          <w:lang w:eastAsia="ru-RU"/>
        </w:rPr>
        <w:t xml:space="preserve">2. Требования к объектам, элементам </w:t>
      </w:r>
    </w:p>
    <w:p w:rsidR="004E24E1" w:rsidRPr="004E24E1" w:rsidRDefault="004E24E1" w:rsidP="004E24E1">
      <w:pPr>
        <w:shd w:val="clear" w:color="auto" w:fill="FFFFFF"/>
        <w:spacing w:after="0" w:line="240" w:lineRule="atLeast"/>
        <w:contextualSpacing/>
        <w:jc w:val="center"/>
        <w:rPr>
          <w:rFonts w:eastAsia="Times New Roman"/>
          <w:b/>
          <w:sz w:val="18"/>
          <w:szCs w:val="18"/>
          <w:lang w:eastAsia="ru-RU"/>
        </w:rPr>
      </w:pPr>
      <w:r w:rsidRPr="004E24E1">
        <w:rPr>
          <w:rFonts w:eastAsia="Times New Roman"/>
          <w:b/>
          <w:sz w:val="18"/>
          <w:szCs w:val="18"/>
          <w:lang w:eastAsia="ru-RU"/>
        </w:rPr>
        <w:t>благоустройства и их содержанию</w:t>
      </w:r>
    </w:p>
    <w:p w:rsidR="004E24E1" w:rsidRPr="004E24E1" w:rsidRDefault="004E24E1" w:rsidP="004E24E1">
      <w:pPr>
        <w:shd w:val="clear" w:color="auto" w:fill="FFFFFF"/>
        <w:spacing w:after="0" w:line="240" w:lineRule="atLeast"/>
        <w:contextualSpacing/>
        <w:jc w:val="center"/>
        <w:rPr>
          <w:rFonts w:eastAsia="Times New Roman"/>
          <w:b/>
          <w:sz w:val="18"/>
          <w:szCs w:val="18"/>
          <w:lang w:eastAsia="ru-RU"/>
        </w:rPr>
      </w:pPr>
    </w:p>
    <w:p w:rsidR="004E24E1" w:rsidRPr="004E24E1" w:rsidRDefault="004E24E1" w:rsidP="004E24E1">
      <w:pPr>
        <w:shd w:val="clear" w:color="auto" w:fill="FFFFFF"/>
        <w:spacing w:after="120" w:line="240" w:lineRule="atLeast"/>
        <w:contextualSpacing/>
        <w:jc w:val="both"/>
        <w:rPr>
          <w:rFonts w:eastAsia="Times New Roman"/>
          <w:b/>
          <w:sz w:val="18"/>
          <w:szCs w:val="18"/>
          <w:lang w:eastAsia="ru-RU"/>
        </w:rPr>
      </w:pPr>
      <w:r w:rsidRPr="004E24E1">
        <w:rPr>
          <w:rFonts w:eastAsia="Times New Roman"/>
          <w:b/>
          <w:sz w:val="18"/>
          <w:szCs w:val="18"/>
          <w:lang w:eastAsia="ru-RU"/>
        </w:rPr>
        <w:t>2.1. Общие требования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4E24E1">
        <w:rPr>
          <w:rFonts w:eastAsia="Times New Roman"/>
          <w:sz w:val="18"/>
          <w:szCs w:val="18"/>
          <w:lang w:eastAsia="ru-RU"/>
        </w:rPr>
        <w:t>маломобильных</w:t>
      </w:r>
      <w:proofErr w:type="spellEnd"/>
      <w:r w:rsidRPr="004E24E1">
        <w:rPr>
          <w:rFonts w:eastAsia="Times New Roman"/>
          <w:sz w:val="18"/>
          <w:szCs w:val="18"/>
          <w:lang w:eastAsia="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4E24E1">
        <w:rPr>
          <w:rFonts w:eastAsia="Times New Roman"/>
          <w:sz w:val="18"/>
          <w:szCs w:val="18"/>
          <w:lang w:eastAsia="ru-RU"/>
        </w:rPr>
        <w:t>маломобильных</w:t>
      </w:r>
      <w:proofErr w:type="spellEnd"/>
      <w:r w:rsidRPr="004E24E1">
        <w:rPr>
          <w:rFonts w:eastAsia="Times New Roman"/>
          <w:sz w:val="18"/>
          <w:szCs w:val="18"/>
          <w:lang w:eastAsia="ru-RU"/>
        </w:rPr>
        <w:t xml:space="preserve"> групп населения.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Проектирование, строительство, установка технических средств и оборудования, способствующих передвижению </w:t>
      </w:r>
      <w:proofErr w:type="spellStart"/>
      <w:r w:rsidRPr="004E24E1">
        <w:rPr>
          <w:rFonts w:eastAsia="Times New Roman"/>
          <w:sz w:val="18"/>
          <w:szCs w:val="18"/>
          <w:lang w:eastAsia="ru-RU"/>
        </w:rPr>
        <w:t>маломобильных</w:t>
      </w:r>
      <w:proofErr w:type="spellEnd"/>
      <w:r w:rsidRPr="004E24E1">
        <w:rPr>
          <w:rFonts w:eastAsia="Times New Roman"/>
          <w:sz w:val="18"/>
          <w:szCs w:val="18"/>
          <w:lang w:eastAsia="ru-RU"/>
        </w:rPr>
        <w:t xml:space="preserve"> групп населения, осуществляется при новом строительстве заказчиком в соответствии с утвержденной проектной документацией.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"Формирование современной комфортной городской среды".</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2.1.4. На территории муниципального образования запрещается: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устраивать несанкционированные свалки отходов;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размещать рекламно-информационные материалы на зеленых насаждениях (деревьях, кустарниках и т.д.), водосточных трубах, уличных ограждениях, опорах уличного освещения, на асфальтовых и плиточных покрытиях и иных не отведенных для этих целей местах;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транспортировать грузы волоком, перегонять самоходные дорожно-строительные машины на гусеничном ходу по улицам, покрытым асфальтом;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вывозить и сваливать грунт, мусор, отходы, снег, лед в места, не предназначенные для этих целей;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sz w:val="18"/>
          <w:szCs w:val="18"/>
          <w:lang w:eastAsia="ru-RU"/>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сидеть на спинках скамеек, пачкать, портить или уничтожать урны, фонари уличного освещения, другие малые архитектурные формы;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рисовать и наносить надписи на фасадах многоквартирных домов, других зданий и сооружений, в том числе граффити, без согласования собственников зданий и сооружений;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сбрасывать смет и бытовой мусор на крышки колодцев, водоприемные решетки ливневой канализации, лотки, кюветы;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организовывать уличную торговлю в местах, не отведенных для этих целей;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самовольно подключаться к сетям и коммуникациям;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sz w:val="18"/>
          <w:szCs w:val="18"/>
          <w:lang w:eastAsia="ru-RU"/>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w:t>
      </w:r>
      <w:proofErr w:type="gramEnd"/>
      <w:r w:rsidRPr="004E24E1">
        <w:rPr>
          <w:rFonts w:eastAsia="Times New Roman"/>
          <w:sz w:val="18"/>
          <w:szCs w:val="18"/>
          <w:lang w:eastAsia="ru-RU"/>
        </w:rPr>
        <w:t xml:space="preserve"> </w:t>
      </w:r>
      <w:proofErr w:type="gramStart"/>
      <w:r w:rsidRPr="004E24E1">
        <w:rPr>
          <w:rFonts w:eastAsia="Times New Roman"/>
          <w:sz w:val="18"/>
          <w:szCs w:val="18"/>
          <w:lang w:eastAsia="ru-RU"/>
        </w:rPr>
        <w:t>других</w:t>
      </w:r>
      <w:proofErr w:type="gramEnd"/>
      <w:r w:rsidRPr="004E24E1">
        <w:rPr>
          <w:rFonts w:eastAsia="Times New Roman"/>
          <w:sz w:val="18"/>
          <w:szCs w:val="18"/>
          <w:lang w:eastAsia="ru-RU"/>
        </w:rPr>
        <w:t xml:space="preserve"> не предназначенных для этих целей места;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повреждать и уничтожать газоны;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выгуливать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2.2. Детские площадки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2.2.1. Детские площадки предназначены для игр и активного отдыха детей разных возрастов: </w:t>
      </w:r>
      <w:proofErr w:type="spellStart"/>
      <w:r w:rsidRPr="004E24E1">
        <w:rPr>
          <w:rFonts w:eastAsia="Times New Roman"/>
          <w:sz w:val="18"/>
          <w:szCs w:val="18"/>
          <w:lang w:eastAsia="ru-RU"/>
        </w:rPr>
        <w:t>преддошкольного</w:t>
      </w:r>
      <w:proofErr w:type="spellEnd"/>
      <w:r w:rsidRPr="004E24E1">
        <w:rPr>
          <w:rFonts w:eastAsia="Times New Roman"/>
          <w:sz w:val="18"/>
          <w:szCs w:val="18"/>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2.2.2.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2.2.3. В условиях исторической или высокоплотной застройки размеры площадок принимаются в зависимости от имеющихся территориальных возможностей.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2.2.4.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2.2.7.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2.2.9.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2.2.10.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2.2.11.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2.2.12.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2.2.13.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2.2.14.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2.2.15.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2.2.16.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2.2.17. Элементы оборудования из металла должны быть защищены от коррозии или изготовлены из </w:t>
      </w:r>
      <w:proofErr w:type="spellStart"/>
      <w:r w:rsidRPr="004E24E1">
        <w:rPr>
          <w:rFonts w:eastAsia="Times New Roman"/>
          <w:sz w:val="18"/>
          <w:szCs w:val="18"/>
          <w:lang w:eastAsia="ru-RU"/>
        </w:rPr>
        <w:t>коррозионностойких</w:t>
      </w:r>
      <w:proofErr w:type="spellEnd"/>
      <w:r w:rsidRPr="004E24E1">
        <w:rPr>
          <w:rFonts w:eastAsia="Times New Roman"/>
          <w:sz w:val="18"/>
          <w:szCs w:val="18"/>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Выступающие концы болтовых соединений должны быть защищены способом, исключающим </w:t>
      </w:r>
      <w:proofErr w:type="spellStart"/>
      <w:r w:rsidRPr="004E24E1">
        <w:rPr>
          <w:rFonts w:eastAsia="Times New Roman"/>
          <w:sz w:val="18"/>
          <w:szCs w:val="18"/>
          <w:lang w:eastAsia="ru-RU"/>
        </w:rPr>
        <w:t>травмирование</w:t>
      </w:r>
      <w:proofErr w:type="spellEnd"/>
      <w:r w:rsidRPr="004E24E1">
        <w:rPr>
          <w:rFonts w:eastAsia="Times New Roman"/>
          <w:sz w:val="18"/>
          <w:szCs w:val="18"/>
          <w:lang w:eastAsia="ru-RU"/>
        </w:rPr>
        <w:t>. Сварные швы конструкции (оборудования) должны быть гладкими.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2.2.19. Элементы оборудования из древесины не должны иметь на поверхности дефектов обработки (заусенцев, </w:t>
      </w:r>
      <w:proofErr w:type="spellStart"/>
      <w:r w:rsidRPr="004E24E1">
        <w:rPr>
          <w:rFonts w:eastAsia="Times New Roman"/>
          <w:sz w:val="18"/>
          <w:szCs w:val="18"/>
          <w:lang w:eastAsia="ru-RU"/>
        </w:rPr>
        <w:t>отщепов</w:t>
      </w:r>
      <w:proofErr w:type="spellEnd"/>
      <w:r w:rsidRPr="004E24E1">
        <w:rPr>
          <w:rFonts w:eastAsia="Times New Roman"/>
          <w:sz w:val="18"/>
          <w:szCs w:val="18"/>
          <w:lang w:eastAsia="ru-RU"/>
        </w:rPr>
        <w:t>, сколов и т.п.). Не допускается наличие гниения основания деревянных опор и стоек.</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2.2.21.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w:t>
      </w:r>
      <w:r w:rsidRPr="004E24E1">
        <w:rPr>
          <w:rFonts w:eastAsia="Times New Roman"/>
          <w:sz w:val="18"/>
          <w:szCs w:val="18"/>
          <w:lang w:eastAsia="ru-RU"/>
        </w:rPr>
        <w:lastRenderedPageBreak/>
        <w:t xml:space="preserve">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4E24E1">
        <w:rPr>
          <w:rFonts w:eastAsia="Times New Roman"/>
          <w:sz w:val="18"/>
          <w:szCs w:val="18"/>
          <w:lang w:eastAsia="ru-RU"/>
        </w:rPr>
        <w:t>x</w:t>
      </w:r>
      <w:proofErr w:type="spellEnd"/>
      <w:r w:rsidRPr="004E24E1">
        <w:rPr>
          <w:rFonts w:eastAsia="Times New Roman"/>
          <w:sz w:val="18"/>
          <w:szCs w:val="18"/>
          <w:lang w:eastAsia="ru-RU"/>
        </w:rPr>
        <w:t xml:space="preserve"> 500 мм.</w:t>
      </w:r>
      <w:r w:rsidRPr="004E24E1">
        <w:rPr>
          <w:rFonts w:eastAsia="Times New Roman"/>
          <w:sz w:val="18"/>
          <w:szCs w:val="18"/>
          <w:lang w:eastAsia="ru-RU"/>
        </w:rPr>
        <w:br/>
        <w:t>При чрезвычайной ситуации доступы должны обеспечить возможность детям покинуть оборудование.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2.2.22. Для предупреждения травм при падении детей с конструкций (оборудования) детской площадки устанавливаются </w:t>
      </w:r>
      <w:proofErr w:type="spellStart"/>
      <w:r w:rsidRPr="004E24E1">
        <w:rPr>
          <w:rFonts w:eastAsia="Times New Roman"/>
          <w:sz w:val="18"/>
          <w:szCs w:val="18"/>
          <w:lang w:eastAsia="ru-RU"/>
        </w:rPr>
        <w:t>ударопоглощающие</w:t>
      </w:r>
      <w:proofErr w:type="spellEnd"/>
      <w:r w:rsidRPr="004E24E1">
        <w:rPr>
          <w:rFonts w:eastAsia="Times New Roman"/>
          <w:sz w:val="18"/>
          <w:szCs w:val="18"/>
          <w:lang w:eastAsia="ru-RU"/>
        </w:rPr>
        <w:t xml:space="preserve"> покрытия. Для защиты от падения с конструкций (оборудования) детской площадки устанавливаются перила и ограждения.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2.2.23. Песок в песочнице (при её наличии на детской площадке) не должен содержать мусора, экскрементов животных, большого количества насекомых.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2.2.24. Территория детской площадки и прилегающая территория по мере загрязнения очищаются от мусора и посторонних предметов. Своевременно производится обрезка деревьев, кустарника и скос травы.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2.2.25. Дорожки, ограждения, скамейки, урны для мусора должны находиться в исправном состоянии. Мусор из урн удаляется по мере необходимости.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2.3. Спортивные площадки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4E24E1">
        <w:rPr>
          <w:rFonts w:eastAsia="Times New Roman"/>
          <w:sz w:val="18"/>
          <w:szCs w:val="18"/>
          <w:lang w:eastAsia="ru-RU"/>
        </w:rPr>
        <w:t>площадки</w:t>
      </w:r>
      <w:proofErr w:type="gramEnd"/>
      <w:r w:rsidRPr="004E24E1">
        <w:rPr>
          <w:rFonts w:eastAsia="Times New Roman"/>
          <w:sz w:val="18"/>
          <w:szCs w:val="18"/>
          <w:lang w:eastAsia="ru-RU"/>
        </w:rPr>
        <w:t xml:space="preserve"> возможно применять вертикальное озеленение.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2.3.4. Территория спортивной площадки и прилегающая территория по мере необходимости очищаются от мусора и посторонних предметов. Своевременно производится обрезка деревьев, кустарника и скос травы.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2.3.5. Дорожки, ограждения, скамейки, урны для мусора должны находиться в исправном состоянии. Мусор из урн удаляется по мере необходимости.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равном </w:t>
      </w:r>
      <w:proofErr w:type="gramStart"/>
      <w:r w:rsidRPr="004E24E1">
        <w:rPr>
          <w:rFonts w:eastAsia="Times New Roman"/>
          <w:sz w:val="18"/>
          <w:szCs w:val="18"/>
          <w:lang w:eastAsia="ru-RU"/>
        </w:rPr>
        <w:t>состоянии</w:t>
      </w:r>
      <w:proofErr w:type="gramEnd"/>
      <w:r w:rsidRPr="004E24E1">
        <w:rPr>
          <w:rFonts w:eastAsia="Times New Roman"/>
          <w:sz w:val="18"/>
          <w:szCs w:val="18"/>
          <w:lang w:eastAsia="ru-RU"/>
        </w:rPr>
        <w:t>,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2.4. Места отдыха (площадки отдыха и зоны отдыха)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4E24E1">
        <w:rPr>
          <w:rFonts w:eastAsia="Times New Roman"/>
          <w:sz w:val="18"/>
          <w:szCs w:val="18"/>
          <w:lang w:eastAsia="ru-RU"/>
        </w:rPr>
        <w:t>маломобильными</w:t>
      </w:r>
      <w:proofErr w:type="spellEnd"/>
      <w:r w:rsidRPr="004E24E1">
        <w:rPr>
          <w:rFonts w:eastAsia="Times New Roman"/>
          <w:sz w:val="18"/>
          <w:szCs w:val="18"/>
          <w:lang w:eastAsia="ru-RU"/>
        </w:rPr>
        <w:t xml:space="preserve"> группами населения не допускается.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Функционирование осветительного оборудования обеспечивается в режиме освещения территории, на которой расположена площадка.</w:t>
      </w:r>
      <w:r w:rsidRPr="004E24E1">
        <w:rPr>
          <w:rFonts w:eastAsia="Times New Roman"/>
          <w:sz w:val="18"/>
          <w:szCs w:val="18"/>
          <w:lang w:eastAsia="ru-RU"/>
        </w:rPr>
        <w:b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2.4.2. Зоны отдыха - территории, предназначенные и обустроенные для организации активного массового отдыха, купания и рекреации.</w:t>
      </w:r>
      <w:r w:rsidRPr="004E24E1">
        <w:rPr>
          <w:rFonts w:eastAsia="Times New Roman"/>
          <w:sz w:val="18"/>
          <w:szCs w:val="18"/>
          <w:lang w:eastAsia="ru-RU"/>
        </w:rPr>
        <w:br/>
        <w:t xml:space="preserve">При проектировании зон отдыха в прибрежной части водоемов площадь </w:t>
      </w:r>
      <w:proofErr w:type="gramStart"/>
      <w:r w:rsidRPr="004E24E1">
        <w:rPr>
          <w:rFonts w:eastAsia="Times New Roman"/>
          <w:sz w:val="18"/>
          <w:szCs w:val="18"/>
          <w:lang w:eastAsia="ru-RU"/>
        </w:rPr>
        <w:t>пляжа</w:t>
      </w:r>
      <w:proofErr w:type="gramEnd"/>
      <w:r w:rsidRPr="004E24E1">
        <w:rPr>
          <w:rFonts w:eastAsia="Times New Roman"/>
          <w:sz w:val="18"/>
          <w:szCs w:val="18"/>
          <w:lang w:eastAsia="ru-RU"/>
        </w:rPr>
        <w:t xml:space="preserve"> и протяженность береговой линии пляжей принимаются по расчету количества посетителей.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4E24E1">
        <w:rPr>
          <w:rFonts w:eastAsia="Times New Roman"/>
          <w:sz w:val="18"/>
          <w:szCs w:val="18"/>
          <w:lang w:eastAsia="ru-RU"/>
        </w:rPr>
        <w:t>маломобильными</w:t>
      </w:r>
      <w:proofErr w:type="spellEnd"/>
      <w:r w:rsidRPr="004E24E1">
        <w:rPr>
          <w:rFonts w:eastAsia="Times New Roman"/>
          <w:sz w:val="18"/>
          <w:szCs w:val="18"/>
          <w:lang w:eastAsia="ru-RU"/>
        </w:rPr>
        <w:t xml:space="preserve"> группами населения не допускается.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2.4.3. Территория мест отдыха и прилегающая территория по мере необходимости очищается от мусора и посторонних предметов. Своевременно производится обрезка деревьев, кустарника и скос травы.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2.4.4. Дорожки, ограждения, скамейки, урны для мусора в местах отдыха должны находиться в исправном состоянии. Мусор из урн удаляется по мере необходимости.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2.5. Праздничное оформление территории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2.5.1. Праздничное оформление территории поселка выполняется на период проведения государственных, региональных и муниципальных праздников, мероприятий, связанных со знаменательными событиями;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2.5.2. 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города, утверждаемой администрацией муниципального образования "Уемское";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2.5.3. Перечень объектов праздничного оформления: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а) площади, улицы, мостовые сооружения;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б) места массовых гуляний;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в) фасады зданий;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г) фасады и витрины объектов потребительского рынка и услуг, промышленных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предприятий;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spellStart"/>
      <w:r w:rsidRPr="004E24E1">
        <w:rPr>
          <w:rFonts w:eastAsia="Times New Roman"/>
          <w:sz w:val="18"/>
          <w:szCs w:val="18"/>
          <w:lang w:eastAsia="ru-RU"/>
        </w:rPr>
        <w:t>д</w:t>
      </w:r>
      <w:proofErr w:type="spellEnd"/>
      <w:r w:rsidRPr="004E24E1">
        <w:rPr>
          <w:rFonts w:eastAsia="Times New Roman"/>
          <w:sz w:val="18"/>
          <w:szCs w:val="18"/>
          <w:lang w:eastAsia="ru-RU"/>
        </w:rPr>
        <w:t>) наземный общественный пассажирский транспорт, территории и фасады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зданий, строений и сооружений транспортной инфраструктуры.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2.5.4. 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2.5.5.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2.5.6. Элементы праздничного и (или) тематического оформления должны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соответствовать всем требованиям качества и безопасности, нормам 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правилам, установленным в нормативной документации для </w:t>
      </w:r>
      <w:proofErr w:type="gramStart"/>
      <w:r w:rsidRPr="004E24E1">
        <w:rPr>
          <w:rFonts w:eastAsia="Times New Roman"/>
          <w:sz w:val="18"/>
          <w:szCs w:val="18"/>
          <w:lang w:eastAsia="ru-RU"/>
        </w:rPr>
        <w:t>соответствующего</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вида элемента.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2.5.7. Элементы праздничного и (или) тематического оформления </w:t>
      </w:r>
      <w:proofErr w:type="gramStart"/>
      <w:r w:rsidRPr="004E24E1">
        <w:rPr>
          <w:rFonts w:eastAsia="Times New Roman"/>
          <w:sz w:val="18"/>
          <w:szCs w:val="18"/>
          <w:lang w:eastAsia="ru-RU"/>
        </w:rPr>
        <w:t>по</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окончании эксплуатации подлежат безопасной утилизации (демонтажу), </w:t>
      </w:r>
      <w:proofErr w:type="gramStart"/>
      <w:r w:rsidRPr="004E24E1">
        <w:rPr>
          <w:rFonts w:eastAsia="Times New Roman"/>
          <w:sz w:val="18"/>
          <w:szCs w:val="18"/>
          <w:lang w:eastAsia="ru-RU"/>
        </w:rPr>
        <w:t>с</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исключением причинения вреда жизни или здоровью граждан, имуществу</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физических или юридических лиц, </w:t>
      </w:r>
      <w:proofErr w:type="gramStart"/>
      <w:r w:rsidRPr="004E24E1">
        <w:rPr>
          <w:rFonts w:eastAsia="Times New Roman"/>
          <w:sz w:val="18"/>
          <w:szCs w:val="18"/>
          <w:lang w:eastAsia="ru-RU"/>
        </w:rPr>
        <w:t>государственному</w:t>
      </w:r>
      <w:proofErr w:type="gramEnd"/>
      <w:r w:rsidRPr="004E24E1">
        <w:rPr>
          <w:rFonts w:eastAsia="Times New Roman"/>
          <w:sz w:val="18"/>
          <w:szCs w:val="18"/>
          <w:lang w:eastAsia="ru-RU"/>
        </w:rPr>
        <w:t xml:space="preserve"> или муниципальному</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имуществу.</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2.5.8. При проведении праздничных и иных массовых мероприятий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обязанность по обеспечению уборки места проведения мероприятия 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прилегающих к нему территорий, а также восстановлению поврежденных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элементов благоустройства возлагается на организатора мероприятия.</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2.6. Площадки автостоянок</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4E24E1">
        <w:rPr>
          <w:rFonts w:eastAsia="Times New Roman"/>
          <w:sz w:val="18"/>
          <w:szCs w:val="18"/>
          <w:lang w:eastAsia="ru-RU"/>
        </w:rPr>
        <w:t>приобъектные</w:t>
      </w:r>
      <w:proofErr w:type="spellEnd"/>
      <w:r w:rsidRPr="004E24E1">
        <w:rPr>
          <w:rFonts w:eastAsia="Times New Roman"/>
          <w:sz w:val="18"/>
          <w:szCs w:val="18"/>
          <w:lang w:eastAsia="ru-RU"/>
        </w:rPr>
        <w:t xml:space="preserve"> (у объекта или группы объектов); прочие (грузовые, перехватывающие и др.).</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2.6.3. Юридическое лицо (индивидуальный предприниматель), эксплуатирующее площадку, обеспечивает ее содержание, а также содержание территории на </w:t>
      </w:r>
      <w:r w:rsidRPr="004E24E1">
        <w:rPr>
          <w:rFonts w:eastAsia="Times New Roman"/>
          <w:sz w:val="18"/>
          <w:szCs w:val="18"/>
          <w:lang w:eastAsia="ru-RU"/>
        </w:rPr>
        <w:lastRenderedPageBreak/>
        <w:t>расстоянии 10 метров от ограждений (заборов), если расстояние прилегающей территории не установлено в большем размере.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2.6.6. Кровли зданий гаражных кооперативов, гаражей, стоянок, станций технического обслуживания, автомобильных моек должны содержаться в чистоте.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2.7. Улицы (в том числе пешеходные) и дороги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2.7.1. </w:t>
      </w:r>
      <w:proofErr w:type="gramStart"/>
      <w:r w:rsidRPr="004E24E1">
        <w:rPr>
          <w:rFonts w:eastAsia="Times New Roman"/>
          <w:sz w:val="18"/>
          <w:szCs w:val="18"/>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4E24E1">
        <w:rPr>
          <w:rFonts w:eastAsia="Times New Roman"/>
          <w:sz w:val="18"/>
          <w:szCs w:val="18"/>
          <w:lang w:eastAsia="ru-RU"/>
        </w:rPr>
        <w:t xml:space="preserve"> автомобильным дорогам общего пользования.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w:t>
      </w:r>
      <w:r w:rsidRPr="004E24E1">
        <w:rPr>
          <w:rFonts w:eastAsia="Times New Roman"/>
          <w:sz w:val="18"/>
          <w:szCs w:val="18"/>
          <w:lang w:eastAsia="ru-RU"/>
        </w:rPr>
        <w:lastRenderedPageBreak/>
        <w:t>осветительное оборудование, носители информации дорожного движения (дорожные знаки, разметка).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2.7.3. Виды и конструкции дорожного покрытия проектируются с учетом категории улицы и обеспечением безопасности движения.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2.7.5. Ответственными за уборку объектов улично-дорожной сети являются: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подрядная организация;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sz w:val="18"/>
          <w:szCs w:val="18"/>
          <w:lang w:eastAsia="ru-RU"/>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r w:rsidRPr="004E24E1">
        <w:rPr>
          <w:rFonts w:eastAsia="Times New Roman"/>
          <w:sz w:val="18"/>
          <w:szCs w:val="18"/>
          <w:lang w:eastAsia="ru-RU"/>
        </w:rPr>
        <w:br/>
      </w:r>
      <w:r w:rsidRPr="004E24E1">
        <w:rPr>
          <w:rFonts w:eastAsia="Times New Roman"/>
          <w:b/>
          <w:sz w:val="18"/>
          <w:szCs w:val="18"/>
          <w:lang w:eastAsia="ru-RU"/>
        </w:rPr>
        <w:t xml:space="preserve">         2.8. Требования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2.8.1.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4E24E1">
        <w:rPr>
          <w:rFonts w:eastAsia="Times New Roman"/>
          <w:sz w:val="18"/>
          <w:szCs w:val="18"/>
          <w:lang w:eastAsia="ru-RU"/>
        </w:rPr>
        <w:t>маломобильные</w:t>
      </w:r>
      <w:proofErr w:type="spellEnd"/>
      <w:r w:rsidRPr="004E24E1">
        <w:rPr>
          <w:rFonts w:eastAsia="Times New Roman"/>
          <w:sz w:val="18"/>
          <w:szCs w:val="18"/>
          <w:lang w:eastAsia="ru-RU"/>
        </w:rPr>
        <w:t xml:space="preserve">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следует организовать общественное обсуждение.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2.8.3.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4E24E1">
        <w:rPr>
          <w:rFonts w:eastAsia="Times New Roman"/>
          <w:sz w:val="18"/>
          <w:szCs w:val="18"/>
          <w:lang w:eastAsia="ru-RU"/>
        </w:rPr>
        <w:t>маломобильных</w:t>
      </w:r>
      <w:proofErr w:type="spellEnd"/>
      <w:r w:rsidRPr="004E24E1">
        <w:rPr>
          <w:rFonts w:eastAsia="Times New Roman"/>
          <w:sz w:val="18"/>
          <w:szCs w:val="18"/>
          <w:lang w:eastAsia="ru-RU"/>
        </w:rPr>
        <w:t xml:space="preserve"> групп населения в соответствии с требованиями СП 59.13330.</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xml:space="preserve">2.8.4. </w:t>
      </w:r>
      <w:proofErr w:type="gramStart"/>
      <w:r w:rsidRPr="004E24E1">
        <w:rPr>
          <w:rFonts w:eastAsia="Times New Roman"/>
          <w:sz w:val="18"/>
          <w:szCs w:val="18"/>
          <w:lang w:eastAsia="ru-RU"/>
        </w:rPr>
        <w:t>Исходя из схемы движения пешеходных потоков по маршрутам необходимо  выделить</w:t>
      </w:r>
      <w:proofErr w:type="gramEnd"/>
      <w:r w:rsidRPr="004E24E1">
        <w:rPr>
          <w:rFonts w:eastAsia="Times New Roman"/>
          <w:sz w:val="18"/>
          <w:szCs w:val="18"/>
          <w:lang w:eastAsia="ru-RU"/>
        </w:rPr>
        <w:t xml:space="preserve"> участки по следующим типам: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w:t>
      </w:r>
      <w:proofErr w:type="gramStart"/>
      <w:r w:rsidRPr="004E24E1">
        <w:rPr>
          <w:rFonts w:eastAsia="Times New Roman"/>
          <w:sz w:val="18"/>
          <w:szCs w:val="18"/>
          <w:lang w:eastAsia="ru-RU"/>
        </w:rPr>
        <w:t>образованные</w:t>
      </w:r>
      <w:proofErr w:type="gramEnd"/>
      <w:r w:rsidRPr="004E24E1">
        <w:rPr>
          <w:rFonts w:eastAsia="Times New Roman"/>
          <w:sz w:val="18"/>
          <w:szCs w:val="18"/>
          <w:lang w:eastAsia="ru-RU"/>
        </w:rPr>
        <w:t xml:space="preserve"> при проектировании микрорайона и созданные, в том числе застройщиком;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sz w:val="18"/>
          <w:szCs w:val="18"/>
          <w:lang w:eastAsia="ru-RU"/>
        </w:rPr>
        <w:t>- стихийно образованные вследствие движения пешеходов по оптимальным для них маршрутам и используемые постоянно;</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sz w:val="18"/>
          <w:szCs w:val="18"/>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2.8.5.  В составе комплекса работ по благоустройству следует провести осмотр действующих и заброшенных пешеходных маршрутов, провести инвентаризацию бесхозных объектов.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2.8.6. Третий тип участков следует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необходимо провести осмотр, после чего осуществить комфортное для населения сопряжение с первым типом участков.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2.8.7.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2.8.9. При создании пешеходных тротуаров необходимо учитывать следующее: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w:t>
      </w:r>
      <w:proofErr w:type="gramStart"/>
      <w:r w:rsidRPr="004E24E1">
        <w:rPr>
          <w:rFonts w:eastAsia="Times New Roman"/>
          <w:sz w:val="18"/>
          <w:szCs w:val="18"/>
          <w:lang w:eastAsia="ru-RU"/>
        </w:rPr>
        <w:t>исходя из текущих планировочных решений по транспортным путям необходимо осуществлять</w:t>
      </w:r>
      <w:proofErr w:type="gramEnd"/>
      <w:r w:rsidRPr="004E24E1">
        <w:rPr>
          <w:rFonts w:eastAsia="Times New Roman"/>
          <w:sz w:val="18"/>
          <w:szCs w:val="18"/>
          <w:lang w:eastAsia="ru-RU"/>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2.8.10. Покрытие пешеходных дорожек необходимо предусматривать </w:t>
      </w:r>
      <w:proofErr w:type="gramStart"/>
      <w:r w:rsidRPr="004E24E1">
        <w:rPr>
          <w:rFonts w:eastAsia="Times New Roman"/>
          <w:sz w:val="18"/>
          <w:szCs w:val="18"/>
          <w:lang w:eastAsia="ru-RU"/>
        </w:rPr>
        <w:t>удобным</w:t>
      </w:r>
      <w:proofErr w:type="gramEnd"/>
      <w:r w:rsidRPr="004E24E1">
        <w:rPr>
          <w:rFonts w:eastAsia="Times New Roman"/>
          <w:sz w:val="18"/>
          <w:szCs w:val="18"/>
          <w:lang w:eastAsia="ru-RU"/>
        </w:rPr>
        <w:t xml:space="preserve"> при ходьбе и устойчивым к износу.</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2.8.11. Пешеходные дорожки и тротуары в составе активно используемых общественных простран</w:t>
      </w:r>
      <w:proofErr w:type="gramStart"/>
      <w:r w:rsidRPr="004E24E1">
        <w:rPr>
          <w:rFonts w:eastAsia="Times New Roman"/>
          <w:sz w:val="18"/>
          <w:szCs w:val="18"/>
          <w:lang w:eastAsia="ru-RU"/>
        </w:rPr>
        <w:t>ств сл</w:t>
      </w:r>
      <w:proofErr w:type="gramEnd"/>
      <w:r w:rsidRPr="004E24E1">
        <w:rPr>
          <w:rFonts w:eastAsia="Times New Roman"/>
          <w:sz w:val="18"/>
          <w:szCs w:val="18"/>
          <w:lang w:eastAsia="ru-RU"/>
        </w:rPr>
        <w:t>едует предусматривать шириной, позволяющей избежать образования толпы.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2.8.12.  Пешеходные маршруты необходимо обеспечить освещением.</w:t>
      </w:r>
    </w:p>
    <w:p w:rsidR="004E24E1" w:rsidRPr="004E24E1" w:rsidRDefault="004E24E1" w:rsidP="004E24E1">
      <w:pPr>
        <w:shd w:val="clear" w:color="auto" w:fill="FFFFFF"/>
        <w:tabs>
          <w:tab w:val="left" w:pos="1560"/>
        </w:tabs>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2.8.13.  Пешеходные маршруты целесообразно выполнять не </w:t>
      </w:r>
      <w:proofErr w:type="gramStart"/>
      <w:r w:rsidRPr="004E24E1">
        <w:rPr>
          <w:rFonts w:eastAsia="Times New Roman"/>
          <w:sz w:val="18"/>
          <w:szCs w:val="18"/>
          <w:lang w:eastAsia="ru-RU"/>
        </w:rPr>
        <w:t>прямолинейными</w:t>
      </w:r>
      <w:proofErr w:type="gramEnd"/>
      <w:r w:rsidRPr="004E24E1">
        <w:rPr>
          <w:rFonts w:eastAsia="Times New Roman"/>
          <w:sz w:val="18"/>
          <w:szCs w:val="18"/>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xml:space="preserve">2.8.14. При планировании пешеходных маршрутов необходимо создание мест для кратковременного отдыха (скамейки и пр.) для </w:t>
      </w:r>
      <w:proofErr w:type="spellStart"/>
      <w:r w:rsidRPr="004E24E1">
        <w:rPr>
          <w:rFonts w:eastAsia="Times New Roman"/>
          <w:sz w:val="18"/>
          <w:szCs w:val="18"/>
          <w:lang w:eastAsia="ru-RU"/>
        </w:rPr>
        <w:t>маломобильных</w:t>
      </w:r>
      <w:proofErr w:type="spellEnd"/>
      <w:r w:rsidRPr="004E24E1">
        <w:rPr>
          <w:rFonts w:eastAsia="Times New Roman"/>
          <w:sz w:val="18"/>
          <w:szCs w:val="18"/>
          <w:lang w:eastAsia="ru-RU"/>
        </w:rPr>
        <w:t xml:space="preserve"> групп населения.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2.8.15. Следует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2.8.16. Пешеходные маршруты необходимо озеленять.</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2.8.17.1. Трассировка основных пешеходных коммуникаций может осуществляться вдоль улиц и дорог (тротуары) или независимо от них.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2.8.17.2. Необходимо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необходимо соблюдение равновеликой пропускной способности указанных элементов.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2.8.17.3.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2.8.18.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2.8.18.1. Перечень элементов благоустройства на территории второстепенных пешеходных коммуникаций включает различные виды покрытия.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2.8.18.2. На дорожках скверов, бульваров, садов населенного пункта необходимо  предусматривать твердые виды покрытия с элементами сопряжения.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2.8.18.3. На дорожках крупных рекреационных объектов (парков, лесопарков) необходимо предусматривать различные виды </w:t>
      </w:r>
      <w:proofErr w:type="gramStart"/>
      <w:r w:rsidRPr="004E24E1">
        <w:rPr>
          <w:rFonts w:eastAsia="Times New Roman"/>
          <w:sz w:val="18"/>
          <w:szCs w:val="18"/>
          <w:lang w:eastAsia="ru-RU"/>
        </w:rPr>
        <w:t>мягкого</w:t>
      </w:r>
      <w:proofErr w:type="gramEnd"/>
      <w:r w:rsidRPr="004E24E1">
        <w:rPr>
          <w:rFonts w:eastAsia="Times New Roman"/>
          <w:sz w:val="18"/>
          <w:szCs w:val="18"/>
          <w:lang w:eastAsia="ru-RU"/>
        </w:rPr>
        <w:t xml:space="preserve"> или комбинированных покрытий, пешеходные тропы с естественным грунтовым покрытием.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2.8.18.4. Режим разрешения либо запрета на парковку на элементах улично-дорожной сети необходимо определять с учетом их пропускной способности с применением методов транспортного моделирования.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2.8.18.5.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2.8.19. Требования по организации транзитных зон</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2.8.19.1. На тротуарах с активным потоком пешеходов городскую мебель необходимо располагать в порядке, способствующем свободному движению пешеходов.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2.8.20. Требования по организации пешеходных зон.</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2.8.20.1.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следует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2.8.20.2.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w:t>
      </w:r>
      <w:proofErr w:type="spellStart"/>
      <w:r w:rsidRPr="004E24E1">
        <w:rPr>
          <w:rFonts w:eastAsia="Times New Roman"/>
          <w:sz w:val="18"/>
          <w:szCs w:val="18"/>
          <w:lang w:eastAsia="ru-RU"/>
        </w:rPr>
        <w:t>маломобильных</w:t>
      </w:r>
      <w:proofErr w:type="spellEnd"/>
      <w:r w:rsidRPr="004E24E1">
        <w:rPr>
          <w:rFonts w:eastAsia="Times New Roman"/>
          <w:sz w:val="18"/>
          <w:szCs w:val="18"/>
          <w:lang w:eastAsia="ru-RU"/>
        </w:rPr>
        <w:t xml:space="preserve"> пешеходов.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2.8.20.3. При создании велосипедных путей необходимо связывать все части муниципального образования, создавая условия для беспрепятственного передвижения на велосипеде.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2.8.20.4.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4E24E1">
        <w:rPr>
          <w:rFonts w:eastAsia="Times New Roman"/>
          <w:sz w:val="18"/>
          <w:szCs w:val="18"/>
          <w:lang w:eastAsia="ru-RU"/>
        </w:rPr>
        <w:t>велодвижение</w:t>
      </w:r>
      <w:proofErr w:type="spellEnd"/>
      <w:r w:rsidRPr="004E24E1">
        <w:rPr>
          <w:rFonts w:eastAsia="Times New Roman"/>
          <w:sz w:val="18"/>
          <w:szCs w:val="18"/>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4E24E1">
        <w:rPr>
          <w:rFonts w:eastAsia="Times New Roman"/>
          <w:sz w:val="18"/>
          <w:szCs w:val="18"/>
          <w:lang w:eastAsia="ru-RU"/>
        </w:rPr>
        <w:t>велополос</w:t>
      </w:r>
      <w:proofErr w:type="spellEnd"/>
      <w:r w:rsidRPr="004E24E1">
        <w:rPr>
          <w:rFonts w:eastAsia="Times New Roman"/>
          <w:sz w:val="18"/>
          <w:szCs w:val="18"/>
          <w:lang w:eastAsia="ru-RU"/>
        </w:rPr>
        <w:t xml:space="preserve"> на местных улицах и проездах, где скоростной режим не превышает 30 км/ч.</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2.8.20.5.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2.8.20.6.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2.8.20.7.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2.8.20.8. Для эффективного использования велосипедного передвижения необходимо  применить следующие меры: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маршруты велодорожек, интегрированные в единую замкнутую систему;</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комфортные и безопасные пересечения </w:t>
      </w:r>
      <w:proofErr w:type="spellStart"/>
      <w:r w:rsidRPr="004E24E1">
        <w:rPr>
          <w:rFonts w:eastAsia="Times New Roman"/>
          <w:sz w:val="18"/>
          <w:szCs w:val="18"/>
          <w:lang w:eastAsia="ru-RU"/>
        </w:rPr>
        <w:t>веломаршрутов</w:t>
      </w:r>
      <w:proofErr w:type="spellEnd"/>
      <w:r w:rsidRPr="004E24E1">
        <w:rPr>
          <w:rFonts w:eastAsia="Times New Roman"/>
          <w:sz w:val="18"/>
          <w:szCs w:val="1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xml:space="preserve">- организация </w:t>
      </w:r>
      <w:proofErr w:type="spellStart"/>
      <w:r w:rsidRPr="004E24E1">
        <w:rPr>
          <w:rFonts w:eastAsia="Times New Roman"/>
          <w:sz w:val="18"/>
          <w:szCs w:val="18"/>
          <w:lang w:eastAsia="ru-RU"/>
        </w:rPr>
        <w:t>безбарьерной</w:t>
      </w:r>
      <w:proofErr w:type="spellEnd"/>
      <w:r w:rsidRPr="004E24E1">
        <w:rPr>
          <w:rFonts w:eastAsia="Times New Roman"/>
          <w:sz w:val="18"/>
          <w:szCs w:val="18"/>
          <w:lang w:eastAsia="ru-RU"/>
        </w:rPr>
        <w:t xml:space="preserve"> среды в зонах перепада  высот на маршруте;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безопасные </w:t>
      </w:r>
      <w:proofErr w:type="spellStart"/>
      <w:r w:rsidRPr="004E24E1">
        <w:rPr>
          <w:rFonts w:eastAsia="Times New Roman"/>
          <w:sz w:val="18"/>
          <w:szCs w:val="18"/>
          <w:lang w:eastAsia="ru-RU"/>
        </w:rPr>
        <w:t>велопарковки</w:t>
      </w:r>
      <w:proofErr w:type="spellEnd"/>
      <w:r w:rsidRPr="004E24E1">
        <w:rPr>
          <w:rFonts w:eastAsia="Times New Roman"/>
          <w:sz w:val="18"/>
          <w:szCs w:val="18"/>
          <w:lang w:eastAsia="ru-RU"/>
        </w:rPr>
        <w:t xml:space="preserve"> с ответственным хранением в зонах ТПУ и остановок внеуличного транспорта, а также в районных центрах активности. </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2.9. Контейнерные площадки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2.9.1. Площадки для установки контейнеров (контейнерные площадки) размещают до жилых зданий, границ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на расстоянии не менее 20 м, но не более 100 м; до территорий медицинских организаций – не менее 25 м, в сельских населённых пунктах - не менее 15 метров.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приложении N 1 к Санитарным правилам.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sz w:val="18"/>
          <w:szCs w:val="18"/>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4E24E1">
        <w:rPr>
          <w:rFonts w:eastAsia="Times New Roman"/>
          <w:sz w:val="18"/>
          <w:szCs w:val="18"/>
          <w:lang w:eastAsia="ru-RU"/>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2.9.3. Контейнерные площадки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2.9.4. Функционирование осветительного оборудования устанавливают в режиме освещения прилегающей территории с высотой опор не менее 3 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2.9.5. Контейнерные площадки должны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4E24E1" w:rsidRPr="004E24E1" w:rsidRDefault="004E24E1" w:rsidP="004E24E1">
      <w:pPr>
        <w:spacing w:after="0" w:line="240" w:lineRule="atLeast"/>
        <w:contextualSpacing/>
        <w:jc w:val="both"/>
        <w:rPr>
          <w:rFonts w:eastAsia="Times New Roman"/>
          <w:sz w:val="18"/>
          <w:szCs w:val="18"/>
          <w:lang w:eastAsia="ru-RU"/>
        </w:rPr>
      </w:pPr>
      <w:r w:rsidRPr="004E24E1">
        <w:rPr>
          <w:rFonts w:eastAsia="Times New Roman"/>
          <w:sz w:val="18"/>
          <w:szCs w:val="18"/>
          <w:lang w:eastAsia="ru-RU"/>
        </w:rPr>
        <w:t>2.9.6. Ответственность за содержание контейнерных площадок возлагается:</w:t>
      </w:r>
    </w:p>
    <w:p w:rsidR="004E24E1" w:rsidRPr="004E24E1" w:rsidRDefault="004E24E1" w:rsidP="004E24E1">
      <w:pPr>
        <w:spacing w:after="0" w:line="240" w:lineRule="atLeast"/>
        <w:contextualSpacing/>
        <w:jc w:val="both"/>
        <w:rPr>
          <w:rFonts w:eastAsia="Times New Roman"/>
          <w:sz w:val="18"/>
          <w:szCs w:val="18"/>
          <w:lang w:eastAsia="ru-RU"/>
        </w:rPr>
      </w:pPr>
      <w:r w:rsidRPr="004E24E1">
        <w:rPr>
          <w:rFonts w:eastAsia="Times New Roman"/>
          <w:sz w:val="18"/>
          <w:szCs w:val="18"/>
          <w:lang w:eastAsia="ru-RU"/>
        </w:rPr>
        <w:t>1) по многоквартирному жилому фонду — на организации, осуществляющие эксплуатацию соответствующих жилых домов УК, председателей ТСЖ, уполномоченное лицо МКД с непосредственной формой управления;</w:t>
      </w:r>
    </w:p>
    <w:p w:rsidR="004E24E1" w:rsidRPr="004E24E1" w:rsidRDefault="004E24E1" w:rsidP="004E24E1">
      <w:pPr>
        <w:spacing w:after="0" w:line="240" w:lineRule="atLeast"/>
        <w:contextualSpacing/>
        <w:jc w:val="both"/>
        <w:rPr>
          <w:rFonts w:eastAsia="Times New Roman"/>
          <w:sz w:val="18"/>
          <w:szCs w:val="18"/>
          <w:lang w:eastAsia="ru-RU"/>
        </w:rPr>
      </w:pPr>
      <w:r w:rsidRPr="004E24E1">
        <w:rPr>
          <w:rFonts w:eastAsia="Times New Roman"/>
          <w:sz w:val="18"/>
          <w:szCs w:val="18"/>
          <w:lang w:eastAsia="ru-RU"/>
        </w:rPr>
        <w:t>2) по частному жилому фонду — на собственников жилья;</w:t>
      </w:r>
    </w:p>
    <w:p w:rsidR="004E24E1" w:rsidRPr="004E24E1" w:rsidRDefault="004E24E1" w:rsidP="004E24E1">
      <w:pPr>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3) по остальным территориям — на предприятия, организации, и иные хозяйствующие субъекты </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2.10. Элементы озеленения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2.10.1.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4E24E1">
        <w:rPr>
          <w:rFonts w:eastAsia="Times New Roman"/>
          <w:sz w:val="18"/>
          <w:szCs w:val="18"/>
          <w:lang w:eastAsia="ru-RU"/>
        </w:rPr>
        <w:t>крышное</w:t>
      </w:r>
      <w:proofErr w:type="spellEnd"/>
      <w:r w:rsidRPr="004E24E1">
        <w:rPr>
          <w:rFonts w:eastAsia="Times New Roman"/>
          <w:sz w:val="18"/>
          <w:szCs w:val="18"/>
          <w:lang w:eastAsia="ru-RU"/>
        </w:rPr>
        <w:t xml:space="preserve"> озеленение), фасадах (вертикальное озеленение) объектов капитального строительства.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2.10.3.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2.10.4.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0</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4E24E1">
        <w:rPr>
          <w:rFonts w:eastAsia="Times New Roman"/>
          <w:sz w:val="18"/>
          <w:szCs w:val="18"/>
          <w:lang w:eastAsia="ru-RU"/>
        </w:rPr>
        <w:t>неурбанизированным</w:t>
      </w:r>
      <w:proofErr w:type="spellEnd"/>
      <w:r w:rsidRPr="004E24E1">
        <w:rPr>
          <w:rFonts w:eastAsia="Times New Roman"/>
          <w:sz w:val="18"/>
          <w:szCs w:val="1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среды и проводятся по предварительно разработанному и утвержденному проекту благоустройства. </w:t>
      </w:r>
      <w:r w:rsidRPr="004E24E1">
        <w:rPr>
          <w:rFonts w:eastAsia="Times New Roman"/>
          <w:sz w:val="18"/>
          <w:szCs w:val="18"/>
          <w:lang w:eastAsia="ru-RU"/>
        </w:rPr>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4E24E1">
        <w:rPr>
          <w:rFonts w:eastAsia="Times New Roman"/>
          <w:sz w:val="18"/>
          <w:szCs w:val="18"/>
          <w:lang w:eastAsia="ru-RU"/>
        </w:rPr>
        <w:t>геоподосновы</w:t>
      </w:r>
      <w:proofErr w:type="spellEnd"/>
      <w:r w:rsidRPr="004E24E1">
        <w:rPr>
          <w:rFonts w:eastAsia="Times New Roman"/>
          <w:sz w:val="18"/>
          <w:szCs w:val="18"/>
          <w:lang w:eastAsia="ru-RU"/>
        </w:rPr>
        <w:t xml:space="preserve"> с инвентаризационным планом зеленых насаждений на весь участок благоустройства.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xml:space="preserve">На основании полученных </w:t>
      </w:r>
      <w:proofErr w:type="spellStart"/>
      <w:r w:rsidRPr="004E24E1">
        <w:rPr>
          <w:rFonts w:eastAsia="Times New Roman"/>
          <w:sz w:val="18"/>
          <w:szCs w:val="18"/>
          <w:lang w:eastAsia="ru-RU"/>
        </w:rPr>
        <w:t>геоподосновы</w:t>
      </w:r>
      <w:proofErr w:type="spellEnd"/>
      <w:r w:rsidRPr="004E24E1">
        <w:rPr>
          <w:rFonts w:eastAsia="Times New Roman"/>
          <w:sz w:val="18"/>
          <w:szCs w:val="1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4E24E1">
        <w:rPr>
          <w:rFonts w:eastAsia="Times New Roman"/>
          <w:sz w:val="18"/>
          <w:szCs w:val="18"/>
          <w:lang w:eastAsia="ru-RU"/>
        </w:rPr>
        <w:t>дендроплан</w:t>
      </w:r>
      <w:proofErr w:type="spellEnd"/>
      <w:r w:rsidRPr="004E24E1">
        <w:rPr>
          <w:rFonts w:eastAsia="Times New Roman"/>
          <w:sz w:val="18"/>
          <w:szCs w:val="1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При разработке </w:t>
      </w:r>
      <w:proofErr w:type="spellStart"/>
      <w:r w:rsidRPr="004E24E1">
        <w:rPr>
          <w:rFonts w:eastAsia="Times New Roman"/>
          <w:sz w:val="18"/>
          <w:szCs w:val="18"/>
          <w:lang w:eastAsia="ru-RU"/>
        </w:rPr>
        <w:t>дендроплана</w:t>
      </w:r>
      <w:proofErr w:type="spellEnd"/>
      <w:r w:rsidRPr="004E24E1">
        <w:rPr>
          <w:rFonts w:eastAsia="Times New Roman"/>
          <w:sz w:val="18"/>
          <w:szCs w:val="18"/>
          <w:lang w:eastAsia="ru-RU"/>
        </w:rPr>
        <w:t xml:space="preserve"> сохраняется нумерация растений инвентаризационного плана.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2.10.6. Компенсационное озеленение - создание зеленых насаждений взамен уничтоженных или поврежденных.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Компенсационное озеленение производится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Возмещение вреда в любой форме не освобождает виновных в противоправном повреждении или уничтожении зеленых насаждений физических и юридических лиц от ответственности, установленной действующим законодательством.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2.10.7.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муниципальном образовании «Уемское»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w:t>
      </w:r>
      <w:r w:rsidRPr="004E24E1">
        <w:rPr>
          <w:rFonts w:eastAsia="Times New Roman"/>
          <w:sz w:val="18"/>
          <w:szCs w:val="18"/>
          <w:lang w:eastAsia="ru-RU"/>
        </w:rPr>
        <w:lastRenderedPageBreak/>
        <w:t>зеленых насаждений на территории муниципального образования, утвержденного постановлением муниципального образования «Уемское» № 75 от 11  мая 2022 года.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Архангельской области, в частной собственности.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2.10.8.1. Зеленые насаждения подлежат сносу в случаях: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строительства, реконструкции, капитального ремонта объектов капитального строительства;</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проведения санитарных рубок и вырубки аварийно-опасных зеленых насаждений;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предупреждения или ликвидации аварийных и чрезвычайных ситуаций техногенного и природного характера и их последствий;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sz w:val="18"/>
          <w:szCs w:val="18"/>
          <w:lang w:eastAsia="ru-RU"/>
        </w:rPr>
        <w:t xml:space="preserve">- сноса зеленых насаждений, место произрастания которых не соответствует установленным </w:t>
      </w:r>
      <w:proofErr w:type="spellStart"/>
      <w:r w:rsidRPr="004E24E1">
        <w:rPr>
          <w:rFonts w:eastAsia="Times New Roman"/>
          <w:sz w:val="18"/>
          <w:szCs w:val="18"/>
          <w:lang w:eastAsia="ru-RU"/>
        </w:rPr>
        <w:t>СНиП</w:t>
      </w:r>
      <w:proofErr w:type="spellEnd"/>
      <w:r w:rsidRPr="004E24E1">
        <w:rPr>
          <w:rFonts w:eastAsia="Times New Roman"/>
          <w:sz w:val="18"/>
          <w:szCs w:val="18"/>
          <w:lang w:eastAsia="ru-RU"/>
        </w:rPr>
        <w:t xml:space="preserve"> 2.07.01-89 «Градостроительство.</w:t>
      </w:r>
      <w:proofErr w:type="gramEnd"/>
      <w:r w:rsidRPr="004E24E1">
        <w:rPr>
          <w:rFonts w:eastAsia="Times New Roman"/>
          <w:sz w:val="18"/>
          <w:szCs w:val="18"/>
          <w:lang w:eastAsia="ru-RU"/>
        </w:rPr>
        <w:t xml:space="preserve"> Планировка и застройка городских и сельских поселений» нормам и правилам;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реконструкции (благоустройства) зеленых насаждений или замены на равнозначные зеленые насаждения;</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 проведения рубок ухода.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4E24E1">
        <w:rPr>
          <w:rFonts w:eastAsia="Times New Roman"/>
          <w:sz w:val="18"/>
          <w:szCs w:val="18"/>
          <w:lang w:eastAsia="ru-RU"/>
        </w:rPr>
        <w:t>вынужденным</w:t>
      </w:r>
      <w:proofErr w:type="gramEnd"/>
      <w:r w:rsidRPr="004E24E1">
        <w:rPr>
          <w:rFonts w:eastAsia="Times New Roman"/>
          <w:sz w:val="18"/>
          <w:szCs w:val="18"/>
          <w:lang w:eastAsia="ru-RU"/>
        </w:rPr>
        <w:t xml:space="preserve"> или незаконным.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2.10.10. Благоустройство территории сельского поселения заключается в проведении мероприятий, обеспечивающих недопущение распространения борщевика Сосновского:</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1) На физических и юридических лиц всех организационно-правовых форм, индивидуальных предпринимателей возложена обязанность по обеспечению проведения мероприятий по борьбе и недопущению распространения борщевика Сосновского с применением одного или нескольких методов: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кошение, выкапывание растения с корневищем;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применение укрывных затеняющих материалов;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вспашка и </w:t>
      </w:r>
      <w:proofErr w:type="spellStart"/>
      <w:r w:rsidRPr="004E24E1">
        <w:rPr>
          <w:rFonts w:eastAsia="Times New Roman"/>
          <w:sz w:val="18"/>
          <w:szCs w:val="18"/>
          <w:lang w:eastAsia="ru-RU"/>
        </w:rPr>
        <w:t>дискование</w:t>
      </w:r>
      <w:proofErr w:type="spellEnd"/>
      <w:r w:rsidRPr="004E24E1">
        <w:rPr>
          <w:rFonts w:eastAsia="Times New Roman"/>
          <w:sz w:val="18"/>
          <w:szCs w:val="18"/>
          <w:lang w:eastAsia="ru-RU"/>
        </w:rPr>
        <w:t xml:space="preserve"> с последующим засевом растениями — </w:t>
      </w:r>
      <w:proofErr w:type="spellStart"/>
      <w:r w:rsidRPr="004E24E1">
        <w:rPr>
          <w:rFonts w:eastAsia="Times New Roman"/>
          <w:sz w:val="18"/>
          <w:szCs w:val="18"/>
          <w:lang w:eastAsia="ru-RU"/>
        </w:rPr>
        <w:t>рекультивантами</w:t>
      </w:r>
      <w:proofErr w:type="spellEnd"/>
      <w:r w:rsidRPr="004E24E1">
        <w:rPr>
          <w:rFonts w:eastAsia="Times New Roman"/>
          <w:sz w:val="18"/>
          <w:szCs w:val="18"/>
          <w:lang w:eastAsia="ru-RU"/>
        </w:rPr>
        <w:t>;</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применение гербицидов на основе </w:t>
      </w:r>
      <w:proofErr w:type="spellStart"/>
      <w:r w:rsidRPr="004E24E1">
        <w:rPr>
          <w:rFonts w:eastAsia="Times New Roman"/>
          <w:sz w:val="18"/>
          <w:szCs w:val="18"/>
          <w:lang w:eastAsia="ru-RU"/>
        </w:rPr>
        <w:t>глифосата</w:t>
      </w:r>
      <w:proofErr w:type="spellEnd"/>
      <w:r w:rsidRPr="004E24E1">
        <w:rPr>
          <w:rFonts w:eastAsia="Times New Roman"/>
          <w:sz w:val="18"/>
          <w:szCs w:val="18"/>
          <w:lang w:eastAsia="ru-RU"/>
        </w:rPr>
        <w:t>.</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 На собственников жилых домов на территории индивидуальной застройки возложена обязанность по проведению мероприятий по борьбе и недопущению распространения борщевика Сосновского с применением одного или нескольких методов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кошение, выкапывание растения с корневищем;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применение укрывных затеняющих материалов;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вспашка и </w:t>
      </w:r>
      <w:proofErr w:type="spellStart"/>
      <w:r w:rsidRPr="004E24E1">
        <w:rPr>
          <w:rFonts w:eastAsia="Times New Roman"/>
          <w:sz w:val="18"/>
          <w:szCs w:val="18"/>
          <w:lang w:eastAsia="ru-RU"/>
        </w:rPr>
        <w:t>дискование</w:t>
      </w:r>
      <w:proofErr w:type="spellEnd"/>
      <w:r w:rsidRPr="004E24E1">
        <w:rPr>
          <w:rFonts w:eastAsia="Times New Roman"/>
          <w:sz w:val="18"/>
          <w:szCs w:val="18"/>
          <w:lang w:eastAsia="ru-RU"/>
        </w:rPr>
        <w:t xml:space="preserve"> с последующим засевом растениями — </w:t>
      </w:r>
      <w:proofErr w:type="spellStart"/>
      <w:r w:rsidRPr="004E24E1">
        <w:rPr>
          <w:rFonts w:eastAsia="Times New Roman"/>
          <w:sz w:val="18"/>
          <w:szCs w:val="18"/>
          <w:lang w:eastAsia="ru-RU"/>
        </w:rPr>
        <w:t>рекультивантами</w:t>
      </w:r>
      <w:proofErr w:type="spellEnd"/>
      <w:r w:rsidRPr="004E24E1">
        <w:rPr>
          <w:rFonts w:eastAsia="Times New Roman"/>
          <w:sz w:val="18"/>
          <w:szCs w:val="18"/>
          <w:lang w:eastAsia="ru-RU"/>
        </w:rPr>
        <w:t>;</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применение гербицидов на основе </w:t>
      </w:r>
      <w:proofErr w:type="spellStart"/>
      <w:r w:rsidRPr="004E24E1">
        <w:rPr>
          <w:rFonts w:eastAsia="Times New Roman"/>
          <w:sz w:val="18"/>
          <w:szCs w:val="18"/>
          <w:lang w:eastAsia="ru-RU"/>
        </w:rPr>
        <w:t>глифосата</w:t>
      </w:r>
      <w:proofErr w:type="spellEnd"/>
      <w:r w:rsidRPr="004E24E1">
        <w:rPr>
          <w:rFonts w:eastAsia="Times New Roman"/>
          <w:sz w:val="18"/>
          <w:szCs w:val="18"/>
          <w:lang w:eastAsia="ru-RU"/>
        </w:rPr>
        <w:t>.</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 Администрация сельского поселения за счет средств бюджета обеспечивает предотвращение распространения сорных растений, в том числе борщевика Сосновского на землях населённых пунктов;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sz w:val="18"/>
          <w:szCs w:val="18"/>
          <w:lang w:eastAsia="ru-RU"/>
        </w:rPr>
        <w:t>4) Летняя уборка территории предусматривает, в том числе систематическую стрижку и скашивание сеяных и дикорастущих трав, в том числе удаление механическим способом растения борщевика Сосновского, при высоте травостоя до 15-20 см. Растения, скошенные целиком, должны быть собраны в кучи и сожжены или закопаны на глубину около 40–50 см (размер ямы зависит от количества скошенных растений и от структуры почвы – на</w:t>
      </w:r>
      <w:proofErr w:type="gramEnd"/>
      <w:r w:rsidRPr="004E24E1">
        <w:rPr>
          <w:rFonts w:eastAsia="Times New Roman"/>
          <w:sz w:val="18"/>
          <w:szCs w:val="18"/>
          <w:lang w:eastAsia="ru-RU"/>
        </w:rPr>
        <w:t xml:space="preserve"> лёгких почвах немного глубже). Закопанную яму желательно застелить слоем дёрна.</w:t>
      </w:r>
    </w:p>
    <w:p w:rsidR="004E24E1" w:rsidRPr="004E24E1" w:rsidRDefault="004E24E1" w:rsidP="004E24E1">
      <w:pPr>
        <w:shd w:val="clear" w:color="auto" w:fill="FFFFFF"/>
        <w:spacing w:after="120" w:line="240" w:lineRule="atLeast"/>
        <w:contextualSpacing/>
        <w:jc w:val="both"/>
        <w:rPr>
          <w:rFonts w:eastAsia="Times New Roman"/>
          <w:b/>
          <w:sz w:val="18"/>
          <w:szCs w:val="18"/>
          <w:lang w:eastAsia="ru-RU"/>
        </w:rPr>
      </w:pPr>
      <w:r w:rsidRPr="004E24E1">
        <w:rPr>
          <w:rFonts w:eastAsia="Times New Roman"/>
          <w:b/>
          <w:sz w:val="18"/>
          <w:szCs w:val="18"/>
          <w:lang w:eastAsia="ru-RU"/>
        </w:rPr>
        <w:t>2.11. МАФ и уличная мебель</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2.11.1. При проектировании, выборе МАФ учитывается:</w:t>
      </w:r>
      <w:r w:rsidRPr="004E24E1">
        <w:rPr>
          <w:rFonts w:eastAsia="Times New Roman"/>
          <w:sz w:val="18"/>
          <w:szCs w:val="18"/>
          <w:lang w:eastAsia="ru-RU"/>
        </w:rPr>
        <w:br/>
        <w:t>- соответствие материалов и конструкции МАФ климату и назначению МАФ;</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антивандальная защищенность - от разрушения, оклейки, нанесения надписей и изображений;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возможность ремонта или замены деталей МАФ;</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защита от образования наледи и снежных заносов, обеспечение стока воды;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удобство обслуживания, а также механизированной и ручной очистки территории рядом с МАФ и под конструкцией;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эргономичность конструкций (высоту и наклон спинки, высоту урн и прочее);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расцветку, не диссонирующую с окружением;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безопасность для потенциальных пользователей;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стилистическое сочетание с другими МАФ и окружающей архитектурой;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соответствие характеристикам зоны расположения: утилитарный, </w:t>
      </w:r>
      <w:proofErr w:type="spellStart"/>
      <w:r w:rsidRPr="004E24E1">
        <w:rPr>
          <w:rFonts w:eastAsia="Times New Roman"/>
          <w:sz w:val="18"/>
          <w:szCs w:val="18"/>
          <w:lang w:eastAsia="ru-RU"/>
        </w:rPr>
        <w:t>минималистический</w:t>
      </w:r>
      <w:proofErr w:type="spellEnd"/>
      <w:r w:rsidRPr="004E24E1">
        <w:rPr>
          <w:rFonts w:eastAsia="Times New Roman"/>
          <w:sz w:val="18"/>
          <w:szCs w:val="18"/>
          <w:lang w:eastAsia="ru-RU"/>
        </w:rPr>
        <w:t xml:space="preserve"> дизайн для тротуаров дорог, более сложный, с элементами декора - для рекреационных зон и дворов.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2.11.2. Общие требования к установке МАФ:</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расположение, не создающее препятствий для пешеходов;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компактная установка на минимальной площади в местах большого скопления людей;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устойчивость конструкции;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надежная фиксация или обеспечение возможности перемещения в зависимости от условий расположения;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2.11.3. Требования к установке урн:</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достаточная высота (максимальная до 100 см) и объем;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2.11.4. Установка уличной мебели.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4E24E1">
        <w:rPr>
          <w:rFonts w:eastAsia="Times New Roman"/>
          <w:sz w:val="18"/>
          <w:szCs w:val="18"/>
          <w:lang w:eastAsia="ru-RU"/>
        </w:rPr>
        <w:t>выступающими</w:t>
      </w:r>
      <w:proofErr w:type="gramEnd"/>
      <w:r w:rsidRPr="004E24E1">
        <w:rPr>
          <w:rFonts w:eastAsia="Times New Roman"/>
          <w:sz w:val="18"/>
          <w:szCs w:val="18"/>
          <w:lang w:eastAsia="ru-RU"/>
        </w:rPr>
        <w:t xml:space="preserve"> над поверхностью земли.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2.11.5. Установка цветочниц (вазонов), в том числе навесных: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высота цветочниц (вазонов) обеспечивает предотвращение случайного наезда автомобилей и попадания мусора;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дизайн (цвет, форма) цветочниц (вазонов) не отвлекает внимание от растений;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2.11.6. При установке ограждений обеспечивается:</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 прочность, обеспечивающая защиту пешеходов от наезда автомобилей;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модульность, позволяющая создавать конструкции любой формы;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наличие светоотражающих элементов, в местах возможного наезда автомобиля;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использование нейтральных цветов (черный, белый, серый, темные оттенки других цветов) или естественного цвета используемого материала.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2.11.7. Для пешеходных зон используются </w:t>
      </w:r>
      <w:proofErr w:type="gramStart"/>
      <w:r w:rsidRPr="004E24E1">
        <w:rPr>
          <w:rFonts w:eastAsia="Times New Roman"/>
          <w:sz w:val="18"/>
          <w:szCs w:val="18"/>
          <w:lang w:eastAsia="ru-RU"/>
        </w:rPr>
        <w:t>следующие</w:t>
      </w:r>
      <w:proofErr w:type="gramEnd"/>
      <w:r w:rsidRPr="004E24E1">
        <w:rPr>
          <w:rFonts w:eastAsia="Times New Roman"/>
          <w:sz w:val="18"/>
          <w:szCs w:val="18"/>
          <w:lang w:eastAsia="ru-RU"/>
        </w:rPr>
        <w:t xml:space="preserve"> МАФ:</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 уличные фонари, высота которых соотносима с ростом человека;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скамейки, предполагающие длительное сидение;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цветочницы и кашпо (вазоны);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информационные стенды;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защитные ограждения;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столы для игр.</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xml:space="preserve">2.11.8. При проектировании и установке оборудования рекомендуется предусматривать его </w:t>
      </w:r>
      <w:proofErr w:type="spellStart"/>
      <w:r w:rsidRPr="004E24E1">
        <w:rPr>
          <w:rFonts w:eastAsia="Times New Roman"/>
          <w:sz w:val="18"/>
          <w:szCs w:val="18"/>
          <w:lang w:eastAsia="ru-RU"/>
        </w:rPr>
        <w:t>вандалозащищенность</w:t>
      </w:r>
      <w:proofErr w:type="spellEnd"/>
      <w:r w:rsidRPr="004E24E1">
        <w:rPr>
          <w:rFonts w:eastAsia="Times New Roman"/>
          <w:sz w:val="18"/>
          <w:szCs w:val="18"/>
          <w:lang w:eastAsia="ru-RU"/>
        </w:rPr>
        <w:t>, в том числе: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использовать легко очищающиеся и стойких к воздействию абразивных и растворяющих веществ материалы.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использовать на плоских поверхностях оборудования и МАФ перфорирование или рельефное </w:t>
      </w:r>
      <w:proofErr w:type="spellStart"/>
      <w:r w:rsidRPr="004E24E1">
        <w:rPr>
          <w:rFonts w:eastAsia="Times New Roman"/>
          <w:sz w:val="18"/>
          <w:szCs w:val="18"/>
          <w:lang w:eastAsia="ru-RU"/>
        </w:rPr>
        <w:t>текстурирование</w:t>
      </w:r>
      <w:proofErr w:type="spellEnd"/>
      <w:r w:rsidRPr="004E24E1">
        <w:rPr>
          <w:rFonts w:eastAsia="Times New Roman"/>
          <w:sz w:val="18"/>
          <w:szCs w:val="18"/>
          <w:lang w:eastAsia="ru-RU"/>
        </w:rPr>
        <w:t>, которое мешает расклейке объявлений и разрисовыванию поверхности и облегчает очистку;</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2.12. Ограждения (заборы)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2.12.2. </w:t>
      </w:r>
      <w:proofErr w:type="gramStart"/>
      <w:r w:rsidRPr="004E24E1">
        <w:rPr>
          <w:rFonts w:eastAsia="Times New Roman"/>
          <w:sz w:val="18"/>
          <w:szCs w:val="18"/>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2.12.3.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2.12.4. На территории населенных пунктов ограждения,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На территории населенных пунктов ограждения соседних участков</w:t>
      </w:r>
      <w:proofErr w:type="gramStart"/>
      <w:r w:rsidRPr="004E24E1">
        <w:rPr>
          <w:rFonts w:eastAsia="Times New Roman"/>
          <w:sz w:val="18"/>
          <w:szCs w:val="18"/>
          <w:lang w:eastAsia="ru-RU"/>
        </w:rPr>
        <w:t>.</w:t>
      </w:r>
      <w:proofErr w:type="gramEnd"/>
      <w:r w:rsidRPr="004E24E1">
        <w:rPr>
          <w:rFonts w:eastAsia="Times New Roman"/>
          <w:sz w:val="18"/>
          <w:szCs w:val="18"/>
          <w:lang w:eastAsia="ru-RU"/>
        </w:rPr>
        <w:t xml:space="preserve"> </w:t>
      </w:r>
      <w:proofErr w:type="gramStart"/>
      <w:r w:rsidRPr="004E24E1">
        <w:rPr>
          <w:rFonts w:eastAsia="Times New Roman"/>
          <w:sz w:val="18"/>
          <w:szCs w:val="18"/>
          <w:lang w:eastAsia="ru-RU"/>
        </w:rPr>
        <w:t>и</w:t>
      </w:r>
      <w:proofErr w:type="gramEnd"/>
      <w:r w:rsidRPr="004E24E1">
        <w:rPr>
          <w:rFonts w:eastAsia="Times New Roman"/>
          <w:sz w:val="18"/>
          <w:szCs w:val="18"/>
          <w:lang w:eastAsia="ru-RU"/>
        </w:rPr>
        <w:t>ндивидуальных жилых домов и иных частных домовладений, должны быть выполнены по степени проницаемости для взгляда, прозрачные.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2.12.5.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2.13. Уличное коммунально-бытовое оборудование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4E24E1">
        <w:rPr>
          <w:rFonts w:eastAsia="Times New Roman"/>
          <w:sz w:val="18"/>
          <w:szCs w:val="18"/>
          <w:lang w:eastAsia="ru-RU"/>
        </w:rPr>
        <w:t>экологичность</w:t>
      </w:r>
      <w:proofErr w:type="spellEnd"/>
      <w:r w:rsidRPr="004E24E1">
        <w:rPr>
          <w:rFonts w:eastAsia="Times New Roman"/>
          <w:sz w:val="18"/>
          <w:szCs w:val="18"/>
          <w:lang w:eastAsia="ru-RU"/>
        </w:rPr>
        <w:t>, безопасность, удобство в пользовании, легкость очистки, опрятный внешний вид.</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2.13.2. Для сбора бытового мусора на улицах,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2.14. Уличное техническое оборудование и инженерные коммуникации (линейные сооружения), организация приёма поверхностных сточных вод.</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2.14.1.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4E24E1">
        <w:rPr>
          <w:rFonts w:eastAsia="Times New Roman"/>
          <w:sz w:val="18"/>
          <w:szCs w:val="18"/>
          <w:lang w:eastAsia="ru-RU"/>
        </w:rPr>
        <w:t>дождеприемных</w:t>
      </w:r>
      <w:proofErr w:type="spellEnd"/>
      <w:r w:rsidRPr="004E24E1">
        <w:rPr>
          <w:rFonts w:eastAsia="Times New Roman"/>
          <w:sz w:val="18"/>
          <w:szCs w:val="18"/>
          <w:lang w:eastAsia="ru-RU"/>
        </w:rPr>
        <w:t xml:space="preserve"> колодцев, вентиляционные шахты подземных коммуникаций, шкафы телефонной связи и т.п.).</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2.14.2. Элементы инженерного оборудования не должны противоречить техническим условиям, в том числе: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вентиляционные шахты подземных коммуникаций необходимо оборудовать решетками.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2.14.3.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2.14.4.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2.14.5.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2.14.6. Не допускается повреждение наземных частей смотровых и </w:t>
      </w:r>
      <w:proofErr w:type="spellStart"/>
      <w:r w:rsidRPr="004E24E1">
        <w:rPr>
          <w:rFonts w:eastAsia="Times New Roman"/>
          <w:sz w:val="18"/>
          <w:szCs w:val="18"/>
          <w:lang w:eastAsia="ru-RU"/>
        </w:rPr>
        <w:t>дождеприемных</w:t>
      </w:r>
      <w:proofErr w:type="spellEnd"/>
      <w:r w:rsidRPr="004E24E1">
        <w:rPr>
          <w:rFonts w:eastAsia="Times New Roman"/>
          <w:sz w:val="18"/>
          <w:szCs w:val="18"/>
          <w:lang w:eastAsia="ru-RU"/>
        </w:rPr>
        <w:t xml:space="preserve"> колодцев, линий теплотрасс, </w:t>
      </w:r>
      <w:proofErr w:type="spellStart"/>
      <w:r w:rsidRPr="004E24E1">
        <w:rPr>
          <w:rFonts w:eastAsia="Times New Roman"/>
          <w:sz w:val="18"/>
          <w:szCs w:val="18"/>
          <w:lang w:eastAsia="ru-RU"/>
        </w:rPr>
        <w:t>газо</w:t>
      </w:r>
      <w:proofErr w:type="spellEnd"/>
      <w:r w:rsidRPr="004E24E1">
        <w:rPr>
          <w:rFonts w:eastAsia="Times New Roman"/>
          <w:sz w:val="18"/>
          <w:szCs w:val="18"/>
          <w:lang w:eastAsia="ru-RU"/>
        </w:rPr>
        <w:t>-, топливо-, водопроводов, линий электропередачи и их изоляции, иных наземных частей линейных сооружений и коммуникаций.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2.14.7.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2.14.8.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4E24E1">
        <w:rPr>
          <w:rFonts w:eastAsia="Times New Roman"/>
          <w:sz w:val="18"/>
          <w:szCs w:val="18"/>
          <w:lang w:eastAsia="ru-RU"/>
        </w:rPr>
        <w:t>коверы</w:t>
      </w:r>
      <w:proofErr w:type="spellEnd"/>
      <w:r w:rsidRPr="004E24E1">
        <w:rPr>
          <w:rFonts w:eastAsia="Times New Roman"/>
          <w:sz w:val="18"/>
          <w:szCs w:val="18"/>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4E24E1">
        <w:rPr>
          <w:rFonts w:eastAsia="Times New Roman"/>
          <w:sz w:val="18"/>
          <w:szCs w:val="18"/>
          <w:lang w:eastAsia="ru-RU"/>
        </w:rPr>
        <w:t>адгезивным</w:t>
      </w:r>
      <w:proofErr w:type="spellEnd"/>
      <w:r w:rsidRPr="004E24E1">
        <w:rPr>
          <w:rFonts w:eastAsia="Times New Roman"/>
          <w:sz w:val="18"/>
          <w:szCs w:val="18"/>
          <w:lang w:eastAsia="ru-RU"/>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2.14.9. Не допускается отсутствие, загрязнение или неокрашенное состояние ограждений, люков смотровых и </w:t>
      </w:r>
      <w:proofErr w:type="spellStart"/>
      <w:r w:rsidRPr="004E24E1">
        <w:rPr>
          <w:rFonts w:eastAsia="Times New Roman"/>
          <w:sz w:val="18"/>
          <w:szCs w:val="18"/>
          <w:lang w:eastAsia="ru-RU"/>
        </w:rPr>
        <w:t>дождеприемных</w:t>
      </w:r>
      <w:proofErr w:type="spellEnd"/>
      <w:r w:rsidRPr="004E24E1">
        <w:rPr>
          <w:rFonts w:eastAsia="Times New Roman"/>
          <w:sz w:val="18"/>
          <w:szCs w:val="18"/>
          <w:lang w:eastAsia="ru-RU"/>
        </w:rPr>
        <w:t xml:space="preserve"> колодцев, отсутствие наружной изоляции наземных линий теплосети, </w:t>
      </w:r>
      <w:proofErr w:type="spellStart"/>
      <w:r w:rsidRPr="004E24E1">
        <w:rPr>
          <w:rFonts w:eastAsia="Times New Roman"/>
          <w:sz w:val="18"/>
          <w:szCs w:val="18"/>
          <w:lang w:eastAsia="ru-RU"/>
        </w:rPr>
        <w:t>газо</w:t>
      </w:r>
      <w:proofErr w:type="spellEnd"/>
      <w:r w:rsidRPr="004E24E1">
        <w:rPr>
          <w:rFonts w:eastAsia="Times New Roman"/>
          <w:sz w:val="18"/>
          <w:szCs w:val="18"/>
          <w:lang w:eastAsia="ru-RU"/>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2.14.10.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E24E1">
        <w:rPr>
          <w:rFonts w:eastAsia="Times New Roman"/>
          <w:sz w:val="18"/>
          <w:szCs w:val="18"/>
          <w:lang w:eastAsia="ru-RU"/>
        </w:rPr>
        <w:t>дождеприемных</w:t>
      </w:r>
      <w:proofErr w:type="spellEnd"/>
      <w:r w:rsidRPr="004E24E1">
        <w:rPr>
          <w:rFonts w:eastAsia="Times New Roman"/>
          <w:sz w:val="18"/>
          <w:szCs w:val="18"/>
          <w:lang w:eastAsia="ru-RU"/>
        </w:rPr>
        <w:t xml:space="preserve"> колодцев производится юридическими лицами (индивидуальными предпринимателями), эксплуатирующими эти сооружения.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2.14.11.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2.14.12.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открывать люки колодцев и регулировать запорные устройства на магистралях водопровода, канализации, теплотрасс;</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производить какие-либо работы на данных сетях без разрешения эксплуатирующих организаций;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оставлять колодцы неплотно закрытыми и (или) закрывать разбитыми крышками;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отводить поверхностные воды в систему канализации;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пользоваться пожарными гидрантами в хозяйственных целях;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2.14.13.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2.14.14. Сток ливневых вод на территории поселения допускается в систему ливневой канализации либо в водный объект. Сток ливневых вод в водный объект (за исключением естественных стоков ливневых вод с территорий общего пользования рекреационного назначения) может осуществляться только после их очистки в соответствии с требованиями санитарных норм.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2.14.15. Организация стоков ливневых вод в сети ливневой канализации осуществляется только по согласованию с обслуживающей организацией и владельцем сетей ливневой канализации.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2.14.16. Содержание сетей ливневой канализации, смотровых и ливневых колодцев, водоотводящих сооружений обеспечивают их владельцы в соответствии с требованиями государственных стандартов.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2.14.17. Не допускается засорение решеток ливнесточных (</w:t>
      </w:r>
      <w:proofErr w:type="spellStart"/>
      <w:r w:rsidRPr="004E24E1">
        <w:rPr>
          <w:rFonts w:eastAsia="Times New Roman"/>
          <w:sz w:val="18"/>
          <w:szCs w:val="18"/>
          <w:lang w:eastAsia="ru-RU"/>
        </w:rPr>
        <w:t>дождеприемных</w:t>
      </w:r>
      <w:proofErr w:type="spellEnd"/>
      <w:r w:rsidRPr="004E24E1">
        <w:rPr>
          <w:rFonts w:eastAsia="Times New Roman"/>
          <w:sz w:val="18"/>
          <w:szCs w:val="18"/>
          <w:lang w:eastAsia="ru-RU"/>
        </w:rPr>
        <w:t xml:space="preserve">) колодцев, смотровых, </w:t>
      </w:r>
      <w:proofErr w:type="spellStart"/>
      <w:r w:rsidRPr="004E24E1">
        <w:rPr>
          <w:rFonts w:eastAsia="Times New Roman"/>
          <w:sz w:val="18"/>
          <w:szCs w:val="18"/>
          <w:lang w:eastAsia="ru-RU"/>
        </w:rPr>
        <w:t>дождеприемных</w:t>
      </w:r>
      <w:proofErr w:type="spellEnd"/>
      <w:r w:rsidRPr="004E24E1">
        <w:rPr>
          <w:rFonts w:eastAsia="Times New Roman"/>
          <w:sz w:val="18"/>
          <w:szCs w:val="18"/>
          <w:lang w:eastAsia="ru-RU"/>
        </w:rPr>
        <w:t xml:space="preserve"> и </w:t>
      </w:r>
      <w:proofErr w:type="spellStart"/>
      <w:r w:rsidRPr="004E24E1">
        <w:rPr>
          <w:rFonts w:eastAsia="Times New Roman"/>
          <w:sz w:val="18"/>
          <w:szCs w:val="18"/>
          <w:lang w:eastAsia="ru-RU"/>
        </w:rPr>
        <w:t>перепадных</w:t>
      </w:r>
      <w:proofErr w:type="spellEnd"/>
      <w:r w:rsidRPr="004E24E1">
        <w:rPr>
          <w:rFonts w:eastAsia="Times New Roman"/>
          <w:sz w:val="18"/>
          <w:szCs w:val="18"/>
          <w:lang w:eastAsia="ru-RU"/>
        </w:rPr>
        <w:t xml:space="preserve"> колодцев, трубопроводов и коллекторов ливневой канализации, ограничивающее их пропускную способность.</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2.14.18. Профилактическое обследование смотровых и </w:t>
      </w:r>
      <w:proofErr w:type="spellStart"/>
      <w:r w:rsidRPr="004E24E1">
        <w:rPr>
          <w:rFonts w:eastAsia="Times New Roman"/>
          <w:sz w:val="18"/>
          <w:szCs w:val="18"/>
          <w:lang w:eastAsia="ru-RU"/>
        </w:rPr>
        <w:t>дождеприемных</w:t>
      </w:r>
      <w:proofErr w:type="spellEnd"/>
      <w:r w:rsidRPr="004E24E1">
        <w:rPr>
          <w:rFonts w:eastAsia="Times New Roman"/>
          <w:sz w:val="18"/>
          <w:szCs w:val="18"/>
          <w:lang w:eastAsia="ru-RU"/>
        </w:rPr>
        <w:t xml:space="preserve"> колодцев ливневой канализации и их очистка производятся по мере необходимости.</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2.15. Спортивное оборудование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w:t>
      </w:r>
      <w:r w:rsidRPr="004E24E1">
        <w:rPr>
          <w:rFonts w:eastAsia="Times New Roman"/>
          <w:sz w:val="18"/>
          <w:szCs w:val="18"/>
          <w:lang w:eastAsia="ru-RU"/>
        </w:rPr>
        <w:lastRenderedPageBreak/>
        <w:t>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2.16. Объекты (средства) наружного освещения (осветительное оборудование)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2.16.2. При проектировании осветительного оборудования (функционального, архитектурного освещения, световой информации) обеспечивается: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экономичность и </w:t>
      </w:r>
      <w:proofErr w:type="spellStart"/>
      <w:r w:rsidRPr="004E24E1">
        <w:rPr>
          <w:rFonts w:eastAsia="Times New Roman"/>
          <w:sz w:val="18"/>
          <w:szCs w:val="18"/>
          <w:lang w:eastAsia="ru-RU"/>
        </w:rPr>
        <w:t>энергоэффективность</w:t>
      </w:r>
      <w:proofErr w:type="spellEnd"/>
      <w:r w:rsidRPr="004E24E1">
        <w:rPr>
          <w:rFonts w:eastAsia="Times New Roman"/>
          <w:sz w:val="18"/>
          <w:szCs w:val="18"/>
          <w:lang w:eastAsia="ru-RU"/>
        </w:rPr>
        <w:t xml:space="preserve"> применяемых установок, рациональное распределение и использование электроэнергии;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удобство обслуживания и управления при разных режимах работы осветительного оборудования (осветительных установок).</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2.16.3. Функциональное освещение.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Функциональное освещение (далее - ФО) осуществляется стационарными установками освещения дорожных покрытий и простран</w:t>
      </w:r>
      <w:proofErr w:type="gramStart"/>
      <w:r w:rsidRPr="004E24E1">
        <w:rPr>
          <w:rFonts w:eastAsia="Times New Roman"/>
          <w:sz w:val="18"/>
          <w:szCs w:val="18"/>
          <w:lang w:eastAsia="ru-RU"/>
        </w:rPr>
        <w:t>ств в тр</w:t>
      </w:r>
      <w:proofErr w:type="gramEnd"/>
      <w:r w:rsidRPr="004E24E1">
        <w:rPr>
          <w:rFonts w:eastAsia="Times New Roman"/>
          <w:sz w:val="18"/>
          <w:szCs w:val="18"/>
          <w:lang w:eastAsia="ru-RU"/>
        </w:rPr>
        <w:t xml:space="preserve">анспортных и пешеходных зонах. Установки ФО подразделяют </w:t>
      </w:r>
      <w:proofErr w:type="gramStart"/>
      <w:r w:rsidRPr="004E24E1">
        <w:rPr>
          <w:rFonts w:eastAsia="Times New Roman"/>
          <w:sz w:val="18"/>
          <w:szCs w:val="18"/>
          <w:lang w:eastAsia="ru-RU"/>
        </w:rPr>
        <w:t>на</w:t>
      </w:r>
      <w:proofErr w:type="gramEnd"/>
      <w:r w:rsidRPr="004E24E1">
        <w:rPr>
          <w:rFonts w:eastAsia="Times New Roman"/>
          <w:sz w:val="18"/>
          <w:szCs w:val="18"/>
          <w:lang w:eastAsia="ru-RU"/>
        </w:rPr>
        <w:t xml:space="preserve"> обычные, </w:t>
      </w:r>
      <w:proofErr w:type="spellStart"/>
      <w:r w:rsidRPr="004E24E1">
        <w:rPr>
          <w:rFonts w:eastAsia="Times New Roman"/>
          <w:sz w:val="18"/>
          <w:szCs w:val="18"/>
          <w:lang w:eastAsia="ru-RU"/>
        </w:rPr>
        <w:t>высокомачтовые</w:t>
      </w:r>
      <w:proofErr w:type="spellEnd"/>
      <w:r w:rsidRPr="004E24E1">
        <w:rPr>
          <w:rFonts w:eastAsia="Times New Roman"/>
          <w:sz w:val="18"/>
          <w:szCs w:val="18"/>
          <w:lang w:eastAsia="ru-RU"/>
        </w:rPr>
        <w:t>, парапетные, газонные и встроенные.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Pr="004E24E1">
        <w:rPr>
          <w:rFonts w:eastAsia="Times New Roman"/>
          <w:sz w:val="18"/>
          <w:szCs w:val="18"/>
          <w:lang w:eastAsia="ru-RU"/>
        </w:rPr>
        <w:br/>
        <w:t xml:space="preserve"> 2.16.4. Архитектурное освещение.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4E24E1">
        <w:rPr>
          <w:rFonts w:eastAsia="Times New Roman"/>
          <w:sz w:val="18"/>
          <w:szCs w:val="18"/>
          <w:lang w:eastAsia="ru-RU"/>
        </w:rPr>
        <w:t>светографические</w:t>
      </w:r>
      <w:proofErr w:type="spellEnd"/>
      <w:r w:rsidRPr="004E24E1">
        <w:rPr>
          <w:rFonts w:eastAsia="Times New Roman"/>
          <w:sz w:val="18"/>
          <w:szCs w:val="18"/>
          <w:lang w:eastAsia="ru-RU"/>
        </w:rPr>
        <w:t xml:space="preserve"> элементы, панно и объемные композиции из ламп накаливания, разрядных, светодиодов, </w:t>
      </w:r>
      <w:proofErr w:type="spellStart"/>
      <w:r w:rsidRPr="004E24E1">
        <w:rPr>
          <w:rFonts w:eastAsia="Times New Roman"/>
          <w:sz w:val="18"/>
          <w:szCs w:val="18"/>
          <w:lang w:eastAsia="ru-RU"/>
        </w:rPr>
        <w:t>световодов</w:t>
      </w:r>
      <w:proofErr w:type="spellEnd"/>
      <w:r w:rsidRPr="004E24E1">
        <w:rPr>
          <w:rFonts w:eastAsia="Times New Roman"/>
          <w:sz w:val="18"/>
          <w:szCs w:val="18"/>
          <w:lang w:eastAsia="ru-RU"/>
        </w:rPr>
        <w:t>, световые проекции, лазерные рисунки и т.п.</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2.16.5. Источники света.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В стационарных установках ФО и АО должны применяться </w:t>
      </w:r>
      <w:proofErr w:type="spellStart"/>
      <w:r w:rsidRPr="004E24E1">
        <w:rPr>
          <w:rFonts w:eastAsia="Times New Roman"/>
          <w:sz w:val="18"/>
          <w:szCs w:val="18"/>
          <w:lang w:eastAsia="ru-RU"/>
        </w:rPr>
        <w:t>энергоэффективные</w:t>
      </w:r>
      <w:proofErr w:type="spellEnd"/>
      <w:r w:rsidRPr="004E24E1">
        <w:rPr>
          <w:rFonts w:eastAsia="Times New Roman"/>
          <w:sz w:val="18"/>
          <w:szCs w:val="1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2.16.6. Режимы работы осветительных установок.</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В темное время суток предусматриваются следующие режимы работы осветительных установок:</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вечерний будничный режим, когда функционируют все стационарные установки ФО и АО, за исключением систем праздничного освещения;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ночной дежурный режим, когда в установках </w:t>
      </w:r>
      <w:proofErr w:type="spellStart"/>
      <w:r w:rsidRPr="004E24E1">
        <w:rPr>
          <w:rFonts w:eastAsia="Times New Roman"/>
          <w:sz w:val="18"/>
          <w:szCs w:val="18"/>
          <w:lang w:eastAsia="ru-RU"/>
        </w:rPr>
        <w:t>ФОи</w:t>
      </w:r>
      <w:proofErr w:type="spellEnd"/>
      <w:r w:rsidRPr="004E24E1">
        <w:rPr>
          <w:rFonts w:eastAsia="Times New Roman"/>
          <w:sz w:val="18"/>
          <w:szCs w:val="18"/>
          <w:lang w:eastAsia="ru-RU"/>
        </w:rPr>
        <w:t xml:space="preserve"> АО может отключаться часть осветительных приборов, допускаемая нормами освещенности и распоряжениями местной администрации;</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2.16.7.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2.16.8.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2.16.9.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2.16.10. Все системы уличного, дворового и других видов осветительного оборудования должны поддерживаться в исправном состоянии.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2.16.11.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Опоры сетей осветительного оборудования не должны иметь отклонение от вертикали более 5 градусов.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2.16.12. Поврежденные элементы освещения, влияющие на их работу или </w:t>
      </w:r>
      <w:proofErr w:type="spellStart"/>
      <w:r w:rsidRPr="004E24E1">
        <w:rPr>
          <w:rFonts w:eastAsia="Times New Roman"/>
          <w:sz w:val="18"/>
          <w:szCs w:val="18"/>
          <w:lang w:eastAsia="ru-RU"/>
        </w:rPr>
        <w:t>электробезопасность</w:t>
      </w:r>
      <w:proofErr w:type="spellEnd"/>
      <w:r w:rsidRPr="004E24E1">
        <w:rPr>
          <w:rFonts w:eastAsia="Times New Roman"/>
          <w:sz w:val="18"/>
          <w:szCs w:val="18"/>
          <w:lang w:eastAsia="ru-RU"/>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2.16.13.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2.16.14.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2.16.15.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2.17. Средства размещения информации и рекламные конструкции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2.17.1.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2.17.2.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2.17.3.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2.17.4.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2.17.5.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r w:rsidRPr="004E24E1">
        <w:rPr>
          <w:rFonts w:eastAsia="Times New Roman"/>
          <w:sz w:val="18"/>
          <w:szCs w:val="18"/>
          <w:lang w:eastAsia="ru-RU"/>
        </w:rPr>
        <w:br/>
        <w:t>2.17.6.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4E24E1">
        <w:rPr>
          <w:rFonts w:eastAsia="Times New Roman"/>
          <w:sz w:val="18"/>
          <w:szCs w:val="18"/>
          <w:lang w:eastAsia="ru-RU"/>
        </w:rPr>
        <w:br/>
        <w:t>2.17.7.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2.17.8. 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2.18. Некапитальные нестационарные сооружения (нестационарные торговые объекты)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2.18.1.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2.18.2. </w:t>
      </w:r>
      <w:proofErr w:type="gramStart"/>
      <w:r w:rsidRPr="004E24E1">
        <w:rPr>
          <w:rFonts w:eastAsia="Times New Roman"/>
          <w:sz w:val="18"/>
          <w:szCs w:val="18"/>
          <w:lang w:eastAsia="ru-RU"/>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w:t>
      </w:r>
      <w:r w:rsidRPr="004E24E1">
        <w:rPr>
          <w:rFonts w:eastAsia="Times New Roman"/>
          <w:sz w:val="18"/>
          <w:szCs w:val="18"/>
          <w:lang w:eastAsia="ru-RU"/>
        </w:rPr>
        <w:lastRenderedPageBreak/>
        <w:t>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2.18.3.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сохранение архитектурного, исторического и эстетического облика муниципального образования;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возможность подключения объекта к сетям инженерно-технического обеспечения (при необходимости);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удобный подъезд автотранспорта, не создающий помех для прохода пешеходов, возможность беспрепятственного подвоза товара;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беспрепятственный доступ покупателей к местам торговли;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нормативную ширину тротуаров и проездов в местах размещения;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безопасность покупателей и продавцов;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соблюдение требований в области обращения с твердыми бытовыми отходами на территории муниципального образования.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2.18.4.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4E24E1" w:rsidRPr="004E24E1" w:rsidRDefault="004E24E1" w:rsidP="004E24E1">
      <w:pPr>
        <w:shd w:val="clear" w:color="auto" w:fill="FFFFFF"/>
        <w:spacing w:after="0" w:line="240" w:lineRule="atLeast"/>
        <w:ind w:right="-57"/>
        <w:contextualSpacing/>
        <w:jc w:val="both"/>
        <w:rPr>
          <w:rFonts w:eastAsia="Times New Roman"/>
          <w:sz w:val="18"/>
          <w:szCs w:val="18"/>
          <w:lang w:eastAsia="ru-RU"/>
        </w:rPr>
      </w:pPr>
      <w:r w:rsidRPr="004E24E1">
        <w:rPr>
          <w:rFonts w:eastAsia="Times New Roman"/>
          <w:sz w:val="18"/>
          <w:szCs w:val="18"/>
          <w:lang w:eastAsia="ru-RU"/>
        </w:rPr>
        <w:t>Не допускается размещение нестационарных объектов (за исключением передвижных нестационарных объектов):</w:t>
      </w:r>
    </w:p>
    <w:p w:rsidR="004E24E1" w:rsidRPr="004E24E1" w:rsidRDefault="004E24E1" w:rsidP="004E24E1">
      <w:pPr>
        <w:shd w:val="clear" w:color="auto" w:fill="FFFFFF"/>
        <w:spacing w:after="0" w:line="240" w:lineRule="atLeast"/>
        <w:ind w:right="-57"/>
        <w:contextualSpacing/>
        <w:jc w:val="both"/>
        <w:rPr>
          <w:rFonts w:eastAsia="Times New Roman"/>
          <w:sz w:val="18"/>
          <w:szCs w:val="18"/>
          <w:lang w:eastAsia="ru-RU"/>
        </w:rPr>
      </w:pPr>
      <w:r w:rsidRPr="004E24E1">
        <w:rPr>
          <w:rFonts w:eastAsia="Times New Roman"/>
          <w:sz w:val="18"/>
          <w:szCs w:val="18"/>
          <w:lang w:eastAsia="ru-RU"/>
        </w:rPr>
        <w:t>- на расстоянии менее 15 метров от территорий школ, детских садов, зданий и помещений органов местного самоуправления, культовых сооружений;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в охранной зоне сетей инженерно-технического обеспечения, на расстоянии </w:t>
      </w:r>
      <w:proofErr w:type="gramStart"/>
      <w:r w:rsidRPr="004E24E1">
        <w:rPr>
          <w:rFonts w:eastAsia="Times New Roman"/>
          <w:sz w:val="18"/>
          <w:szCs w:val="18"/>
          <w:lang w:eastAsia="ru-RU"/>
        </w:rPr>
        <w:t>менее нормативного</w:t>
      </w:r>
      <w:proofErr w:type="gramEnd"/>
      <w:r w:rsidRPr="004E24E1">
        <w:rPr>
          <w:rFonts w:eastAsia="Times New Roman"/>
          <w:sz w:val="18"/>
          <w:szCs w:val="18"/>
          <w:lang w:eastAsia="ru-RU"/>
        </w:rPr>
        <w:t xml:space="preserve"> от сетей инженерно-технического обеспечения без согласования с владельцами данных сетей;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2.18.5. Размещение автоприцепов (</w:t>
      </w:r>
      <w:proofErr w:type="spellStart"/>
      <w:r w:rsidRPr="004E24E1">
        <w:rPr>
          <w:rFonts w:eastAsia="Times New Roman"/>
          <w:sz w:val="18"/>
          <w:szCs w:val="18"/>
          <w:lang w:eastAsia="ru-RU"/>
        </w:rPr>
        <w:t>тонаров</w:t>
      </w:r>
      <w:proofErr w:type="spellEnd"/>
      <w:r w:rsidRPr="004E24E1">
        <w:rPr>
          <w:rFonts w:eastAsia="Times New Roman"/>
          <w:sz w:val="18"/>
          <w:szCs w:val="18"/>
          <w:lang w:eastAsia="ru-RU"/>
        </w:rPr>
        <w:t>) осуществляется в местах, имеющих возможность заезда на отведенное место.</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4E24E1">
        <w:rPr>
          <w:rFonts w:eastAsia="Times New Roman"/>
          <w:sz w:val="18"/>
          <w:szCs w:val="18"/>
          <w:lang w:eastAsia="ru-RU"/>
        </w:rPr>
        <w:t>быть</w:t>
      </w:r>
      <w:proofErr w:type="gramEnd"/>
      <w:r w:rsidRPr="004E24E1">
        <w:rPr>
          <w:rFonts w:eastAsia="Times New Roman"/>
          <w:sz w:val="18"/>
          <w:szCs w:val="18"/>
          <w:lang w:eastAsia="ru-RU"/>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2.18.6. </w:t>
      </w:r>
      <w:proofErr w:type="gramStart"/>
      <w:r w:rsidRPr="004E24E1">
        <w:rPr>
          <w:rFonts w:eastAsia="Times New Roman"/>
          <w:sz w:val="18"/>
          <w:szCs w:val="18"/>
          <w:lang w:eastAsia="ru-RU"/>
        </w:rPr>
        <w:t>Требования к параметрам нестационарных объектов (павильонов, киосков, автоприцепов (</w:t>
      </w:r>
      <w:proofErr w:type="spellStart"/>
      <w:r w:rsidRPr="004E24E1">
        <w:rPr>
          <w:rFonts w:eastAsia="Times New Roman"/>
          <w:sz w:val="18"/>
          <w:szCs w:val="18"/>
          <w:lang w:eastAsia="ru-RU"/>
        </w:rPr>
        <w:t>тонаров</w:t>
      </w:r>
      <w:proofErr w:type="spellEnd"/>
      <w:r w:rsidRPr="004E24E1">
        <w:rPr>
          <w:rFonts w:eastAsia="Times New Roman"/>
          <w:sz w:val="18"/>
          <w:szCs w:val="18"/>
          <w:lang w:eastAsia="ru-RU"/>
        </w:rPr>
        <w:t>):</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допустимые размеры киосков: 1,5 м </w:t>
      </w:r>
      <w:proofErr w:type="spellStart"/>
      <w:r w:rsidRPr="004E24E1">
        <w:rPr>
          <w:rFonts w:eastAsia="Times New Roman"/>
          <w:sz w:val="18"/>
          <w:szCs w:val="18"/>
          <w:lang w:eastAsia="ru-RU"/>
        </w:rPr>
        <w:t>х</w:t>
      </w:r>
      <w:proofErr w:type="spellEnd"/>
      <w:r w:rsidRPr="004E24E1">
        <w:rPr>
          <w:rFonts w:eastAsia="Times New Roman"/>
          <w:sz w:val="18"/>
          <w:szCs w:val="18"/>
          <w:lang w:eastAsia="ru-RU"/>
        </w:rPr>
        <w:t xml:space="preserve"> 1,5 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-допустимые размеры павильонов: от 20 кв. м. до 100 кв</w:t>
      </w:r>
      <w:proofErr w:type="gramStart"/>
      <w:r w:rsidRPr="004E24E1">
        <w:rPr>
          <w:rFonts w:eastAsia="Times New Roman"/>
          <w:sz w:val="18"/>
          <w:szCs w:val="18"/>
          <w:lang w:eastAsia="ru-RU"/>
        </w:rPr>
        <w:t>.м</w:t>
      </w:r>
      <w:proofErr w:type="gramEnd"/>
      <w:r w:rsidRPr="004E24E1">
        <w:rPr>
          <w:rFonts w:eastAsia="Times New Roman"/>
          <w:sz w:val="18"/>
          <w:szCs w:val="18"/>
          <w:lang w:eastAsia="ru-RU"/>
        </w:rPr>
        <w:t>;</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Максимальное количество этажей киосков и павильонов не должно превышать 1 этажа.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2.18.7. </w:t>
      </w:r>
      <w:proofErr w:type="gramStart"/>
      <w:r w:rsidRPr="004E24E1">
        <w:rPr>
          <w:rFonts w:eastAsia="Times New Roman"/>
          <w:sz w:val="18"/>
          <w:szCs w:val="18"/>
          <w:lang w:eastAsia="ru-RU"/>
        </w:rPr>
        <w:t>Внешний облик нестационарных объектов (павильонов, киосков, автоприцепов (</w:t>
      </w:r>
      <w:proofErr w:type="spellStart"/>
      <w:r w:rsidRPr="004E24E1">
        <w:rPr>
          <w:rFonts w:eastAsia="Times New Roman"/>
          <w:sz w:val="18"/>
          <w:szCs w:val="18"/>
          <w:lang w:eastAsia="ru-RU"/>
        </w:rPr>
        <w:t>тонаров</w:t>
      </w:r>
      <w:proofErr w:type="spellEnd"/>
      <w:r w:rsidRPr="004E24E1">
        <w:rPr>
          <w:rFonts w:eastAsia="Times New Roman"/>
          <w:sz w:val="18"/>
          <w:szCs w:val="18"/>
          <w:lang w:eastAsia="ru-RU"/>
        </w:rPr>
        <w:t>).</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Размер вывески не должен быть более 1,5 м </w:t>
      </w:r>
      <w:proofErr w:type="spellStart"/>
      <w:r w:rsidRPr="004E24E1">
        <w:rPr>
          <w:rFonts w:eastAsia="Times New Roman"/>
          <w:sz w:val="18"/>
          <w:szCs w:val="18"/>
          <w:lang w:eastAsia="ru-RU"/>
        </w:rPr>
        <w:t>х</w:t>
      </w:r>
      <w:proofErr w:type="spellEnd"/>
      <w:r w:rsidRPr="004E24E1">
        <w:rPr>
          <w:rFonts w:eastAsia="Times New Roman"/>
          <w:sz w:val="18"/>
          <w:szCs w:val="18"/>
          <w:lang w:eastAsia="ru-RU"/>
        </w:rPr>
        <w:t xml:space="preserve"> 0,25 м, не допускается размещение вывески на торцевых фасадах объекта.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2.18.8. Конструктивные особенности нестационарных объектов (павильонов, киосков).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В качестве незаглубленных фундаментов павильонов выполняется твердое покрытие.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Устройство фундамента при размещении киоска не допускается.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2.18.9.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2.18.10. </w:t>
      </w:r>
      <w:proofErr w:type="gramStart"/>
      <w:r w:rsidRPr="004E24E1">
        <w:rPr>
          <w:rFonts w:eastAsia="Times New Roman"/>
          <w:sz w:val="18"/>
          <w:szCs w:val="18"/>
          <w:lang w:eastAsia="ru-RU"/>
        </w:rPr>
        <w:t xml:space="preserve">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w:t>
      </w:r>
      <w:r w:rsidRPr="004E24E1">
        <w:rPr>
          <w:rFonts w:eastAsia="Times New Roman"/>
          <w:sz w:val="18"/>
          <w:szCs w:val="18"/>
          <w:lang w:eastAsia="ru-RU"/>
        </w:rPr>
        <w:lastRenderedPageBreak/>
        <w:t>помещений, перед витринами торговых организаций, 3 м - от ствола дерева, 1,5 м - от внешней</w:t>
      </w:r>
      <w:proofErr w:type="gramEnd"/>
      <w:r w:rsidRPr="004E24E1">
        <w:rPr>
          <w:rFonts w:eastAsia="Times New Roman"/>
          <w:sz w:val="18"/>
          <w:szCs w:val="18"/>
          <w:lang w:eastAsia="ru-RU"/>
        </w:rPr>
        <w:t xml:space="preserve"> границы кроны кустарника.</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2.19. Фасады зданий и сооружений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2.19.1.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2.19.2.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2.19.3.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4E24E1">
        <w:rPr>
          <w:rFonts w:eastAsia="Times New Roman"/>
          <w:sz w:val="18"/>
          <w:szCs w:val="18"/>
          <w:lang w:eastAsia="ru-RU"/>
        </w:rPr>
        <w:t>маломобильных</w:t>
      </w:r>
      <w:proofErr w:type="spellEnd"/>
      <w:r w:rsidRPr="004E24E1">
        <w:rPr>
          <w:rFonts w:eastAsia="Times New Roman"/>
          <w:sz w:val="18"/>
          <w:szCs w:val="18"/>
          <w:lang w:eastAsia="ru-RU"/>
        </w:rPr>
        <w:t xml:space="preserve"> групп населения (пандусы, перила и пр.).</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2.19.4.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2.19.5.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4E24E1">
        <w:rPr>
          <w:rFonts w:eastAsia="Times New Roman"/>
          <w:sz w:val="18"/>
          <w:szCs w:val="18"/>
          <w:lang w:eastAsia="ru-RU"/>
        </w:rPr>
        <w:t>архитектурного решения</w:t>
      </w:r>
      <w:proofErr w:type="gramEnd"/>
      <w:r w:rsidRPr="004E24E1">
        <w:rPr>
          <w:rFonts w:eastAsia="Times New Roman"/>
          <w:sz w:val="18"/>
          <w:szCs w:val="18"/>
          <w:lang w:eastAsia="ru-RU"/>
        </w:rPr>
        <w:t xml:space="preserve"> фасада.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2.19.6.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2.19.7. В целях обеспечения надлежащего состояния фасадов, сохранения архитектурно-художественного облика зданий (сооружений) запрещается: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уничтожение, порча, искажение архитектурных деталей фасадов зданий (сооружений);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самовольное произведение надписей на фасадах зданий (сооружений);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w:t>
      </w:r>
      <w:proofErr w:type="gramStart"/>
      <w:r w:rsidRPr="004E24E1">
        <w:rPr>
          <w:rFonts w:eastAsia="Times New Roman"/>
          <w:sz w:val="18"/>
          <w:szCs w:val="18"/>
          <w:lang w:eastAsia="ru-RU"/>
        </w:rPr>
        <w:t>линии размещения крайних точек выступа выносов</w:t>
      </w:r>
      <w:proofErr w:type="gramEnd"/>
      <w:r w:rsidRPr="004E24E1">
        <w:rPr>
          <w:rFonts w:eastAsia="Times New Roman"/>
          <w:sz w:val="18"/>
          <w:szCs w:val="18"/>
          <w:lang w:eastAsia="ru-RU"/>
        </w:rPr>
        <w:t xml:space="preserve"> относительно горизонтальной плоскости фасада.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2.19.8.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2.19.9. При осуществлении работ по благоустройству прилегающих к зданию (сооружению) территорий (тротуаров, </w:t>
      </w:r>
      <w:proofErr w:type="spellStart"/>
      <w:r w:rsidRPr="004E24E1">
        <w:rPr>
          <w:rFonts w:eastAsia="Times New Roman"/>
          <w:sz w:val="18"/>
          <w:szCs w:val="18"/>
          <w:lang w:eastAsia="ru-RU"/>
        </w:rPr>
        <w:t>отмосток</w:t>
      </w:r>
      <w:proofErr w:type="spellEnd"/>
      <w:r w:rsidRPr="004E24E1">
        <w:rPr>
          <w:rFonts w:eastAsia="Times New Roman"/>
          <w:sz w:val="18"/>
          <w:szCs w:val="18"/>
          <w:lang w:eastAsia="ru-RU"/>
        </w:rPr>
        <w:t>, дорог) лицо, осуществляющее указанные работы, обязано обеспечить восстановление поврежденных в процессе работ элементов фасадов благоустройства.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2.19.9.1. Расположенные на фасадах информационные таблички, памятные доски должны поддерживаться в чистоте и исправном состоянии.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2.19.9.2. Домовые знаки должны содержаться в чистоте, их освещение в темное время суток должно быть в исправном состоянии.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2.19.9.3. При входе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2.19.9.4.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2.19.9.5. Мостики для перехода через коммуникации должны быть исправными и содержаться в чистоте.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2.19.9.6. Козырьки подъездов, а так же кровля должны быть очищены от загрязнений, снега, наледи, древесно-кустарниковой и сорной растительности.</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2.20. Элементы объектов капитального строительства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xml:space="preserve">2.20.1.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4E24E1">
        <w:rPr>
          <w:rFonts w:eastAsia="Times New Roman"/>
          <w:sz w:val="18"/>
          <w:szCs w:val="18"/>
          <w:lang w:eastAsia="ru-RU"/>
        </w:rPr>
        <w:t>отмостки</w:t>
      </w:r>
      <w:proofErr w:type="spellEnd"/>
      <w:r w:rsidRPr="004E24E1">
        <w:rPr>
          <w:rFonts w:eastAsia="Times New Roman"/>
          <w:sz w:val="18"/>
          <w:szCs w:val="18"/>
          <w:lang w:eastAsia="ru-RU"/>
        </w:rPr>
        <w:t>, домовых знаков, защитных сеток.</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2.20.2.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2.20.3.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4E24E1">
        <w:rPr>
          <w:rFonts w:eastAsia="Times New Roman"/>
          <w:sz w:val="18"/>
          <w:szCs w:val="18"/>
          <w:lang w:eastAsia="ru-RU"/>
        </w:rPr>
        <w:t>маломобильных</w:t>
      </w:r>
      <w:proofErr w:type="spellEnd"/>
      <w:r w:rsidRPr="004E24E1">
        <w:rPr>
          <w:rFonts w:eastAsia="Times New Roman"/>
          <w:sz w:val="18"/>
          <w:szCs w:val="18"/>
          <w:lang w:eastAsia="ru-RU"/>
        </w:rPr>
        <w:t xml:space="preserve"> групп населения (пандусы, перила и пр.).</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2.20.4.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2.20.5.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2.20.6. Собственники или уполномоченные ими лица, арендаторы и пользователи объектов капитального строительства обязаны: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выполнять предусмотренные законодательством санитарно-гигиенические, противопожарные и эксплуатационные требования;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при проведении перепланировки и капитального ремонта поддерживать существующий архитектурный облик зданий и сооружений;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2.20.7. Требования к проведению капитального ремонта объектов.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после демонтажа строительных лесов восстанавливать разрушенное благоустройство;</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обеспечивать безопасность пешеходного движения;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обеспечивать сохранность объектов благоустройства и озеленения.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2.20.8. </w:t>
      </w:r>
      <w:proofErr w:type="gramStart"/>
      <w:r w:rsidRPr="004E24E1">
        <w:rPr>
          <w:rFonts w:eastAsia="Times New Roman"/>
          <w:sz w:val="18"/>
          <w:szCs w:val="18"/>
          <w:lang w:eastAsia="ru-RU"/>
        </w:rPr>
        <w:t xml:space="preserve">Местные разрушения облицовки, штукатурки, фактурного и окрасочного слоев, трещины в штукатурке, </w:t>
      </w:r>
      <w:proofErr w:type="spellStart"/>
      <w:r w:rsidRPr="004E24E1">
        <w:rPr>
          <w:rFonts w:eastAsia="Times New Roman"/>
          <w:sz w:val="18"/>
          <w:szCs w:val="18"/>
          <w:lang w:eastAsia="ru-RU"/>
        </w:rPr>
        <w:t>выкрашивание</w:t>
      </w:r>
      <w:proofErr w:type="spellEnd"/>
      <w:r w:rsidRPr="004E24E1">
        <w:rPr>
          <w:rFonts w:eastAsia="Times New Roman"/>
          <w:sz w:val="18"/>
          <w:szCs w:val="18"/>
          <w:lang w:eastAsia="ru-RU"/>
        </w:rPr>
        <w:t xml:space="preserve"> раствора из швов облицовки, кирпичной и </w:t>
      </w:r>
      <w:proofErr w:type="spellStart"/>
      <w:r w:rsidRPr="004E24E1">
        <w:rPr>
          <w:rFonts w:eastAsia="Times New Roman"/>
          <w:sz w:val="18"/>
          <w:szCs w:val="18"/>
          <w:lang w:eastAsia="ru-RU"/>
        </w:rPr>
        <w:t>мелкоблочной</w:t>
      </w:r>
      <w:proofErr w:type="spellEnd"/>
      <w:r w:rsidRPr="004E24E1">
        <w:rPr>
          <w:rFonts w:eastAsia="Times New Roman"/>
          <w:sz w:val="18"/>
          <w:szCs w:val="18"/>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24E1">
        <w:rPr>
          <w:rFonts w:eastAsia="Times New Roman"/>
          <w:sz w:val="18"/>
          <w:szCs w:val="18"/>
          <w:lang w:eastAsia="ru-RU"/>
        </w:rPr>
        <w:t>высолы</w:t>
      </w:r>
      <w:proofErr w:type="spellEnd"/>
      <w:r w:rsidRPr="004E24E1">
        <w:rPr>
          <w:rFonts w:eastAsia="Times New Roman"/>
          <w:sz w:val="18"/>
          <w:szCs w:val="18"/>
          <w:lang w:eastAsia="ru-RU"/>
        </w:rPr>
        <w:t xml:space="preserve">, общее загрязнение поверхности, в том числе наличие </w:t>
      </w:r>
      <w:proofErr w:type="spellStart"/>
      <w:r w:rsidRPr="004E24E1">
        <w:rPr>
          <w:rFonts w:eastAsia="Times New Roman"/>
          <w:sz w:val="18"/>
          <w:szCs w:val="18"/>
          <w:lang w:eastAsia="ru-RU"/>
        </w:rPr>
        <w:t>графити</w:t>
      </w:r>
      <w:proofErr w:type="spellEnd"/>
      <w:r w:rsidRPr="004E24E1">
        <w:rPr>
          <w:rFonts w:eastAsia="Times New Roman"/>
          <w:sz w:val="18"/>
          <w:szCs w:val="18"/>
          <w:lang w:eastAsia="ru-RU"/>
        </w:rPr>
        <w:t>, разрушение парапетов и иные подобные разрушения должны</w:t>
      </w:r>
      <w:proofErr w:type="gramEnd"/>
      <w:r w:rsidRPr="004E24E1">
        <w:rPr>
          <w:rFonts w:eastAsia="Times New Roman"/>
          <w:sz w:val="18"/>
          <w:szCs w:val="18"/>
          <w:lang w:eastAsia="ru-RU"/>
        </w:rPr>
        <w:t xml:space="preserve"> устраняться, не допуская их дальнейшего развития.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24E1">
        <w:rPr>
          <w:rFonts w:eastAsia="Times New Roman"/>
          <w:sz w:val="18"/>
          <w:szCs w:val="18"/>
          <w:lang w:eastAsia="ru-RU"/>
        </w:rPr>
        <w:t>зданий</w:t>
      </w:r>
      <w:proofErr w:type="gramEnd"/>
      <w:r w:rsidRPr="004E24E1">
        <w:rPr>
          <w:rFonts w:eastAsia="Times New Roman"/>
          <w:sz w:val="18"/>
          <w:szCs w:val="18"/>
          <w:lang w:eastAsia="ru-RU"/>
        </w:rPr>
        <w:t xml:space="preserve"> пропорционально занимаемым площадям.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Расположенные на фасадах информационные таблички, памятные доски должны поддерживаться в чистоте и исправном состоянии.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Входы, цоколи, витрины должны содержаться в чистоте и исправном состоянии.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Домовые знаки должны содержаться в чистоте, их освещение в темное время суток должно быть в исправном состоянии.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При входах в здания предусматривается организация площадок с твердыми видами покрытия, скамьями и различными приемами озеленения.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Размещение площадок при входах в здания предусматривается в границах территории участка.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Мостики для перехода через коммуникации должны быть исправными и содержаться в чистоте.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Козырьки подъездов, а также кровля должны быть очищены от загрязнений, древесно-кустарниковой и сорной растительности.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sz w:val="18"/>
          <w:szCs w:val="18"/>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2.21. Строительные площадки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2.21.1.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sz w:val="18"/>
          <w:szCs w:val="18"/>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4E24E1">
        <w:rPr>
          <w:rFonts w:eastAsia="Times New Roman"/>
          <w:sz w:val="18"/>
          <w:szCs w:val="18"/>
          <w:lang w:eastAsia="ru-RU"/>
        </w:rPr>
        <w:t xml:space="preserve"> со стороны проезжей части высотой не менее 1,0 м).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2.21.2.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2.21.3.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2.21.4. Строительные материалы, изделия, конструкции, оборудование должны складироваться, а некапитальные сооружения (строительные вагончики, бытовки, </w:t>
      </w:r>
      <w:r w:rsidRPr="004E24E1">
        <w:rPr>
          <w:rFonts w:eastAsia="Times New Roman"/>
          <w:sz w:val="18"/>
          <w:szCs w:val="18"/>
          <w:lang w:eastAsia="ru-RU"/>
        </w:rPr>
        <w:lastRenderedPageBreak/>
        <w:t xml:space="preserve">будки и т.п.) размещаться только в пределах огражденной площадки в соответствии с </w:t>
      </w:r>
      <w:proofErr w:type="gramStart"/>
      <w:r w:rsidRPr="004E24E1">
        <w:rPr>
          <w:rFonts w:eastAsia="Times New Roman"/>
          <w:sz w:val="18"/>
          <w:szCs w:val="18"/>
          <w:lang w:eastAsia="ru-RU"/>
        </w:rPr>
        <w:t>утвержденными</w:t>
      </w:r>
      <w:proofErr w:type="gramEnd"/>
      <w:r w:rsidRPr="004E24E1">
        <w:rPr>
          <w:rFonts w:eastAsia="Times New Roman"/>
          <w:sz w:val="18"/>
          <w:szCs w:val="18"/>
          <w:lang w:eastAsia="ru-RU"/>
        </w:rPr>
        <w:t xml:space="preserve"> проектом организации строительства и планом производства работ.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b/>
          <w:sz w:val="18"/>
          <w:szCs w:val="18"/>
          <w:lang w:eastAsia="ru-RU"/>
        </w:rPr>
        <w:t>2.22. Содержание производственных территорий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2.22.1.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2.22.2.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2.23. Содержание домовладений, в том числе используемых для временного (сезонного) проживания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2.23.1. Собственники ТКО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2.24. Требования по содержанию мест общественного пользования и территории юридических лиц (индивидуальных предпринимателей) или физических лиц</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2.24.1. Юридические лица (индивидуальные предприниматели), осуществляющие свою деятельность на территории муниципального образования,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Архангельской области.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Архангельской области и правовыми актами органов местного самоуправления.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2.24.3. Дворовые территории, </w:t>
      </w:r>
      <w:proofErr w:type="spellStart"/>
      <w:r w:rsidRPr="004E24E1">
        <w:rPr>
          <w:rFonts w:eastAsia="Times New Roman"/>
          <w:sz w:val="18"/>
          <w:szCs w:val="18"/>
          <w:lang w:eastAsia="ru-RU"/>
        </w:rPr>
        <w:t>внутридворовые</w:t>
      </w:r>
      <w:proofErr w:type="spellEnd"/>
      <w:r w:rsidRPr="004E24E1">
        <w:rPr>
          <w:rFonts w:eastAsia="Times New Roman"/>
          <w:sz w:val="18"/>
          <w:szCs w:val="18"/>
          <w:lang w:eastAsia="ru-RU"/>
        </w:rPr>
        <w:t xml:space="preserve"> проезды и тротуары, места массового посещения на территории муниципального образования, ежедневно подметаются от снега, пыли и мелкого бытового мусора.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2.24.4. Обследование смотровых и </w:t>
      </w:r>
      <w:proofErr w:type="spellStart"/>
      <w:r w:rsidRPr="004E24E1">
        <w:rPr>
          <w:rFonts w:eastAsia="Times New Roman"/>
          <w:sz w:val="18"/>
          <w:szCs w:val="18"/>
          <w:lang w:eastAsia="ru-RU"/>
        </w:rPr>
        <w:t>дождеприемных</w:t>
      </w:r>
      <w:proofErr w:type="spellEnd"/>
      <w:r w:rsidRPr="004E24E1">
        <w:rPr>
          <w:rFonts w:eastAsia="Times New Roman"/>
          <w:sz w:val="18"/>
          <w:szCs w:val="18"/>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xml:space="preserve">2.24.6. Упавшие деревья должны быть удалены с проезжей части дорог, тротуаров, от </w:t>
      </w:r>
      <w:proofErr w:type="spellStart"/>
      <w:r w:rsidRPr="004E24E1">
        <w:rPr>
          <w:rFonts w:eastAsia="Times New Roman"/>
          <w:sz w:val="18"/>
          <w:szCs w:val="18"/>
          <w:lang w:eastAsia="ru-RU"/>
        </w:rPr>
        <w:t>токонесущих</w:t>
      </w:r>
      <w:proofErr w:type="spellEnd"/>
      <w:r w:rsidRPr="004E24E1">
        <w:rPr>
          <w:rFonts w:eastAsia="Times New Roman"/>
          <w:sz w:val="18"/>
          <w:szCs w:val="18"/>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Не допускается касание ветвями деревьев </w:t>
      </w:r>
      <w:proofErr w:type="spellStart"/>
      <w:r w:rsidRPr="004E24E1">
        <w:rPr>
          <w:rFonts w:eastAsia="Times New Roman"/>
          <w:sz w:val="18"/>
          <w:szCs w:val="18"/>
          <w:lang w:eastAsia="ru-RU"/>
        </w:rPr>
        <w:t>токонесущих</w:t>
      </w:r>
      <w:proofErr w:type="spellEnd"/>
      <w:r w:rsidRPr="004E24E1">
        <w:rPr>
          <w:rFonts w:eastAsia="Times New Roman"/>
          <w:sz w:val="18"/>
          <w:szCs w:val="18"/>
          <w:lang w:eastAsia="ru-RU"/>
        </w:rPr>
        <w:t xml:space="preserve"> проводов, закрывание указателей улиц и номерных знаков домов, наклон деревьев более 45 градусов.</w:t>
      </w:r>
    </w:p>
    <w:p w:rsidR="004E24E1" w:rsidRPr="004E24E1" w:rsidRDefault="004E24E1" w:rsidP="004E24E1">
      <w:pPr>
        <w:shd w:val="clear" w:color="auto" w:fill="FFFFFF"/>
        <w:spacing w:after="120" w:line="240" w:lineRule="atLeast"/>
        <w:contextualSpacing/>
        <w:jc w:val="both"/>
        <w:rPr>
          <w:rFonts w:eastAsia="Times New Roman"/>
          <w:b/>
          <w:sz w:val="18"/>
          <w:szCs w:val="18"/>
          <w:lang w:eastAsia="ru-RU"/>
        </w:rPr>
      </w:pPr>
      <w:r w:rsidRPr="004E24E1">
        <w:rPr>
          <w:rFonts w:eastAsia="Times New Roman"/>
          <w:b/>
          <w:sz w:val="18"/>
          <w:szCs w:val="18"/>
          <w:lang w:eastAsia="ru-RU"/>
        </w:rPr>
        <w:t>2.25. Производство земляных работ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2.25.1. </w:t>
      </w:r>
      <w:proofErr w:type="gramStart"/>
      <w:r w:rsidRPr="004E24E1">
        <w:rPr>
          <w:rFonts w:eastAsia="Times New Roman"/>
          <w:sz w:val="18"/>
          <w:szCs w:val="18"/>
          <w:lang w:eastAsia="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а также коммуникаций дорог, тротуаров и иных земляных работ, может выполняться только при наличии разработанной и согласованной в установленном порядке технической документации и ордером на производство</w:t>
      </w:r>
      <w:proofErr w:type="gramEnd"/>
      <w:r w:rsidRPr="004E24E1">
        <w:rPr>
          <w:rFonts w:eastAsia="Times New Roman"/>
          <w:sz w:val="18"/>
          <w:szCs w:val="18"/>
          <w:lang w:eastAsia="ru-RU"/>
        </w:rPr>
        <w:t xml:space="preserve"> земляных работ (далее - ордер), выданных в соответствии с порядком установленным законодательством.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Согласование технической документации производится с уполномоченным органом муниципального образования, коммунальными инженерными и иными  службами.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2.25.2. Без предварительного оформления разрешения осуществляется производство работ по устранению аварий и аварийных ситуаций. Лицо, ответственное за производство земляных работ в указанных случаях </w:t>
      </w:r>
      <w:proofErr w:type="gramStart"/>
      <w:r w:rsidRPr="004E24E1">
        <w:rPr>
          <w:rFonts w:eastAsia="Times New Roman"/>
          <w:sz w:val="18"/>
          <w:szCs w:val="18"/>
          <w:lang w:eastAsia="ru-RU"/>
        </w:rPr>
        <w:t>обязан</w:t>
      </w:r>
      <w:proofErr w:type="gramEnd"/>
      <w:r w:rsidRPr="004E24E1">
        <w:rPr>
          <w:rFonts w:eastAsia="Times New Roman"/>
          <w:sz w:val="18"/>
          <w:szCs w:val="18"/>
          <w:lang w:eastAsia="ru-RU"/>
        </w:rPr>
        <w:t>:</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до начала производства работ уведомить администрацию МО «Уемское» о времени и месте проведения необходимых работ;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 течение пяти рабочих дней получить ордер.</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2.25.3. В целях получения ордера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ордеров на производство земляных работ, утвержденного нормативным правовым актом органа местного самоуправления.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2.25.4. Производство земляных работ должно осуществляться согласно проекту организации строительства (</w:t>
      </w:r>
      <w:proofErr w:type="gramStart"/>
      <w:r w:rsidRPr="004E24E1">
        <w:rPr>
          <w:rFonts w:eastAsia="Times New Roman"/>
          <w:sz w:val="18"/>
          <w:szCs w:val="18"/>
          <w:lang w:eastAsia="ru-RU"/>
        </w:rPr>
        <w:t>ПОС</w:t>
      </w:r>
      <w:proofErr w:type="gramEnd"/>
      <w:r w:rsidRPr="004E24E1">
        <w:rPr>
          <w:rFonts w:eastAsia="Times New Roman"/>
          <w:sz w:val="18"/>
          <w:szCs w:val="18"/>
          <w:lang w:eastAsia="ru-RU"/>
        </w:rPr>
        <w:t>) и проекту производства земляных работ с соблюдением действующих строительных норм и правил (</w:t>
      </w:r>
      <w:proofErr w:type="spellStart"/>
      <w:r w:rsidRPr="004E24E1">
        <w:rPr>
          <w:rFonts w:eastAsia="Times New Roman"/>
          <w:sz w:val="18"/>
          <w:szCs w:val="18"/>
          <w:lang w:eastAsia="ru-RU"/>
        </w:rPr>
        <w:t>СНиП</w:t>
      </w:r>
      <w:proofErr w:type="spellEnd"/>
      <w:r w:rsidRPr="004E24E1">
        <w:rPr>
          <w:rFonts w:eastAsia="Times New Roman"/>
          <w:sz w:val="18"/>
          <w:szCs w:val="18"/>
          <w:lang w:eastAsia="ru-RU"/>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2.25.5. </w:t>
      </w:r>
      <w:proofErr w:type="gramStart"/>
      <w:r w:rsidRPr="004E24E1">
        <w:rPr>
          <w:rFonts w:eastAsia="Times New Roman"/>
          <w:sz w:val="18"/>
          <w:szCs w:val="18"/>
          <w:lang w:eastAsia="ru-RU"/>
        </w:rPr>
        <w:t xml:space="preserve">Места производства земляных работ должны быть ограждены защитными ограждениями с разрывами не более 20 см,  имеющими светоотражающее покрытие (ленту), указанием наименования организации, производящей работы, и номера </w:t>
      </w:r>
      <w:r w:rsidRPr="004E24E1">
        <w:rPr>
          <w:rFonts w:eastAsia="Times New Roman"/>
          <w:sz w:val="18"/>
          <w:szCs w:val="18"/>
          <w:lang w:eastAsia="ru-RU"/>
        </w:rPr>
        <w:lastRenderedPageBreak/>
        <w:t>телефона, в темное время суток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w:t>
      </w:r>
      <w:proofErr w:type="gramEnd"/>
      <w:r w:rsidRPr="004E24E1">
        <w:rPr>
          <w:rFonts w:eastAsia="Times New Roman"/>
          <w:sz w:val="18"/>
          <w:szCs w:val="18"/>
          <w:lang w:eastAsia="ru-RU"/>
        </w:rPr>
        <w:t xml:space="preserve"> 1,1 м, со сплошной обшивкой внизу на высоту 0,15 м и дополнительной ограждающей планкой на высоте 0,5 м от настила.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2.25.6. При производстве работ на тротуарах, пешеходных дорожках должны обеспечиваться удобные и безопасные условия для прохода людей.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2.25.7.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2.25.8.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4E24E1">
        <w:rPr>
          <w:rFonts w:eastAsia="Times New Roman"/>
          <w:sz w:val="18"/>
          <w:szCs w:val="18"/>
          <w:lang w:eastAsia="ru-RU"/>
        </w:rPr>
        <w:t>дождеприемных</w:t>
      </w:r>
      <w:proofErr w:type="spellEnd"/>
      <w:r w:rsidRPr="004E24E1">
        <w:rPr>
          <w:rFonts w:eastAsia="Times New Roman"/>
          <w:sz w:val="18"/>
          <w:szCs w:val="18"/>
          <w:lang w:eastAsia="ru-RU"/>
        </w:rPr>
        <w:t xml:space="preserve"> решеток и лотков должны применяться деревянные щиты и короба, обеспечивающие доступ к колодцам, дождеприемникам и лоткам.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2.25.9. При производстве земляных работ необходимо:</w:t>
      </w:r>
      <w:r w:rsidRPr="004E24E1">
        <w:rPr>
          <w:rFonts w:eastAsia="Times New Roman"/>
          <w:sz w:val="18"/>
          <w:szCs w:val="18"/>
          <w:lang w:eastAsia="ru-RU"/>
        </w:rPr>
        <w:b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не допускать обнажения и повреждения корневой системы деревьев и кустарников;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не допускать засыпку деревьев и кустарников грунтом и строительным мусором;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деревья и кустарники, пригодные для пересадки, выкапывать и использовать при озеленении данного или другого объекта;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 случае возможного подтопления зеленых насаждений производить устройство дренажа;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при производстве замощений и асфальтировании проездов, придомовых территорий, тротуаров оставлять вокруг дерева свободные пространства (приствольные лунки) диаметром не менее 1,5 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2.25.10. Дорожные покрытия, тротуары, газоны и иные виды покрытия, разрытые при проведении земляных работ,  должны быть восстановлены в сроки, указанные в разрешении в полном объеме без снижения их качества.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2.25.11.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2.25.12.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Архангельской области.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2.25.13.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2.25.14.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2.25.15. Организация, производящая земляные работы, обязана восстановить нарушенные газоны, зеленые насаждения, бортовой камень, </w:t>
      </w:r>
      <w:proofErr w:type="gramStart"/>
      <w:r w:rsidRPr="004E24E1">
        <w:rPr>
          <w:rFonts w:eastAsia="Times New Roman"/>
          <w:sz w:val="18"/>
          <w:szCs w:val="18"/>
          <w:lang w:eastAsia="ru-RU"/>
        </w:rPr>
        <w:t>асфальтобетонное</w:t>
      </w:r>
      <w:proofErr w:type="gramEnd"/>
      <w:r w:rsidRPr="004E24E1">
        <w:rPr>
          <w:rFonts w:eastAsia="Times New Roman"/>
          <w:sz w:val="18"/>
          <w:szCs w:val="18"/>
          <w:lang w:eastAsia="ru-RU"/>
        </w:rPr>
        <w:t xml:space="preserve"> и иные виды покрытия в месте раскопа качественно и на всю ширину проезжей части или тротуара в месте раскопа.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2.25.16.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w:t>
      </w:r>
      <w:r w:rsidRPr="004E24E1">
        <w:rPr>
          <w:rFonts w:eastAsia="Times New Roman"/>
          <w:sz w:val="18"/>
          <w:szCs w:val="18"/>
          <w:lang w:eastAsia="ru-RU"/>
        </w:rPr>
        <w:lastRenderedPageBreak/>
        <w:t>лежит на организациях и физических лицах, производящих земельные работы на улицах, дорогах, проездах, тротуарах, площадях.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2.25.17.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2.25.18.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4E24E1">
        <w:rPr>
          <w:rFonts w:eastAsia="Times New Roman"/>
          <w:sz w:val="18"/>
          <w:szCs w:val="18"/>
          <w:lang w:eastAsia="ru-RU"/>
        </w:rPr>
        <w:t>производилось устройство поперечной траншеи и ширина раскопки превысила</w:t>
      </w:r>
      <w:proofErr w:type="gramEnd"/>
      <w:r w:rsidRPr="004E24E1">
        <w:rPr>
          <w:rFonts w:eastAsia="Times New Roman"/>
          <w:sz w:val="18"/>
          <w:szCs w:val="18"/>
          <w:lang w:eastAsia="ru-RU"/>
        </w:rPr>
        <w:t xml:space="preserve"> 1/50 длины соответствующего участка улицы, дороги, площади.</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2.25.19.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4E24E1" w:rsidRPr="004E24E1" w:rsidRDefault="004E24E1" w:rsidP="004E24E1">
      <w:pPr>
        <w:shd w:val="clear" w:color="auto" w:fill="FFFFFF"/>
        <w:spacing w:after="0" w:line="240" w:lineRule="atLeast"/>
        <w:contextualSpacing/>
        <w:jc w:val="both"/>
        <w:textAlignment w:val="baseline"/>
        <w:rPr>
          <w:rFonts w:eastAsia="Times New Roman"/>
          <w:sz w:val="18"/>
          <w:szCs w:val="18"/>
          <w:lang w:eastAsia="ru-RU"/>
        </w:rPr>
      </w:pPr>
      <w:r w:rsidRPr="004E24E1">
        <w:rPr>
          <w:rFonts w:eastAsia="Times New Roman"/>
          <w:sz w:val="18"/>
          <w:szCs w:val="18"/>
          <w:lang w:eastAsia="ru-RU"/>
        </w:rPr>
        <w:t xml:space="preserve">         2.25.20.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4E24E1">
        <w:rPr>
          <w:rFonts w:eastAsia="Times New Roman"/>
          <w:sz w:val="18"/>
          <w:szCs w:val="18"/>
          <w:lang w:eastAsia="ru-RU"/>
        </w:rPr>
        <w:t>электрокабелей</w:t>
      </w:r>
      <w:proofErr w:type="spellEnd"/>
      <w:r w:rsidRPr="004E24E1">
        <w:rPr>
          <w:rFonts w:eastAsia="Times New Roman"/>
          <w:sz w:val="18"/>
          <w:szCs w:val="18"/>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2.25.22. Смотровые и </w:t>
      </w:r>
      <w:proofErr w:type="spellStart"/>
      <w:r w:rsidRPr="004E24E1">
        <w:rPr>
          <w:rFonts w:eastAsia="Times New Roman"/>
          <w:sz w:val="18"/>
          <w:szCs w:val="18"/>
          <w:lang w:eastAsia="ru-RU"/>
        </w:rPr>
        <w:t>дождеприемные</w:t>
      </w:r>
      <w:proofErr w:type="spellEnd"/>
      <w:r w:rsidRPr="004E24E1">
        <w:rPr>
          <w:rFonts w:eastAsia="Times New Roman"/>
          <w:sz w:val="18"/>
          <w:szCs w:val="18"/>
          <w:lang w:eastAsia="ru-RU"/>
        </w:rPr>
        <w:t xml:space="preserve"> колодцы на улицах и проездах должны восстанавливаться на одном уровне с дорожным покрытием.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2.25.23.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2.25.24. Все указанные работы проводятся за счет сил и сре</w:t>
      </w:r>
      <w:proofErr w:type="gramStart"/>
      <w:r w:rsidRPr="004E24E1">
        <w:rPr>
          <w:rFonts w:eastAsia="Times New Roman"/>
          <w:sz w:val="18"/>
          <w:szCs w:val="18"/>
          <w:lang w:eastAsia="ru-RU"/>
        </w:rPr>
        <w:t>дств пр</w:t>
      </w:r>
      <w:proofErr w:type="gramEnd"/>
      <w:r w:rsidRPr="004E24E1">
        <w:rPr>
          <w:rFonts w:eastAsia="Times New Roman"/>
          <w:sz w:val="18"/>
          <w:szCs w:val="18"/>
          <w:lang w:eastAsia="ru-RU"/>
        </w:rPr>
        <w:t>едприятий, проводящих земляные работы.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2.25.25. В случае некачественного восстановления благоустройства территории в месте производства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2.25.26. При производстве земляных работ запрещается: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производство земляных работ на дорогах без согласования с собственниками земельных участков и ГИБДД УМВД по Архангельской области;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загрязнение прилегающих участков улиц и засорение ливневой канализации, засыпка водопропускных труб, кюветов и газонов;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снос зеленых насаждений, за исключением аварийных работ;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4E24E1">
        <w:rPr>
          <w:rFonts w:eastAsia="Times New Roman"/>
          <w:sz w:val="18"/>
          <w:szCs w:val="18"/>
          <w:lang w:eastAsia="ru-RU"/>
        </w:rPr>
        <w:t>условий департамента охраны объектов культурного наследия Архангельской области</w:t>
      </w:r>
      <w:proofErr w:type="gramEnd"/>
      <w:r w:rsidRPr="004E24E1">
        <w:rPr>
          <w:rFonts w:eastAsia="Times New Roman"/>
          <w:sz w:val="18"/>
          <w:szCs w:val="18"/>
          <w:lang w:eastAsia="ru-RU"/>
        </w:rPr>
        <w:t>;</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засыпка грунтом крышек люков колодцев и камер, решеток </w:t>
      </w:r>
      <w:proofErr w:type="spellStart"/>
      <w:r w:rsidRPr="004E24E1">
        <w:rPr>
          <w:rFonts w:eastAsia="Times New Roman"/>
          <w:sz w:val="18"/>
          <w:szCs w:val="18"/>
          <w:lang w:eastAsia="ru-RU"/>
        </w:rPr>
        <w:t>дождеприемных</w:t>
      </w:r>
      <w:proofErr w:type="spellEnd"/>
      <w:r w:rsidRPr="004E24E1">
        <w:rPr>
          <w:rFonts w:eastAsia="Times New Roman"/>
          <w:sz w:val="18"/>
          <w:szCs w:val="18"/>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выталкивание грунта из котлована, траншеи, дорожного корыта за пределы границ строительных площадок.</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2.25.27. Смотровые и </w:t>
      </w:r>
      <w:proofErr w:type="spellStart"/>
      <w:r w:rsidRPr="004E24E1">
        <w:rPr>
          <w:rFonts w:eastAsia="Times New Roman"/>
          <w:sz w:val="18"/>
          <w:szCs w:val="18"/>
          <w:lang w:eastAsia="ru-RU"/>
        </w:rPr>
        <w:t>дождеприемные</w:t>
      </w:r>
      <w:proofErr w:type="spellEnd"/>
      <w:r w:rsidRPr="004E24E1">
        <w:rPr>
          <w:rFonts w:eastAsia="Times New Roman"/>
          <w:sz w:val="18"/>
          <w:szCs w:val="18"/>
          <w:lang w:eastAsia="ru-RU"/>
        </w:rPr>
        <w:t xml:space="preserve"> колодцы на улицах и проездах должны восстанавливаться на одном уровне с дорожным покрытием.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2.25.28.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2.26. Благоустройство территорий общественного назначения.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2.26.1. Объектами благоустройства на территориях общественного назначения являются: общественные пространства населенного пункта, участки и зоны </w:t>
      </w:r>
      <w:r w:rsidRPr="004E24E1">
        <w:rPr>
          <w:rFonts w:eastAsia="Times New Roman"/>
          <w:sz w:val="18"/>
          <w:szCs w:val="18"/>
          <w:lang w:eastAsia="ru-RU"/>
        </w:rPr>
        <w:lastRenderedPageBreak/>
        <w:t>общественной застройки, которые в различных сочетаниях формируют все разновидности общественных территорий муниципального образования.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4E24E1" w:rsidRPr="004E24E1" w:rsidRDefault="004E24E1" w:rsidP="004E24E1">
      <w:pPr>
        <w:numPr>
          <w:ilvl w:val="0"/>
          <w:numId w:val="16"/>
        </w:num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детские площадки, спортивные и иные виды площадок отдыха и досуга;</w:t>
      </w:r>
    </w:p>
    <w:p w:rsidR="004E24E1" w:rsidRPr="004E24E1" w:rsidRDefault="004E24E1" w:rsidP="004E24E1">
      <w:pPr>
        <w:numPr>
          <w:ilvl w:val="0"/>
          <w:numId w:val="16"/>
        </w:num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площадки для выгула и дрессировки собак;</w:t>
      </w:r>
    </w:p>
    <w:p w:rsidR="004E24E1" w:rsidRPr="004E24E1" w:rsidRDefault="004E24E1" w:rsidP="004E24E1">
      <w:pPr>
        <w:numPr>
          <w:ilvl w:val="0"/>
          <w:numId w:val="16"/>
        </w:num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площадки автостоянок;</w:t>
      </w:r>
    </w:p>
    <w:p w:rsidR="004E24E1" w:rsidRPr="004E24E1" w:rsidRDefault="004E24E1" w:rsidP="004E24E1">
      <w:pPr>
        <w:numPr>
          <w:ilvl w:val="0"/>
          <w:numId w:val="16"/>
        </w:num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улицы (в том числе пешеходные) и дороги;</w:t>
      </w:r>
    </w:p>
    <w:p w:rsidR="004E24E1" w:rsidRPr="004E24E1" w:rsidRDefault="004E24E1" w:rsidP="004E24E1">
      <w:pPr>
        <w:numPr>
          <w:ilvl w:val="0"/>
          <w:numId w:val="16"/>
        </w:num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парки, скверы, иные зеленые зоны;</w:t>
      </w:r>
    </w:p>
    <w:p w:rsidR="004E24E1" w:rsidRPr="004E24E1" w:rsidRDefault="004E24E1" w:rsidP="004E24E1">
      <w:pPr>
        <w:numPr>
          <w:ilvl w:val="0"/>
          <w:numId w:val="16"/>
        </w:num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площади, набережные и иные территории;</w:t>
      </w:r>
    </w:p>
    <w:p w:rsidR="004E24E1" w:rsidRPr="004E24E1" w:rsidRDefault="004E24E1" w:rsidP="004E24E1">
      <w:pPr>
        <w:numPr>
          <w:ilvl w:val="0"/>
          <w:numId w:val="16"/>
        </w:num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технические зоны транспортных, инженерных коммуникаций, </w:t>
      </w:r>
      <w:proofErr w:type="spellStart"/>
      <w:r w:rsidRPr="004E24E1">
        <w:rPr>
          <w:rFonts w:eastAsia="Times New Roman"/>
          <w:sz w:val="18"/>
          <w:szCs w:val="18"/>
          <w:lang w:eastAsia="ru-RU"/>
        </w:rPr>
        <w:t>водоохранные</w:t>
      </w:r>
      <w:proofErr w:type="spellEnd"/>
      <w:r w:rsidRPr="004E24E1">
        <w:rPr>
          <w:rFonts w:eastAsia="Times New Roman"/>
          <w:sz w:val="18"/>
          <w:szCs w:val="18"/>
          <w:lang w:eastAsia="ru-RU"/>
        </w:rPr>
        <w:t xml:space="preserve"> и иные зоны;</w:t>
      </w:r>
    </w:p>
    <w:p w:rsidR="004E24E1" w:rsidRPr="004E24E1" w:rsidRDefault="004E24E1" w:rsidP="004E24E1">
      <w:pPr>
        <w:numPr>
          <w:ilvl w:val="0"/>
          <w:numId w:val="16"/>
        </w:num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места сбора твердых коммунальных отходов, в том числе контейнерные площадки и площадки для складирования отдельных групп коммунальных отходов;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2.26.2.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4E24E1">
        <w:rPr>
          <w:rFonts w:eastAsia="Times New Roman"/>
          <w:sz w:val="18"/>
          <w:szCs w:val="18"/>
          <w:lang w:eastAsia="ru-RU"/>
        </w:rPr>
        <w:t>маломобильные</w:t>
      </w:r>
      <w:proofErr w:type="spellEnd"/>
      <w:r w:rsidRPr="004E24E1">
        <w:rPr>
          <w:rFonts w:eastAsia="Times New Roman"/>
          <w:sz w:val="18"/>
          <w:szCs w:val="18"/>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2.26.3. Доступность среды для </w:t>
      </w:r>
      <w:proofErr w:type="spellStart"/>
      <w:r w:rsidRPr="004E24E1">
        <w:rPr>
          <w:rFonts w:eastAsia="Times New Roman"/>
          <w:sz w:val="18"/>
          <w:szCs w:val="18"/>
          <w:lang w:eastAsia="ru-RU"/>
        </w:rPr>
        <w:t>маломобильных</w:t>
      </w:r>
      <w:proofErr w:type="spellEnd"/>
      <w:r w:rsidRPr="004E24E1">
        <w:rPr>
          <w:rFonts w:eastAsia="Times New Roman"/>
          <w:sz w:val="18"/>
          <w:szCs w:val="18"/>
          <w:lang w:eastAsia="ru-RU"/>
        </w:rPr>
        <w:t xml:space="preserve">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w:t>
      </w:r>
      <w:proofErr w:type="spellStart"/>
      <w:r w:rsidRPr="004E24E1">
        <w:rPr>
          <w:rFonts w:eastAsia="Times New Roman"/>
          <w:sz w:val="18"/>
          <w:szCs w:val="18"/>
          <w:lang w:eastAsia="ru-RU"/>
        </w:rPr>
        <w:t>поребриками</w:t>
      </w:r>
      <w:proofErr w:type="spellEnd"/>
      <w:r w:rsidRPr="004E24E1">
        <w:rPr>
          <w:rFonts w:eastAsia="Times New Roman"/>
          <w:sz w:val="18"/>
          <w:szCs w:val="18"/>
          <w:lang w:eastAsia="ru-RU"/>
        </w:rPr>
        <w:t>, пандусами, поручными, предупреждающими знаками и т.д.</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2.26.4. Места общего пользования, объекты социального назначения, иные объекты должны оборудоваться символами и (или) знаками установленного образца.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информационными знаками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2.26.5. Проекты благоустройства территорий общественных пространств разрабатываются на основании предварительных </w:t>
      </w:r>
      <w:proofErr w:type="spellStart"/>
      <w:r w:rsidRPr="004E24E1">
        <w:rPr>
          <w:rFonts w:eastAsia="Times New Roman"/>
          <w:sz w:val="18"/>
          <w:szCs w:val="18"/>
          <w:lang w:eastAsia="ru-RU"/>
        </w:rPr>
        <w:t>предпроектных</w:t>
      </w:r>
      <w:proofErr w:type="spellEnd"/>
      <w:r w:rsidRPr="004E24E1">
        <w:rPr>
          <w:rFonts w:eastAsia="Times New Roman"/>
          <w:sz w:val="18"/>
          <w:szCs w:val="18"/>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2.26.6.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w:t>
      </w:r>
      <w:r w:rsidRPr="004E24E1">
        <w:rPr>
          <w:rFonts w:eastAsia="Times New Roman"/>
          <w:sz w:val="18"/>
          <w:szCs w:val="18"/>
          <w:lang w:eastAsia="ru-RU"/>
        </w:rPr>
        <w:lastRenderedPageBreak/>
        <w:t>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2.26.7. На территории общественных пространств могут размещаться произведения декоративно-прикладного искусства, декоративных водных устройств.</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2.27. Благоустройство территорий жилого назначения.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2.27.1.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места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2.27.2. Общественные пространства на территориях жилого назначения формируются с учетом системы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2.27.3.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2.27.4. Территория общественных пространств на территориях жилого назначения разделяется на зоны, предназначенные для выполнения определенных функций, включая рекреационные, транспортные, хозяйственные. При ограничении по площади общественных пространств на территориях жилого назначения допускается учитывать функциональные зоны и площади, расположенные в зоне пешеходной доступности.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2.27.5.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2.27.6. </w:t>
      </w:r>
      <w:proofErr w:type="gramStart"/>
      <w:r w:rsidRPr="004E24E1">
        <w:rPr>
          <w:rFonts w:eastAsia="Times New Roman"/>
          <w:sz w:val="18"/>
          <w:szCs w:val="18"/>
          <w:lang w:eastAsia="ru-RU"/>
        </w:rPr>
        <w:t>На территории земельного участка многоквартирных домов с общим использованием придомовой территории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E24E1">
        <w:rPr>
          <w:rFonts w:eastAsia="Times New Roman"/>
          <w:sz w:val="18"/>
          <w:szCs w:val="18"/>
          <w:lang w:eastAsia="ru-RU"/>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2.27.7. В перечень элементов благоустройства на территории участка жилой застройки общего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2.27.8.  При озеленении территории детских садов и школ запрещено использовать растения с ядовитыми плодами, а также с колючками и шипами.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2.27.9. В перечень элементов благоустройства на участке длительного и кратковременного хранения автотранспортных сре</w:t>
      </w:r>
      <w:proofErr w:type="gramStart"/>
      <w:r w:rsidRPr="004E24E1">
        <w:rPr>
          <w:rFonts w:eastAsia="Times New Roman"/>
          <w:sz w:val="18"/>
          <w:szCs w:val="18"/>
          <w:lang w:eastAsia="ru-RU"/>
        </w:rPr>
        <w:t>дств вкл</w:t>
      </w:r>
      <w:proofErr w:type="gramEnd"/>
      <w:r w:rsidRPr="004E24E1">
        <w:rPr>
          <w:rFonts w:eastAsia="Times New Roman"/>
          <w:sz w:val="18"/>
          <w:szCs w:val="18"/>
          <w:lang w:eastAsia="ru-RU"/>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2.28.</w:t>
      </w:r>
      <w:r w:rsidRPr="004E24E1">
        <w:rPr>
          <w:rFonts w:eastAsia="Times New Roman"/>
          <w:sz w:val="18"/>
          <w:szCs w:val="18"/>
          <w:lang w:eastAsia="ru-RU"/>
        </w:rPr>
        <w:t xml:space="preserve"> </w:t>
      </w:r>
      <w:r w:rsidRPr="004E24E1">
        <w:rPr>
          <w:rFonts w:eastAsia="Times New Roman"/>
          <w:b/>
          <w:sz w:val="18"/>
          <w:szCs w:val="18"/>
          <w:lang w:eastAsia="ru-RU"/>
        </w:rPr>
        <w:t>Благоустройство территорий рекреационного назначения.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2.28.1.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2.28.2. Благоустройство памятников садово-паркового искусства, истории и архитектуры включает в себя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2.28.3. При реконструкции объектов рекреации предусматривается: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для лесопарков -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для парков и садов - реконструкцию планировочной структуры (например, изменение плотности дорожной сети), </w:t>
      </w:r>
      <w:proofErr w:type="spellStart"/>
      <w:r w:rsidRPr="004E24E1">
        <w:rPr>
          <w:rFonts w:eastAsia="Times New Roman"/>
          <w:sz w:val="18"/>
          <w:szCs w:val="18"/>
          <w:lang w:eastAsia="ru-RU"/>
        </w:rPr>
        <w:t>разреживание</w:t>
      </w:r>
      <w:proofErr w:type="spellEnd"/>
      <w:r w:rsidRPr="004E24E1">
        <w:rPr>
          <w:rFonts w:eastAsia="Times New Roman"/>
          <w:sz w:val="18"/>
          <w:szCs w:val="18"/>
          <w:lang w:eastAsia="ru-RU"/>
        </w:rPr>
        <w:t xml:space="preserve"> участков с повышенной плотностью насаждений, удаление больных, старых, недекоративных и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для бульваров и скверов - формирование групп со сложной вертикальной структурой, удаление больных, старых, недекоративных и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2.28.4.  Перечень элементов благоустройства на территории зоны отдыха включает твердые, комбинированные виды покрытия проезда, дорожек, озеленение, скамьи, урны, малые контейнеры для мусора.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2.28.5. При проектировании озеленения территории объектов: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производится оценка существующей растительности, состояния древесных растений и травянистого покрова;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производится выявление сухих, поврежденных вредителями зеленых насаждений, растений и разрабатываются мероприятия по их удалению с объектов;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обеспечивается сохранение травяного покрова и древесно-кустарниковой зоны отдыха;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обеспечивается недопущение использования территории зоны отдыха для иных целей, в том числе для выгула собак, устройства игровых городков.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2.28.6. На территории муниципального образования «Уемское»  возможна организация следующих видов парков: многофункциональных (предназначенных для периодического массового отдыха, развлечения, активного и тихого отдыха), специализированных (предназначенных для организации специализированных видов отдыха), парков жилых районов (предназначенных для организации активного и тихого отдыха населения жилого района).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2.28.7. На территории многофункционального парка предусматривается система аллей, дорожек и площадок. Применяются различные виды и приемы озеленения: вертикальный (</w:t>
      </w:r>
      <w:proofErr w:type="spellStart"/>
      <w:r w:rsidRPr="004E24E1">
        <w:rPr>
          <w:rFonts w:eastAsia="Times New Roman"/>
          <w:sz w:val="18"/>
          <w:szCs w:val="18"/>
          <w:lang w:eastAsia="ru-RU"/>
        </w:rPr>
        <w:t>перголы</w:t>
      </w:r>
      <w:proofErr w:type="spellEnd"/>
      <w:r w:rsidRPr="004E24E1">
        <w:rPr>
          <w:rFonts w:eastAsia="Times New Roman"/>
          <w:sz w:val="18"/>
          <w:szCs w:val="18"/>
          <w:lang w:eastAsia="ru-RU"/>
        </w:rPr>
        <w:t>, трельяжи, шпалеры), мобильный (контейнеры, вазоны). Предусматривается создание декоративных композиций из деревьев, кустарников, цветочного оформления, экзотических видов растений.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2.28.8.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2.28.9. При разработке проектных мероприятий по озеленению в парке жилого района учитываются формируемые типы пространственной структуры и типы насаждений.</w:t>
      </w: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2.29. Содержание домашних животных и птиц.</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2.29.1. Владельцы домашних животных и птиц обязаны: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обеспечивать надлежащее содержание домашних животных и птиц в соответствии с санитарно-гигиеническими и ветеринарными требованиями;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принимать необходимые меры, обеспечивающие безопасность окружающих;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производить выгул домашних животных в порядке, установленном Правилами;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принимать меры к обеспечению покоя граждан и тишины в ночное время в жилых помещениях;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не допускать нахождения домашних животных и птиц на территории и в помещениях образовательных учреждений, учреждений здравоохранения, культуры, детских площадках, спортивных сооружениях;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осуществлять уборку экскрементов самостоятельно.</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2.29.2. Владелец обязан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2.29.3. Владельцы животных обязаны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2.29.4. Не допускать содержание домашних животных и птиц в местах общего пользования многоквартирных домов (лестничные клетки, чердаки, подвалы, коридоры и т.д.).</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2.29.5. Выгул домашних животных производится на территории муниципального образования, в местах утвержденных  решением Совета депутатов.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2.29.6. </w:t>
      </w:r>
      <w:proofErr w:type="gramStart"/>
      <w:r w:rsidRPr="004E24E1">
        <w:rPr>
          <w:rFonts w:eastAsia="Times New Roman"/>
          <w:sz w:val="18"/>
          <w:szCs w:val="18"/>
          <w:lang w:eastAsia="ru-RU"/>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 иметь при себе пакет, совок для устранения загрязнений</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2.29.7.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при наличии согласия всех проживающих.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2.29.8. На территории поселения запрещается: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выгул собак и появление с ними в общественных местах и общественном транспорте лицам, находящимся в состоянии опьянения;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выгул собак потенциально опасных пород (охотничьих, служебных, охранных, бойцовских и других) детям младше 14 лет;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выгул собак на территориях парков, скверов, учреждений здравоохранения, образования, культуры и спорта, детских площадок, стадионов;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разведение собак и кошек с целью использования шкуры и мяса животного.</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2.29.9.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а собак крупных пород (служебных, охотничьих и других) – и в наморднике.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2.29.10. При переходе через улицы и вблизи дорог владелец собаки (лицо, осуществляющее выгул собаки) обязан взять ее на поводок во избежание дорожно-транспортных происшествий.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2.29.11. 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В случае свободного выгула собаки участок должен быть огорожен забором, конструкция забора должна исключать произвольное проникновение собаки за пределы участка.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При входе на участок должна быть размещена предупреждающая надпись о наличии собаки.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
    <w:p w:rsidR="004E24E1" w:rsidRPr="004E24E1" w:rsidRDefault="004E24E1" w:rsidP="004E24E1">
      <w:pPr>
        <w:shd w:val="clear" w:color="auto" w:fill="FFFFFF"/>
        <w:spacing w:after="0" w:line="240" w:lineRule="atLeast"/>
        <w:contextualSpacing/>
        <w:jc w:val="center"/>
        <w:rPr>
          <w:rFonts w:eastAsia="Times New Roman"/>
          <w:b/>
          <w:sz w:val="18"/>
          <w:szCs w:val="18"/>
          <w:lang w:eastAsia="ru-RU"/>
        </w:rPr>
      </w:pPr>
      <w:r w:rsidRPr="004E24E1">
        <w:rPr>
          <w:rFonts w:eastAsia="Times New Roman"/>
          <w:b/>
          <w:sz w:val="18"/>
          <w:szCs w:val="18"/>
          <w:lang w:eastAsia="ru-RU"/>
        </w:rPr>
        <w:lastRenderedPageBreak/>
        <w:t>3. Перечень работ по благоустройству и периодичность их выполнения.</w:t>
      </w:r>
      <w:r w:rsidRPr="004E24E1">
        <w:rPr>
          <w:rFonts w:eastAsia="Times New Roman"/>
          <w:b/>
          <w:sz w:val="18"/>
          <w:szCs w:val="18"/>
          <w:lang w:eastAsia="ru-RU"/>
        </w:rPr>
        <w:br/>
        <w:t>Организация и проведение уборочных работ.</w:t>
      </w:r>
    </w:p>
    <w:p w:rsidR="004E24E1" w:rsidRPr="004E24E1" w:rsidRDefault="004E24E1" w:rsidP="004E24E1">
      <w:pPr>
        <w:shd w:val="clear" w:color="auto" w:fill="FFFFFF"/>
        <w:spacing w:after="0" w:line="240" w:lineRule="atLeast"/>
        <w:contextualSpacing/>
        <w:jc w:val="center"/>
        <w:rPr>
          <w:rFonts w:eastAsia="Times New Roman"/>
          <w:b/>
          <w:sz w:val="18"/>
          <w:szCs w:val="18"/>
          <w:lang w:eastAsia="ru-RU"/>
        </w:rPr>
      </w:pPr>
    </w:p>
    <w:p w:rsidR="004E24E1" w:rsidRPr="004E24E1" w:rsidRDefault="004E24E1" w:rsidP="004E24E1">
      <w:pPr>
        <w:shd w:val="clear" w:color="auto" w:fill="FFFFFF"/>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3.1. Работы по содержанию объектов благоустройства включают: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мероприятия по уходу за зелеными насаждениями (полив, стрижка газонов и т.д.);</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сбор и вывоз отходов по планово-регулярной системе согласно утвержденным графикам.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3.2. Работы по ремонту (текущему, капитальному) объектов благоустройства включают: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восстановление и замену покрытий дорог, проездов, тротуаров, иных видов покрытий и их конструктивных элементов по мере необходимости;</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 установку, замену, восстановление МАФ и их отдельных элементов по мере необходимости;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текущие работы по уходу за зелеными насаждениями по мере необходимости;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ремонт и восстановление разрушенных ограждений и оборудования площадок;</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восстановление объектов наружного освещения, окраску опор наружного освещения по мере необходимости, но не реже одного раза в два года;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4E24E1">
        <w:rPr>
          <w:rFonts w:eastAsia="Times New Roman"/>
          <w:sz w:val="18"/>
          <w:szCs w:val="18"/>
          <w:lang w:eastAsia="ru-RU"/>
        </w:rPr>
        <w:t>кронирование</w:t>
      </w:r>
      <w:proofErr w:type="spellEnd"/>
      <w:r w:rsidRPr="004E24E1">
        <w:rPr>
          <w:rFonts w:eastAsia="Times New Roman"/>
          <w:sz w:val="18"/>
          <w:szCs w:val="18"/>
          <w:lang w:eastAsia="ru-RU"/>
        </w:rPr>
        <w:t xml:space="preserve"> живой изгороди, лечение ран при необходимости.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Установление характера вида работ по благоустройству (</w:t>
      </w:r>
      <w:proofErr w:type="gramStart"/>
      <w:r w:rsidRPr="004E24E1">
        <w:rPr>
          <w:rFonts w:eastAsia="Times New Roman"/>
          <w:sz w:val="18"/>
          <w:szCs w:val="18"/>
          <w:lang w:eastAsia="ru-RU"/>
        </w:rPr>
        <w:t>текущий</w:t>
      </w:r>
      <w:proofErr w:type="gramEnd"/>
      <w:r w:rsidRPr="004E24E1">
        <w:rPr>
          <w:rFonts w:eastAsia="Times New Roman"/>
          <w:sz w:val="18"/>
          <w:szCs w:val="18"/>
          <w:lang w:eastAsia="ru-RU"/>
        </w:rPr>
        <w:t>, капитальный) производится на основании нормативных документов, действующих в соответствующих сферах благоустройства.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3.3. Работы по созданию новых объектов благоустройства включают: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установку МАФ, информационных и рекламных конструкций и их отдельных элементов;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иных элементов благоустройства;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работы по созданию озелененных территорий: посадку зеленых насаждений, создание живых изгородей и иные работы;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мероприятия по созданию объектов наружного освещения и художественно-светового оформления территории муниципального образования.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3.6. </w:t>
      </w:r>
      <w:proofErr w:type="gramStart"/>
      <w:r w:rsidRPr="004E24E1">
        <w:rPr>
          <w:rFonts w:eastAsia="Times New Roman"/>
          <w:sz w:val="18"/>
          <w:szCs w:val="18"/>
          <w:lang w:eastAsia="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4E24E1">
        <w:rPr>
          <w:rFonts w:eastAsia="Times New Roman"/>
          <w:sz w:val="18"/>
          <w:szCs w:val="18"/>
          <w:lang w:eastAsia="ru-RU"/>
        </w:rPr>
        <w:t xml:space="preserve"> сооружений на них».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4E24E1">
        <w:rPr>
          <w:rFonts w:eastAsia="Times New Roman"/>
          <w:sz w:val="18"/>
          <w:szCs w:val="18"/>
          <w:lang w:eastAsia="ru-RU"/>
        </w:rPr>
        <w:t>токонесущих</w:t>
      </w:r>
      <w:proofErr w:type="spellEnd"/>
      <w:r w:rsidRPr="004E24E1">
        <w:rPr>
          <w:rFonts w:eastAsia="Times New Roman"/>
          <w:sz w:val="18"/>
          <w:szCs w:val="18"/>
          <w:lang w:eastAsia="ru-RU"/>
        </w:rPr>
        <w:t xml:space="preserve"> проводов, фасадов жилых и производственных зданий, а с других территорий - в течение 8 часов с момента обнаружения.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3.9. Очистка урн должна производиться по мере наполнения.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3.10. Контейнерные площадки должны содержаться в соответствии с санитарными нормами и правилами. Срок временного накопления несортированных твердых коммунальных отходов определяется исходя из среднесуточной температуры наружного воздуха в течение 3-х суток: +5</w:t>
      </w:r>
      <w:proofErr w:type="gramStart"/>
      <w:r w:rsidRPr="004E24E1">
        <w:rPr>
          <w:rFonts w:eastAsia="Times New Roman"/>
          <w:sz w:val="18"/>
          <w:szCs w:val="18"/>
          <w:lang w:eastAsia="ru-RU"/>
        </w:rPr>
        <w:t>°С</w:t>
      </w:r>
      <w:proofErr w:type="gramEnd"/>
      <w:r w:rsidRPr="004E24E1">
        <w:rPr>
          <w:rFonts w:eastAsia="Times New Roman"/>
          <w:sz w:val="18"/>
          <w:szCs w:val="18"/>
          <w:lang w:eastAsia="ru-RU"/>
        </w:rPr>
        <w:t xml:space="preserve"> и выше – не более 1 суток; +4</w:t>
      </w:r>
      <w:proofErr w:type="gramStart"/>
      <w:r w:rsidRPr="004E24E1">
        <w:rPr>
          <w:rFonts w:eastAsia="Times New Roman"/>
          <w:sz w:val="18"/>
          <w:szCs w:val="18"/>
          <w:lang w:eastAsia="ru-RU"/>
        </w:rPr>
        <w:t>°С</w:t>
      </w:r>
      <w:proofErr w:type="gramEnd"/>
      <w:r w:rsidRPr="004E24E1">
        <w:rPr>
          <w:rFonts w:eastAsia="Times New Roman"/>
          <w:sz w:val="18"/>
          <w:szCs w:val="18"/>
          <w:lang w:eastAsia="ru-RU"/>
        </w:rPr>
        <w:t xml:space="preserve"> и ниже – не более 3 суток, а вывоз КГО – по мере накопления, но не реже 1 раза в 10 суток при температуре наружного воздуха +4°С и ниже, а при температуре наружного воздуха +5°С и выше – не реже 1 раза в 7 суток. В некоторых случаях периодичность вывоза ТКО и КГО может быть чаще (по мере накопления).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3.11. Уборка мест массового пребывания людей производится в течение всего рабочего дня.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3.12. Организация и проведение уборочных работ в зимнее время.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3.12.1. Организация и проведение уборочных работ с 16 октября по15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4E24E1">
        <w:rPr>
          <w:rFonts w:eastAsia="Times New Roman"/>
          <w:sz w:val="18"/>
          <w:szCs w:val="18"/>
          <w:lang w:eastAsia="ru-RU"/>
        </w:rPr>
        <w:t>снегосвалки</w:t>
      </w:r>
      <w:proofErr w:type="spellEnd"/>
      <w:r w:rsidRPr="004E24E1">
        <w:rPr>
          <w:rFonts w:eastAsia="Times New Roman"/>
          <w:sz w:val="18"/>
          <w:szCs w:val="18"/>
          <w:lang w:eastAsia="ru-RU"/>
        </w:rPr>
        <w:t>, площадки для вывоза и временного складирования снега).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3.12.3. В период зимней уборки дорожки и площадки парков, скверов, должны быть убраны от снега и в случае гололеда посыпаны песком. Детские площадки, урны и </w:t>
      </w:r>
      <w:r w:rsidRPr="004E24E1">
        <w:rPr>
          <w:rFonts w:eastAsia="Times New Roman"/>
          <w:sz w:val="18"/>
          <w:szCs w:val="18"/>
          <w:lang w:eastAsia="ru-RU"/>
        </w:rPr>
        <w:lastRenderedPageBreak/>
        <w:t>малые архитектурные формы, а также пространство вокруг них, подходы к ним должны быть очищены от снега и наледи.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3.12.4. При уборке дорожек в парках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3.12.6. Запрещается: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w:t>
      </w:r>
      <w:proofErr w:type="spellStart"/>
      <w:r w:rsidRPr="004E24E1">
        <w:rPr>
          <w:rFonts w:eastAsia="Times New Roman"/>
          <w:sz w:val="18"/>
          <w:szCs w:val="18"/>
          <w:lang w:eastAsia="ru-RU"/>
        </w:rPr>
        <w:t>внутридворовые</w:t>
      </w:r>
      <w:proofErr w:type="spellEnd"/>
      <w:r w:rsidRPr="004E24E1">
        <w:rPr>
          <w:rFonts w:eastAsia="Times New Roman"/>
          <w:sz w:val="18"/>
          <w:szCs w:val="18"/>
          <w:lang w:eastAsia="ru-RU"/>
        </w:rPr>
        <w:t xml:space="preserve"> проезды, иные места прохода пешеходов и проезда автомобилей.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3.12.7. К первоочередным мероприятиям зимней уборки улиц, дорог относятся: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сгребание и подметание снега;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3.12.8. К мероприятиям второй очереди относятся: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скалывание льда и уборка снежно-ледяных образований.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3.12.10. Уборка снега должна начинаться не позднее чем через 0,5 – 1 час после начала снегопада в утреннее, дневное и вечернее время и не позже чем через 2-3 часа в ночное и продолжать до его окончания независимо от его интенсивности и продолжительности.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3.12.11. </w:t>
      </w:r>
      <w:proofErr w:type="spellStart"/>
      <w:r w:rsidRPr="004E24E1">
        <w:rPr>
          <w:rFonts w:eastAsia="Times New Roman"/>
          <w:sz w:val="18"/>
          <w:szCs w:val="18"/>
          <w:lang w:eastAsia="ru-RU"/>
        </w:rPr>
        <w:t>Внутридворовые</w:t>
      </w:r>
      <w:proofErr w:type="spellEnd"/>
      <w:r w:rsidRPr="004E24E1">
        <w:rPr>
          <w:rFonts w:eastAsia="Times New Roman"/>
          <w:sz w:val="18"/>
          <w:szCs w:val="18"/>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3.12.12.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4E24E1">
        <w:rPr>
          <w:rFonts w:eastAsia="Times New Roman"/>
          <w:sz w:val="18"/>
          <w:szCs w:val="18"/>
          <w:lang w:eastAsia="ru-RU"/>
        </w:rPr>
        <w:t>электровводами</w:t>
      </w:r>
      <w:proofErr w:type="spellEnd"/>
      <w:r w:rsidRPr="004E24E1">
        <w:rPr>
          <w:rFonts w:eastAsia="Times New Roman"/>
          <w:sz w:val="18"/>
          <w:szCs w:val="18"/>
          <w:lang w:eastAsia="ru-RU"/>
        </w:rPr>
        <w:t>.</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 xml:space="preserve">Очистка кровель зданий на сторонах, выходящих на пешеходные зоны, от </w:t>
      </w:r>
      <w:proofErr w:type="spellStart"/>
      <w:r w:rsidRPr="004E24E1">
        <w:rPr>
          <w:rFonts w:eastAsia="Times New Roman"/>
          <w:sz w:val="18"/>
          <w:szCs w:val="18"/>
          <w:lang w:eastAsia="ru-RU"/>
        </w:rPr>
        <w:t>наледеобразований</w:t>
      </w:r>
      <w:proofErr w:type="spellEnd"/>
      <w:r w:rsidRPr="004E24E1">
        <w:rPr>
          <w:rFonts w:eastAsia="Times New Roman"/>
          <w:sz w:val="18"/>
          <w:szCs w:val="18"/>
          <w:lang w:eastAsia="ru-RU"/>
        </w:rPr>
        <w:t xml:space="preserve"> должна производиться немедленно по мере их образования с </w:t>
      </w:r>
      <w:r w:rsidRPr="004E24E1">
        <w:rPr>
          <w:rFonts w:eastAsia="Times New Roman"/>
          <w:sz w:val="18"/>
          <w:szCs w:val="18"/>
          <w:lang w:eastAsia="ru-RU"/>
        </w:rPr>
        <w:lastRenderedPageBreak/>
        <w:t>предварительной установкой ограждения опасных участков.</w:t>
      </w:r>
      <w:r w:rsidRPr="004E24E1">
        <w:rPr>
          <w:rFonts w:eastAsia="Times New Roman"/>
          <w:sz w:val="18"/>
          <w:szCs w:val="18"/>
          <w:lang w:eastAsia="ru-RU"/>
        </w:rPr>
        <w:br/>
        <w:t>Крыши с наружным водоотводом необходимо периодически очищать от снега, не допуская его накопления более 30 сантиметров.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3.12.13. Очистка крыш зданий от снега, </w:t>
      </w:r>
      <w:proofErr w:type="spellStart"/>
      <w:r w:rsidRPr="004E24E1">
        <w:rPr>
          <w:rFonts w:eastAsia="Times New Roman"/>
          <w:sz w:val="18"/>
          <w:szCs w:val="18"/>
          <w:lang w:eastAsia="ru-RU"/>
        </w:rPr>
        <w:t>наледеобразований</w:t>
      </w:r>
      <w:proofErr w:type="spellEnd"/>
      <w:r w:rsidRPr="004E24E1">
        <w:rPr>
          <w:rFonts w:eastAsia="Times New Roman"/>
          <w:sz w:val="18"/>
          <w:szCs w:val="1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Запрещается сбрасывать снег, лед и мусор в воронки водосточных труб.</w:t>
      </w:r>
      <w:r w:rsidRPr="004E24E1">
        <w:rPr>
          <w:rFonts w:eastAsia="Times New Roman"/>
          <w:sz w:val="18"/>
          <w:szCs w:val="18"/>
          <w:lang w:eastAsia="ru-RU"/>
        </w:rPr>
        <w:br/>
      </w:r>
      <w:proofErr w:type="gramStart"/>
      <w:r w:rsidRPr="004E24E1">
        <w:rPr>
          <w:rFonts w:eastAsia="Times New Roman"/>
          <w:sz w:val="18"/>
          <w:szCs w:val="1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3.14. Организация и проведение уборочных работ в летнее время.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3.14.1. Период летней уборки - с 16 апреля по 15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3.14.2. Подметание дворовых территорий, </w:t>
      </w:r>
      <w:proofErr w:type="spellStart"/>
      <w:r w:rsidRPr="004E24E1">
        <w:rPr>
          <w:rFonts w:eastAsia="Times New Roman"/>
          <w:sz w:val="18"/>
          <w:szCs w:val="18"/>
          <w:lang w:eastAsia="ru-RU"/>
        </w:rPr>
        <w:t>внутридворовых</w:t>
      </w:r>
      <w:proofErr w:type="spellEnd"/>
      <w:r w:rsidRPr="004E24E1">
        <w:rPr>
          <w:rFonts w:eastAsia="Times New Roman"/>
          <w:sz w:val="18"/>
          <w:szCs w:val="18"/>
          <w:lang w:eastAsia="ru-RU"/>
        </w:rPr>
        <w:t xml:space="preserve"> проездов и тротуаров </w:t>
      </w:r>
      <w:proofErr w:type="gramStart"/>
      <w:r w:rsidRPr="004E24E1">
        <w:rPr>
          <w:rFonts w:eastAsia="Times New Roman"/>
          <w:sz w:val="18"/>
          <w:szCs w:val="18"/>
          <w:lang w:eastAsia="ru-RU"/>
        </w:rPr>
        <w:t>от</w:t>
      </w:r>
      <w:proofErr w:type="gramEnd"/>
      <w:r w:rsidRPr="004E24E1">
        <w:rPr>
          <w:rFonts w:eastAsia="Times New Roman"/>
          <w:sz w:val="18"/>
          <w:szCs w:val="18"/>
          <w:lang w:eastAsia="ru-RU"/>
        </w:rPr>
        <w:t xml:space="preserve"> </w:t>
      </w:r>
      <w:proofErr w:type="gramStart"/>
      <w:r w:rsidRPr="004E24E1">
        <w:rPr>
          <w:rFonts w:eastAsia="Times New Roman"/>
          <w:sz w:val="18"/>
          <w:szCs w:val="18"/>
          <w:lang w:eastAsia="ru-RU"/>
        </w:rPr>
        <w:t>смета</w:t>
      </w:r>
      <w:proofErr w:type="gramEnd"/>
      <w:r w:rsidRPr="004E24E1">
        <w:rPr>
          <w:rFonts w:eastAsia="Times New Roman"/>
          <w:sz w:val="18"/>
          <w:szCs w:val="18"/>
          <w:lang w:eastAsia="ru-RU"/>
        </w:rPr>
        <w:t>, пыли и мелкого бытового мусора осуществляются лицами, ответственными за содержание объектов. Чистота на территории должна поддерживаться в течение рабочего дня.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3.14.3. В период листопада производится </w:t>
      </w:r>
      <w:proofErr w:type="gramStart"/>
      <w:r w:rsidRPr="004E24E1">
        <w:rPr>
          <w:rFonts w:eastAsia="Times New Roman"/>
          <w:sz w:val="18"/>
          <w:szCs w:val="18"/>
          <w:lang w:eastAsia="ru-RU"/>
        </w:rPr>
        <w:t>сгребание</w:t>
      </w:r>
      <w:proofErr w:type="gramEnd"/>
      <w:r w:rsidRPr="004E24E1">
        <w:rPr>
          <w:rFonts w:eastAsia="Times New Roman"/>
          <w:sz w:val="18"/>
          <w:szCs w:val="18"/>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3.14.4. Подметание дворовых территорий, </w:t>
      </w:r>
      <w:proofErr w:type="spellStart"/>
      <w:r w:rsidRPr="004E24E1">
        <w:rPr>
          <w:rFonts w:eastAsia="Times New Roman"/>
          <w:sz w:val="18"/>
          <w:szCs w:val="18"/>
          <w:lang w:eastAsia="ru-RU"/>
        </w:rPr>
        <w:t>внутридворовых</w:t>
      </w:r>
      <w:proofErr w:type="spellEnd"/>
      <w:r w:rsidRPr="004E24E1">
        <w:rPr>
          <w:rFonts w:eastAsia="Times New Roman"/>
          <w:sz w:val="18"/>
          <w:szCs w:val="18"/>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3.15. Вывоз отходов производства и потребления.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3.15.1.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3.15.2.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3.15.3.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3.15.4. В 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Урны устанавливаются на расстоянии 50 м одна от другой, на остальных улицах, во дворах, парках, садах и на других территориях - на расстоянии до 100 м. </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Мойка урн производится по мере загрязнения, но не реже одного раза в неделю. Урны, установленные у торговых объектов, - торговыми организациями.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3.15.5.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4E24E1" w:rsidRPr="004E24E1" w:rsidRDefault="004E24E1" w:rsidP="004E24E1">
      <w:pPr>
        <w:shd w:val="clear" w:color="auto" w:fill="FFFFFF"/>
        <w:spacing w:after="120" w:line="240" w:lineRule="atLeast"/>
        <w:contextualSpacing/>
        <w:jc w:val="both"/>
        <w:rPr>
          <w:rFonts w:eastAsia="Times New Roman"/>
          <w:b/>
          <w:sz w:val="18"/>
          <w:szCs w:val="18"/>
          <w:lang w:eastAsia="ru-RU"/>
        </w:rPr>
      </w:pPr>
      <w:r w:rsidRPr="004E24E1">
        <w:rPr>
          <w:rFonts w:eastAsia="Times New Roman"/>
          <w:b/>
          <w:sz w:val="18"/>
          <w:szCs w:val="18"/>
          <w:lang w:eastAsia="ru-RU"/>
        </w:rPr>
        <w:t>4. Участие собственников (правообладателей) зданий (помещений в них) и сооружений в благоустройстве прилегающих территорий.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организации, осуществляющие управление многоквартирными домами;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4.4. Собственники объектов капитального строительства (помещений в них) несут бремя содержания прилегающей территории: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4.6. Содержание прилегающих территорий включает:</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уборку прилегающей территории;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покос травы, санитарную обрезку деревьев, стрижку кустарников,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удаление поросли, уничтожение сорных и карантинных растений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своевременную уборку и вывоз скошенной травы;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подметание прилегающих территорий от снега, пыли и бытового мусора;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организацию вывоза и размещения мусора, уличного смета, отходов </w:t>
      </w:r>
      <w:proofErr w:type="gramStart"/>
      <w:r w:rsidRPr="004E24E1">
        <w:rPr>
          <w:rFonts w:eastAsia="Times New Roman"/>
          <w:sz w:val="18"/>
          <w:szCs w:val="18"/>
          <w:lang w:eastAsia="ru-RU"/>
        </w:rPr>
        <w:t>в</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отведенных </w:t>
      </w:r>
      <w:proofErr w:type="gramStart"/>
      <w:r w:rsidRPr="004E24E1">
        <w:rPr>
          <w:rFonts w:eastAsia="Times New Roman"/>
          <w:sz w:val="18"/>
          <w:szCs w:val="18"/>
          <w:lang w:eastAsia="ru-RU"/>
        </w:rPr>
        <w:t>местах</w:t>
      </w:r>
      <w:proofErr w:type="gramEnd"/>
      <w:r w:rsidRPr="004E24E1">
        <w:rPr>
          <w:rFonts w:eastAsia="Times New Roman"/>
          <w:sz w:val="18"/>
          <w:szCs w:val="18"/>
          <w:lang w:eastAsia="ru-RU"/>
        </w:rPr>
        <w:t>;</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своевременное сгребание и вывоз опавших листьев в период листопада;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надлежащее содержание и ремонт малых архитектурных форм;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сгребание и подметание снега, посыпку наледи песком или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spellStart"/>
      <w:r w:rsidRPr="004E24E1">
        <w:rPr>
          <w:rFonts w:eastAsia="Times New Roman"/>
          <w:sz w:val="18"/>
          <w:szCs w:val="18"/>
          <w:lang w:eastAsia="ru-RU"/>
        </w:rPr>
        <w:t>противогололедными</w:t>
      </w:r>
      <w:proofErr w:type="spellEnd"/>
      <w:r w:rsidRPr="004E24E1">
        <w:rPr>
          <w:rFonts w:eastAsia="Times New Roman"/>
          <w:sz w:val="18"/>
          <w:szCs w:val="18"/>
          <w:lang w:eastAsia="ru-RU"/>
        </w:rPr>
        <w:t xml:space="preserve"> материалами, удаление снега и </w:t>
      </w:r>
      <w:proofErr w:type="gramStart"/>
      <w:r w:rsidRPr="004E24E1">
        <w:rPr>
          <w:rFonts w:eastAsia="Times New Roman"/>
          <w:sz w:val="18"/>
          <w:szCs w:val="18"/>
          <w:lang w:eastAsia="ru-RU"/>
        </w:rPr>
        <w:t>снежно-ледяных</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образований с тротуаров (пешеходных дорожек).</w:t>
      </w:r>
    </w:p>
    <w:p w:rsidR="004E24E1" w:rsidRPr="004E24E1" w:rsidRDefault="004E24E1" w:rsidP="004E24E1">
      <w:pPr>
        <w:shd w:val="clear" w:color="auto" w:fill="FFFFFF"/>
        <w:spacing w:after="120" w:line="240" w:lineRule="atLeast"/>
        <w:contextualSpacing/>
        <w:jc w:val="center"/>
        <w:rPr>
          <w:rFonts w:eastAsia="Times New Roman"/>
          <w:b/>
          <w:sz w:val="18"/>
          <w:szCs w:val="18"/>
          <w:lang w:eastAsia="ru-RU"/>
        </w:rPr>
      </w:pPr>
    </w:p>
    <w:p w:rsidR="004E24E1" w:rsidRPr="004E24E1" w:rsidRDefault="004E24E1" w:rsidP="004E24E1">
      <w:pPr>
        <w:shd w:val="clear" w:color="auto" w:fill="FFFFFF"/>
        <w:spacing w:after="120" w:line="240" w:lineRule="atLeast"/>
        <w:contextualSpacing/>
        <w:jc w:val="center"/>
        <w:rPr>
          <w:rFonts w:eastAsia="Times New Roman"/>
          <w:sz w:val="18"/>
          <w:szCs w:val="18"/>
          <w:lang w:eastAsia="ru-RU"/>
        </w:rPr>
      </w:pPr>
      <w:r w:rsidRPr="004E24E1">
        <w:rPr>
          <w:rFonts w:eastAsia="Times New Roman"/>
          <w:b/>
          <w:sz w:val="18"/>
          <w:szCs w:val="18"/>
          <w:lang w:eastAsia="ru-RU"/>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совместное определение целей и задач по развитию территории, инвентаризация проблем и потенциалов среды;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sz w:val="18"/>
          <w:szCs w:val="18"/>
          <w:lang w:eastAsia="ru-RU"/>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4E24E1">
        <w:rPr>
          <w:rFonts w:eastAsia="Times New Roman"/>
          <w:sz w:val="18"/>
          <w:szCs w:val="1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E24E1" w:rsidRPr="004E24E1" w:rsidRDefault="004E24E1" w:rsidP="004E24E1">
      <w:pPr>
        <w:shd w:val="clear" w:color="auto" w:fill="FFFFFF"/>
        <w:spacing w:after="120" w:line="240" w:lineRule="atLeast"/>
        <w:contextualSpacing/>
        <w:jc w:val="both"/>
        <w:rPr>
          <w:rFonts w:eastAsia="Times New Roman"/>
          <w:sz w:val="18"/>
          <w:szCs w:val="18"/>
          <w:lang w:eastAsia="ru-RU"/>
        </w:rPr>
      </w:pPr>
      <w:r w:rsidRPr="004E24E1">
        <w:rPr>
          <w:rFonts w:eastAsia="Times New Roman"/>
          <w:sz w:val="18"/>
          <w:szCs w:val="1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создания единого информационного </w:t>
      </w:r>
      <w:proofErr w:type="spellStart"/>
      <w:r w:rsidRPr="004E24E1">
        <w:rPr>
          <w:rFonts w:eastAsia="Times New Roman"/>
          <w:sz w:val="18"/>
          <w:szCs w:val="18"/>
          <w:lang w:eastAsia="ru-RU"/>
        </w:rPr>
        <w:t>интернет-ресурса</w:t>
      </w:r>
      <w:proofErr w:type="spellEnd"/>
      <w:r w:rsidRPr="004E24E1">
        <w:rPr>
          <w:rFonts w:eastAsia="Times New Roman"/>
          <w:sz w:val="18"/>
          <w:szCs w:val="18"/>
          <w:lang w:eastAsia="ru-RU"/>
        </w:rPr>
        <w:t xml:space="preserve"> (сайта или приложения) который будет решать задачи по сбору информации, обеспечению "</w:t>
      </w:r>
      <w:proofErr w:type="spellStart"/>
      <w:r w:rsidRPr="004E24E1">
        <w:rPr>
          <w:rFonts w:eastAsia="Times New Roman"/>
          <w:sz w:val="18"/>
          <w:szCs w:val="18"/>
          <w:lang w:eastAsia="ru-RU"/>
        </w:rPr>
        <w:t>онлайн</w:t>
      </w:r>
      <w:proofErr w:type="spellEnd"/>
      <w:r w:rsidRPr="004E24E1">
        <w:rPr>
          <w:rFonts w:eastAsia="Times New Roman"/>
          <w:sz w:val="18"/>
          <w:szCs w:val="18"/>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на площадке проведения общественных обсуждений (в зоне входной группы, на специальных информационных стендах);</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индивидуальных приглашений участников встречи лично, по электронной почте или по телефону;</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 использование социальных сетей и </w:t>
      </w:r>
      <w:proofErr w:type="spellStart"/>
      <w:r w:rsidRPr="004E24E1">
        <w:rPr>
          <w:rFonts w:eastAsia="Times New Roman"/>
          <w:sz w:val="18"/>
          <w:szCs w:val="18"/>
          <w:lang w:eastAsia="ru-RU"/>
        </w:rPr>
        <w:t>интернет-ресурсов</w:t>
      </w:r>
      <w:proofErr w:type="spellEnd"/>
      <w:r w:rsidRPr="004E24E1">
        <w:rPr>
          <w:rFonts w:eastAsia="Times New Roman"/>
          <w:sz w:val="18"/>
          <w:szCs w:val="18"/>
          <w:lang w:eastAsia="ru-RU"/>
        </w:rPr>
        <w:t xml:space="preserve"> для обеспечения донесения информации до различных общественных объединений и профессиональных сообществ;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lastRenderedPageBreak/>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5.3. Механизмы общественного участия.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proofErr w:type="gramStart"/>
      <w:r w:rsidRPr="004E24E1">
        <w:rPr>
          <w:rFonts w:eastAsia="Times New Roman"/>
          <w:sz w:val="18"/>
          <w:szCs w:val="18"/>
          <w:lang w:eastAsia="ru-RU"/>
        </w:rPr>
        <w:t xml:space="preserve">Используются следующие инструменты: анкетирование, опросы, интервьюирование, картирование, проведение </w:t>
      </w:r>
      <w:proofErr w:type="spellStart"/>
      <w:r w:rsidRPr="004E24E1">
        <w:rPr>
          <w:rFonts w:eastAsia="Times New Roman"/>
          <w:sz w:val="18"/>
          <w:szCs w:val="18"/>
          <w:lang w:eastAsia="ru-RU"/>
        </w:rPr>
        <w:t>фокус-групп</w:t>
      </w:r>
      <w:proofErr w:type="spellEnd"/>
      <w:r w:rsidRPr="004E24E1">
        <w:rPr>
          <w:rFonts w:eastAsia="Times New Roman"/>
          <w:sz w:val="18"/>
          <w:szCs w:val="18"/>
          <w:lang w:eastAsia="ru-RU"/>
        </w:rPr>
        <w:t>, работа с отдельными группами пользователей, организация проектных семинаров, организация проектных мастерских (</w:t>
      </w:r>
      <w:proofErr w:type="spellStart"/>
      <w:r w:rsidRPr="004E24E1">
        <w:rPr>
          <w:rFonts w:eastAsia="Times New Roman"/>
          <w:sz w:val="18"/>
          <w:szCs w:val="18"/>
          <w:lang w:eastAsia="ru-RU"/>
        </w:rPr>
        <w:t>воркшопов</w:t>
      </w:r>
      <w:proofErr w:type="spellEnd"/>
      <w:r w:rsidRPr="004E24E1">
        <w:rPr>
          <w:rFonts w:eastAsia="Times New Roman"/>
          <w:sz w:val="18"/>
          <w:szCs w:val="18"/>
          <w:lang w:eastAsia="ru-RU"/>
        </w:rPr>
        <w:t xml:space="preserve">), проведение общественных обсуждений, проведение </w:t>
      </w:r>
      <w:proofErr w:type="spellStart"/>
      <w:r w:rsidRPr="004E24E1">
        <w:rPr>
          <w:rFonts w:eastAsia="Times New Roman"/>
          <w:sz w:val="18"/>
          <w:szCs w:val="18"/>
          <w:lang w:eastAsia="ru-RU"/>
        </w:rPr>
        <w:t>дизайн-игр</w:t>
      </w:r>
      <w:proofErr w:type="spellEnd"/>
      <w:r w:rsidRPr="004E24E1">
        <w:rPr>
          <w:rFonts w:eastAsia="Times New Roman"/>
          <w:sz w:val="18"/>
          <w:szCs w:val="18"/>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По итогам встреч, проектных семинаров, </w:t>
      </w:r>
      <w:proofErr w:type="spellStart"/>
      <w:r w:rsidRPr="004E24E1">
        <w:rPr>
          <w:rFonts w:eastAsia="Times New Roman"/>
          <w:sz w:val="18"/>
          <w:szCs w:val="18"/>
          <w:lang w:eastAsia="ru-RU"/>
        </w:rPr>
        <w:t>воркшопов</w:t>
      </w:r>
      <w:proofErr w:type="spellEnd"/>
      <w:r w:rsidRPr="004E24E1">
        <w:rPr>
          <w:rFonts w:eastAsia="Times New Roman"/>
          <w:sz w:val="18"/>
          <w:szCs w:val="18"/>
          <w:lang w:eastAsia="ru-RU"/>
        </w:rPr>
        <w:t xml:space="preserve">, </w:t>
      </w:r>
      <w:proofErr w:type="spellStart"/>
      <w:r w:rsidRPr="004E24E1">
        <w:rPr>
          <w:rFonts w:eastAsia="Times New Roman"/>
          <w:sz w:val="18"/>
          <w:szCs w:val="18"/>
          <w:lang w:eastAsia="ru-RU"/>
        </w:rPr>
        <w:t>дизайн-игр</w:t>
      </w:r>
      <w:proofErr w:type="spellEnd"/>
      <w:r w:rsidRPr="004E24E1">
        <w:rPr>
          <w:rFonts w:eastAsia="Times New Roman"/>
          <w:sz w:val="18"/>
          <w:szCs w:val="18"/>
          <w:lang w:eastAsia="ru-RU"/>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4E24E1">
        <w:rPr>
          <w:rFonts w:eastAsia="Times New Roman"/>
          <w:sz w:val="18"/>
          <w:szCs w:val="18"/>
          <w:lang w:eastAsia="ru-RU"/>
        </w:rPr>
        <w:t>доступ</w:t>
      </w:r>
      <w:proofErr w:type="gramEnd"/>
      <w:r w:rsidRPr="004E24E1">
        <w:rPr>
          <w:rFonts w:eastAsia="Times New Roman"/>
          <w:sz w:val="18"/>
          <w:szCs w:val="18"/>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5.4. Участие лиц, осуществляющих предпринимательскую деятельность, в реализации комплексных проектов благоустройства может заключаться:</w:t>
      </w:r>
      <w:r w:rsidRPr="004E24E1">
        <w:rPr>
          <w:rFonts w:eastAsia="Times New Roman"/>
          <w:sz w:val="18"/>
          <w:szCs w:val="18"/>
          <w:lang w:eastAsia="ru-RU"/>
        </w:rPr>
        <w:br/>
        <w:t>- в создании и предоставлении разного рода услуг и сервисов для посетителей общественных пространств;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 строительстве, реконструкции, реставрации объектов недвижимости;</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 производстве или размещении элементов благоустройства;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 организации мероприятий, обеспечивающих приток посетителей на создаваемые общественные пространства;</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 организации уборки благоустроенных территорий, предоставлении сре</w:t>
      </w:r>
      <w:proofErr w:type="gramStart"/>
      <w:r w:rsidRPr="004E24E1">
        <w:rPr>
          <w:rFonts w:eastAsia="Times New Roman"/>
          <w:sz w:val="18"/>
          <w:szCs w:val="18"/>
          <w:lang w:eastAsia="ru-RU"/>
        </w:rPr>
        <w:t>дств дл</w:t>
      </w:r>
      <w:proofErr w:type="gramEnd"/>
      <w:r w:rsidRPr="004E24E1">
        <w:rPr>
          <w:rFonts w:eastAsia="Times New Roman"/>
          <w:sz w:val="18"/>
          <w:szCs w:val="18"/>
          <w:lang w:eastAsia="ru-RU"/>
        </w:rPr>
        <w:t>я подготовки проектов или проведения творческих конкурсов на разработку архитектурных концепций общественных пространств;</w:t>
      </w:r>
    </w:p>
    <w:p w:rsidR="004E24E1" w:rsidRPr="004E24E1" w:rsidRDefault="004E24E1" w:rsidP="004E24E1">
      <w:pPr>
        <w:shd w:val="clear" w:color="auto" w:fill="FFFFFF"/>
        <w:spacing w:after="0" w:line="240" w:lineRule="atLeast"/>
        <w:contextualSpacing/>
        <w:jc w:val="both"/>
        <w:rPr>
          <w:rFonts w:eastAsia="Times New Roman"/>
          <w:sz w:val="18"/>
          <w:szCs w:val="18"/>
          <w:lang w:eastAsia="ru-RU"/>
        </w:rPr>
      </w:pPr>
      <w:r w:rsidRPr="004E24E1">
        <w:rPr>
          <w:rFonts w:eastAsia="Times New Roman"/>
          <w:sz w:val="18"/>
          <w:szCs w:val="18"/>
          <w:lang w:eastAsia="ru-RU"/>
        </w:rPr>
        <w:t>- в иных формах.</w:t>
      </w:r>
    </w:p>
    <w:p w:rsidR="004E24E1" w:rsidRPr="004E24E1" w:rsidRDefault="004E24E1" w:rsidP="004E24E1">
      <w:pPr>
        <w:widowControl w:val="0"/>
        <w:autoSpaceDE w:val="0"/>
        <w:autoSpaceDN w:val="0"/>
        <w:adjustRightInd w:val="0"/>
        <w:spacing w:after="0" w:line="240" w:lineRule="atLeast"/>
        <w:contextualSpacing/>
        <w:rPr>
          <w:rFonts w:eastAsia="Times New Roman"/>
          <w:sz w:val="18"/>
          <w:szCs w:val="18"/>
          <w:lang w:eastAsia="ru-RU"/>
        </w:rPr>
      </w:pPr>
    </w:p>
    <w:p w:rsidR="004E24E1" w:rsidRPr="004E24E1" w:rsidRDefault="004E24E1" w:rsidP="004E24E1">
      <w:pPr>
        <w:widowControl w:val="0"/>
        <w:autoSpaceDE w:val="0"/>
        <w:autoSpaceDN w:val="0"/>
        <w:adjustRightInd w:val="0"/>
        <w:spacing w:after="0" w:line="240" w:lineRule="atLeast"/>
        <w:contextualSpacing/>
        <w:jc w:val="center"/>
        <w:rPr>
          <w:rFonts w:eastAsia="Times New Roman"/>
          <w:b/>
          <w:sz w:val="18"/>
          <w:szCs w:val="18"/>
          <w:lang w:eastAsia="ru-RU"/>
        </w:rPr>
      </w:pPr>
      <w:r w:rsidRPr="004E24E1">
        <w:rPr>
          <w:rFonts w:eastAsia="Times New Roman"/>
          <w:b/>
          <w:sz w:val="18"/>
          <w:szCs w:val="18"/>
          <w:lang w:eastAsia="ru-RU"/>
        </w:rPr>
        <w:t>6. Порядок определения границ прилегающих территорий</w:t>
      </w:r>
    </w:p>
    <w:p w:rsidR="004E24E1" w:rsidRPr="004E24E1" w:rsidRDefault="004E24E1" w:rsidP="004E24E1">
      <w:pPr>
        <w:widowControl w:val="0"/>
        <w:autoSpaceDE w:val="0"/>
        <w:autoSpaceDN w:val="0"/>
        <w:spacing w:after="0" w:line="240" w:lineRule="atLeast"/>
        <w:contextualSpacing/>
        <w:rPr>
          <w:rFonts w:eastAsia="Times New Roman"/>
          <w:b/>
          <w:sz w:val="18"/>
          <w:szCs w:val="18"/>
          <w:lang w:eastAsia="ru-RU"/>
        </w:rPr>
      </w:pPr>
      <w:r w:rsidRPr="004E24E1">
        <w:rPr>
          <w:rFonts w:eastAsia="Times New Roman"/>
          <w:b/>
          <w:sz w:val="18"/>
          <w:szCs w:val="18"/>
          <w:lang w:eastAsia="ru-RU"/>
        </w:rPr>
        <w:t>6.1. Прилегающая территория и ее границы</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proofErr w:type="gramStart"/>
      <w:r w:rsidRPr="004E24E1">
        <w:rPr>
          <w:rFonts w:eastAsia="Times New Roman"/>
          <w:sz w:val="18"/>
          <w:szCs w:val="18"/>
          <w:lang w:eastAsia="ru-RU"/>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настоящей статье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в настоящей</w:t>
      </w:r>
      <w:proofErr w:type="gramEnd"/>
      <w:r w:rsidRPr="004E24E1">
        <w:rPr>
          <w:rFonts w:eastAsia="Times New Roman"/>
          <w:sz w:val="18"/>
          <w:szCs w:val="18"/>
          <w:lang w:eastAsia="ru-RU"/>
        </w:rPr>
        <w:t xml:space="preserve"> статье - здания, строения, сооружения).</w:t>
      </w:r>
    </w:p>
    <w:p w:rsidR="004E24E1" w:rsidRPr="004E24E1" w:rsidRDefault="004E24E1" w:rsidP="004E24E1">
      <w:pPr>
        <w:widowControl w:val="0"/>
        <w:autoSpaceDE w:val="0"/>
        <w:autoSpaceDN w:val="0"/>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6.2. Определение границ прилегающих территорий состоит из следующих этапов</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1) определение конкретных пределов границ прилегающих территорий;</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2) закрепление границ прилегающих территорий;</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4E24E1" w:rsidRPr="004E24E1" w:rsidRDefault="004E24E1" w:rsidP="004E24E1">
      <w:pPr>
        <w:widowControl w:val="0"/>
        <w:autoSpaceDE w:val="0"/>
        <w:autoSpaceDN w:val="0"/>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6.3.. Определение конкретных пределов границ прилегающих территорий</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6.3.1. </w:t>
      </w:r>
      <w:proofErr w:type="gramStart"/>
      <w:r w:rsidRPr="004E24E1">
        <w:rPr>
          <w:rFonts w:eastAsia="Times New Roman"/>
          <w:sz w:val="18"/>
          <w:szCs w:val="18"/>
          <w:lang w:eastAsia="ru-RU"/>
        </w:rPr>
        <w:t>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6.3.2.– 6.3.11. настоящей статьи.</w:t>
      </w:r>
      <w:proofErr w:type="gramEnd"/>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6.3.2.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В случае</w:t>
      </w:r>
      <w:proofErr w:type="gramStart"/>
      <w:r w:rsidRPr="004E24E1">
        <w:rPr>
          <w:rFonts w:eastAsia="Times New Roman"/>
          <w:sz w:val="18"/>
          <w:szCs w:val="18"/>
          <w:lang w:eastAsia="ru-RU"/>
        </w:rPr>
        <w:t>,</w:t>
      </w:r>
      <w:proofErr w:type="gramEnd"/>
      <w:r w:rsidRPr="004E24E1">
        <w:rPr>
          <w:rFonts w:eastAsia="Times New Roman"/>
          <w:sz w:val="18"/>
          <w:szCs w:val="18"/>
          <w:lang w:eastAsia="ru-RU"/>
        </w:rPr>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20 метров от периметра объекта индивидуального жилищного строительства;</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15 метров от ограждения объекта индивидуального жилищного строительства (при наличии такого ограждения).</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6.3.3. Если иное не предусмотрено в пунктах 6.3.4 – 6.3.7. настоящей статьи:</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1) границы территории, прилегающей к границам земельного участка, на котором находится нежилое здание, строение, сооружение, определяются в пределах до 20 метров от границ данного земельного участка;</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2) границы прилегающей территории, в случае если земельный участок, на котором находится нежилое здание, строение, сооружение, не образован в установленном </w:t>
      </w:r>
      <w:r w:rsidRPr="004E24E1">
        <w:rPr>
          <w:rFonts w:eastAsia="Times New Roman"/>
          <w:sz w:val="18"/>
          <w:szCs w:val="18"/>
          <w:lang w:eastAsia="ru-RU"/>
        </w:rPr>
        <w:lastRenderedPageBreak/>
        <w:t>земельным законодательством порядке, определяются в пределах:</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30 метров от периметра нежилого здания, строения, сооружения;</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25 метров от ограждения нежилого здания, строения, сооружения (при наличии такого ограждения).</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6.3.4.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25 метров от границ данного земельного участка.</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В случае</w:t>
      </w:r>
      <w:proofErr w:type="gramStart"/>
      <w:r w:rsidRPr="004E24E1">
        <w:rPr>
          <w:rFonts w:eastAsia="Times New Roman"/>
          <w:sz w:val="18"/>
          <w:szCs w:val="18"/>
          <w:lang w:eastAsia="ru-RU"/>
        </w:rPr>
        <w:t>,</w:t>
      </w:r>
      <w:proofErr w:type="gramEnd"/>
      <w:r w:rsidRPr="004E24E1">
        <w:rPr>
          <w:rFonts w:eastAsia="Times New Roman"/>
          <w:sz w:val="18"/>
          <w:szCs w:val="18"/>
          <w:lang w:eastAsia="ru-RU"/>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35 метров от периметра стационарного торгового объекта;</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30 метров от ограждения стационарного торгового объекта (при наличии такого ограждения).</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6.3.5. Границы территории, прилегающей к границам земельного участка, на котором находится спортивное сооружение, определяются в пределах 15 метров от границ данного земельного участка.</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В случае</w:t>
      </w:r>
      <w:proofErr w:type="gramStart"/>
      <w:r w:rsidRPr="004E24E1">
        <w:rPr>
          <w:rFonts w:eastAsia="Times New Roman"/>
          <w:sz w:val="18"/>
          <w:szCs w:val="18"/>
          <w:lang w:eastAsia="ru-RU"/>
        </w:rPr>
        <w:t>,</w:t>
      </w:r>
      <w:proofErr w:type="gramEnd"/>
      <w:r w:rsidRPr="004E24E1">
        <w:rPr>
          <w:rFonts w:eastAsia="Times New Roman"/>
          <w:sz w:val="18"/>
          <w:szCs w:val="18"/>
          <w:lang w:eastAsia="ru-RU"/>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25 метров от периметра спортивного сооружения;</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20 метров от ограждения спортивного сооружения (при наличии такого ограждения).</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6.3.6.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15 метров от границ данного земельного участка.</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В случае</w:t>
      </w:r>
      <w:proofErr w:type="gramStart"/>
      <w:r w:rsidRPr="004E24E1">
        <w:rPr>
          <w:rFonts w:eastAsia="Times New Roman"/>
          <w:sz w:val="18"/>
          <w:szCs w:val="18"/>
          <w:lang w:eastAsia="ru-RU"/>
        </w:rPr>
        <w:t>,</w:t>
      </w:r>
      <w:proofErr w:type="gramEnd"/>
      <w:r w:rsidRPr="004E24E1">
        <w:rPr>
          <w:rFonts w:eastAsia="Times New Roman"/>
          <w:sz w:val="18"/>
          <w:szCs w:val="18"/>
          <w:lang w:eastAsia="ru-RU"/>
        </w:rPr>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6.3.7.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w:t>
      </w:r>
      <w:r w:rsidRPr="004E24E1">
        <w:rPr>
          <w:rFonts w:eastAsia="Times New Roman"/>
          <w:sz w:val="18"/>
          <w:szCs w:val="18"/>
          <w:lang w:eastAsia="ru-RU"/>
        </w:rPr>
        <w:lastRenderedPageBreak/>
        <w:t>предназначенное для осуществления передачи электрической энергии строение, сооружение, определяются в пределах 3 метров от границ данного земельного участка.</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В случае</w:t>
      </w:r>
      <w:proofErr w:type="gramStart"/>
      <w:r w:rsidRPr="004E24E1">
        <w:rPr>
          <w:rFonts w:eastAsia="Times New Roman"/>
          <w:sz w:val="18"/>
          <w:szCs w:val="18"/>
          <w:lang w:eastAsia="ru-RU"/>
        </w:rPr>
        <w:t>,</w:t>
      </w:r>
      <w:proofErr w:type="gramEnd"/>
      <w:r w:rsidRPr="004E24E1">
        <w:rPr>
          <w:rFonts w:eastAsia="Times New Roman"/>
          <w:sz w:val="18"/>
          <w:szCs w:val="18"/>
          <w:lang w:eastAsia="ru-RU"/>
        </w:rP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6.3.8.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7 метров от периметра данной площадки.</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6.3.9. Границы территории, прилегающей к границам земельного участка, на котором находится кладбище, определяются в пределах 10 метров от границ данного земельного участка.</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6.3.10. Границы территории, прилегающей к автомобильной дороге, определяются в границах полосы отвода автомобильной дороги.</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6.3.11. Границы территории, прилегающей к железной дороге, определяются в пределах полосы отвода железной дороги.</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6.3.12. Конкретные пределы границ прилегающих территорий определяются в правилах благоустройства, утверждаемых представительными органами муниципальных образований, в соответствии с максимальными пределами границ прилегающих территорий, предусмотренными пунктами 6.3.1 – 6.3.11 настоящей статьи.</w:t>
      </w:r>
    </w:p>
    <w:p w:rsidR="004E24E1" w:rsidRPr="004E24E1" w:rsidRDefault="004E24E1" w:rsidP="004E24E1">
      <w:pPr>
        <w:widowControl w:val="0"/>
        <w:autoSpaceDE w:val="0"/>
        <w:autoSpaceDN w:val="0"/>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6.4. Закрепление границ прилегающих территорий</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6.4.1. Границы прилегающих территорий закрепляются на картах-схемах границ прилегающих территорий, утверждаемых муниципальными правовыми актами местных администраций муниципальных образований на основании правил благоустройства.</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6.4.2. </w:t>
      </w:r>
      <w:proofErr w:type="gramStart"/>
      <w:r w:rsidRPr="004E24E1">
        <w:rPr>
          <w:rFonts w:eastAsia="Times New Roman"/>
          <w:sz w:val="18"/>
          <w:szCs w:val="18"/>
          <w:lang w:eastAsia="ru-RU"/>
        </w:rPr>
        <w:t xml:space="preserve">При закреплении границ прилегающих территорий в них могут быть включены земли, занятые тротуарами, газонами, водными объектами, пляжами, скверами, парками, другие земли общего пользования, за исключением земель, занятых проезжей частью автомобильных дорог, элементов улично-дорожной сети (улиц, </w:t>
      </w:r>
      <w:r w:rsidRPr="004E24E1">
        <w:rPr>
          <w:rFonts w:eastAsia="Times New Roman"/>
          <w:sz w:val="18"/>
          <w:szCs w:val="18"/>
          <w:lang w:eastAsia="ru-RU"/>
        </w:rPr>
        <w:lastRenderedPageBreak/>
        <w:t>площадей, трактов, набережных, переулков, проездов, тупиков и иных элементов улично-дорожной сети).</w:t>
      </w:r>
      <w:proofErr w:type="gramEnd"/>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6.4.3.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6.4.4. Муниципальные правовые акты местных администраций муниципальных </w:t>
      </w:r>
      <w:proofErr w:type="gramStart"/>
      <w:r w:rsidRPr="004E24E1">
        <w:rPr>
          <w:rFonts w:eastAsia="Times New Roman"/>
          <w:sz w:val="18"/>
          <w:szCs w:val="18"/>
          <w:lang w:eastAsia="ru-RU"/>
        </w:rPr>
        <w:t>образований</w:t>
      </w:r>
      <w:proofErr w:type="gramEnd"/>
      <w:r w:rsidRPr="004E24E1">
        <w:rPr>
          <w:rFonts w:eastAsia="Times New Roman"/>
          <w:sz w:val="18"/>
          <w:szCs w:val="18"/>
          <w:lang w:eastAsia="ru-RU"/>
        </w:rPr>
        <w:t xml:space="preserve"> об утверждении карт-схем границ прилегающих территорий вступают в силу не ранее чем по истечении 30 календарных дней со дня их подписания.</w:t>
      </w:r>
    </w:p>
    <w:p w:rsidR="004E24E1" w:rsidRPr="004E24E1" w:rsidRDefault="004E24E1" w:rsidP="004E24E1">
      <w:pPr>
        <w:widowControl w:val="0"/>
        <w:autoSpaceDE w:val="0"/>
        <w:autoSpaceDN w:val="0"/>
        <w:spacing w:after="0" w:line="240" w:lineRule="atLeast"/>
        <w:contextualSpacing/>
        <w:jc w:val="both"/>
        <w:rPr>
          <w:rFonts w:eastAsia="Times New Roman"/>
          <w:b/>
          <w:sz w:val="18"/>
          <w:szCs w:val="18"/>
          <w:lang w:eastAsia="ru-RU"/>
        </w:rPr>
      </w:pPr>
      <w:r w:rsidRPr="004E24E1">
        <w:rPr>
          <w:rFonts w:eastAsia="Times New Roman"/>
          <w:sz w:val="18"/>
          <w:szCs w:val="18"/>
          <w:lang w:eastAsia="ru-RU"/>
        </w:rPr>
        <w:t xml:space="preserve">6.5. </w:t>
      </w:r>
      <w:r w:rsidRPr="004E24E1">
        <w:rPr>
          <w:rFonts w:eastAsia="Times New Roman"/>
          <w:b/>
          <w:sz w:val="18"/>
          <w:szCs w:val="18"/>
          <w:lang w:eastAsia="ru-RU"/>
        </w:rPr>
        <w:t>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proofErr w:type="gramStart"/>
      <w:r w:rsidRPr="004E24E1">
        <w:rPr>
          <w:rFonts w:eastAsia="Times New Roman"/>
          <w:sz w:val="18"/>
          <w:szCs w:val="18"/>
          <w:lang w:eastAsia="ru-RU"/>
        </w:rPr>
        <w:t>6.5.1.Информация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статье - заинтересованные лица), путем размещения утвержденных карт-схем границ прилегающих территорий на официальном сайте муниципального образования «Уемское» в информационно-телекоммуникационной сети «Интернет» или иным способом, определенным правилами благоустройства.</w:t>
      </w:r>
      <w:proofErr w:type="gramEnd"/>
    </w:p>
    <w:p w:rsidR="004E24E1" w:rsidRPr="004E24E1" w:rsidRDefault="004E24E1" w:rsidP="004E24E1">
      <w:pPr>
        <w:widowControl w:val="0"/>
        <w:autoSpaceDE w:val="0"/>
        <w:autoSpaceDN w:val="0"/>
        <w:spacing w:after="0" w:line="240" w:lineRule="atLeast"/>
        <w:contextualSpacing/>
        <w:jc w:val="both"/>
        <w:rPr>
          <w:rFonts w:eastAsia="Times New Roman"/>
          <w:b/>
          <w:sz w:val="18"/>
          <w:szCs w:val="18"/>
          <w:lang w:eastAsia="ru-RU"/>
        </w:rPr>
      </w:pPr>
      <w:r w:rsidRPr="004E24E1">
        <w:rPr>
          <w:rFonts w:eastAsia="Times New Roman"/>
          <w:b/>
          <w:sz w:val="18"/>
          <w:szCs w:val="18"/>
          <w:lang w:eastAsia="ru-RU"/>
        </w:rPr>
        <w:t>6.6. Изменение ранее закрепленных границ прилегающих территорий</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6.6.1. Изменение ранее закрепленных границ прилегающих территорий осуществляется в следующих случаях:</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1) строительство, реконструкция зданий, строений, сооружений;</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2) изменение границ земельных участков;</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3) образование земельных участков, на которых расположены здания, строения, сооружения, или иных земельных участков;</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4) изменение назначения использования зданий, строений, сооружений, земельных участков;</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5) изменение пределов границ прилегающих территорий в правилах благоустройства;</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6) признание муниципальных правовых актов, утвердивших ранее закрепленные границы прилегающих территорий, </w:t>
      </w:r>
      <w:proofErr w:type="gramStart"/>
      <w:r w:rsidRPr="004E24E1">
        <w:rPr>
          <w:rFonts w:eastAsia="Times New Roman"/>
          <w:sz w:val="18"/>
          <w:szCs w:val="18"/>
          <w:lang w:eastAsia="ru-RU"/>
        </w:rPr>
        <w:t>недействительными</w:t>
      </w:r>
      <w:proofErr w:type="gramEnd"/>
      <w:r w:rsidRPr="004E24E1">
        <w:rPr>
          <w:rFonts w:eastAsia="Times New Roman"/>
          <w:sz w:val="18"/>
          <w:szCs w:val="18"/>
          <w:lang w:eastAsia="ru-RU"/>
        </w:rPr>
        <w:t xml:space="preserve"> в судебном порядке.</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6.6.2. Изменение ранее закрепленных границ прилегающих территорий осуществляется в порядке, предусмотренном настоящей статьей для закрепления границ прилегающих территорий.</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6.6.3. Изменение ранее закрепленных границ прилегающих территорий может быть осуществлено по заявлениям заинтересованных лиц.</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Заявления заинтересованных лиц об изменении ранее закрепленных границ </w:t>
      </w:r>
      <w:r w:rsidRPr="004E24E1">
        <w:rPr>
          <w:rFonts w:eastAsia="Times New Roman"/>
          <w:sz w:val="18"/>
          <w:szCs w:val="18"/>
          <w:lang w:eastAsia="ru-RU"/>
        </w:rPr>
        <w:lastRenderedPageBreak/>
        <w:t>прилегающих территорий рассматриваются администрацией муниципального образования «Уемское» в порядке, установленном законодательством о порядке рассмотрения обращений граждан Российской Федерации.</w:t>
      </w:r>
    </w:p>
    <w:p w:rsidR="004E24E1" w:rsidRPr="004E24E1" w:rsidRDefault="004E24E1" w:rsidP="004E24E1">
      <w:pPr>
        <w:widowControl w:val="0"/>
        <w:autoSpaceDE w:val="0"/>
        <w:autoSpaceDN w:val="0"/>
        <w:spacing w:after="0" w:line="240" w:lineRule="atLeast"/>
        <w:contextualSpacing/>
        <w:jc w:val="both"/>
        <w:rPr>
          <w:rFonts w:eastAsia="Times New Roman"/>
          <w:sz w:val="18"/>
          <w:szCs w:val="18"/>
          <w:lang w:eastAsia="ru-RU"/>
        </w:rPr>
      </w:pPr>
    </w:p>
    <w:p w:rsidR="004E24E1" w:rsidRPr="004E24E1" w:rsidRDefault="004E24E1" w:rsidP="004E24E1">
      <w:pPr>
        <w:widowControl w:val="0"/>
        <w:autoSpaceDE w:val="0"/>
        <w:autoSpaceDN w:val="0"/>
        <w:adjustRightInd w:val="0"/>
        <w:spacing w:after="0" w:line="240" w:lineRule="atLeast"/>
        <w:contextualSpacing/>
        <w:rPr>
          <w:rFonts w:eastAsia="Times New Roman"/>
          <w:sz w:val="18"/>
          <w:szCs w:val="18"/>
          <w:lang w:eastAsia="ru-RU"/>
        </w:rPr>
      </w:pPr>
    </w:p>
    <w:p w:rsidR="004E24E1" w:rsidRPr="004E24E1" w:rsidRDefault="004E24E1" w:rsidP="004E24E1">
      <w:pPr>
        <w:widowControl w:val="0"/>
        <w:autoSpaceDE w:val="0"/>
        <w:autoSpaceDN w:val="0"/>
        <w:adjustRightInd w:val="0"/>
        <w:spacing w:after="0" w:line="240" w:lineRule="atLeast"/>
        <w:contextualSpacing/>
        <w:jc w:val="center"/>
        <w:rPr>
          <w:rFonts w:eastAsia="Times New Roman"/>
          <w:b/>
          <w:sz w:val="18"/>
          <w:szCs w:val="18"/>
          <w:lang w:eastAsia="ru-RU"/>
        </w:rPr>
      </w:pPr>
      <w:r w:rsidRPr="004E24E1">
        <w:rPr>
          <w:rFonts w:eastAsia="Times New Roman"/>
          <w:b/>
          <w:sz w:val="18"/>
          <w:szCs w:val="18"/>
          <w:lang w:eastAsia="ru-RU"/>
        </w:rPr>
        <w:t>7. Ответственность юридических, должностных лиц и граждан за нарушение правил благоустройства территории МО «Уемское»</w:t>
      </w:r>
    </w:p>
    <w:p w:rsidR="004E24E1" w:rsidRPr="004E24E1" w:rsidRDefault="004E24E1" w:rsidP="004E24E1">
      <w:pPr>
        <w:widowControl w:val="0"/>
        <w:autoSpaceDE w:val="0"/>
        <w:autoSpaceDN w:val="0"/>
        <w:adjustRightInd w:val="0"/>
        <w:spacing w:after="0" w:line="240" w:lineRule="atLeast"/>
        <w:contextualSpacing/>
        <w:jc w:val="both"/>
        <w:rPr>
          <w:rFonts w:eastAsia="Times New Roman"/>
          <w:sz w:val="18"/>
          <w:szCs w:val="18"/>
          <w:lang w:eastAsia="ru-RU"/>
        </w:rPr>
      </w:pPr>
    </w:p>
    <w:p w:rsidR="004E24E1" w:rsidRPr="004E24E1" w:rsidRDefault="004E24E1" w:rsidP="004E24E1">
      <w:pPr>
        <w:widowControl w:val="0"/>
        <w:autoSpaceDE w:val="0"/>
        <w:autoSpaceDN w:val="0"/>
        <w:adjustRightInd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7.1.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Кодексом Российской Федерации об административных правонарушениях, Законом Архангельской области от 03.06.2003  N172-22-ОЗ "Об административных правонарушениях на территории Архангельской области";</w:t>
      </w:r>
    </w:p>
    <w:p w:rsidR="004E24E1" w:rsidRPr="004E24E1" w:rsidRDefault="004E24E1" w:rsidP="004E24E1">
      <w:pPr>
        <w:widowControl w:val="0"/>
        <w:autoSpaceDE w:val="0"/>
        <w:autoSpaceDN w:val="0"/>
        <w:adjustRightInd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7.2. Ответственность организаций, уполномоченных обслуживать жилищный фонд, устанавливается с учетом договорных отношений с собственниками помещений в многоквартирном доме, органов управления ТСЖ, ЖК или органов управления иного специализированного потребительского кооператива либо балансодержателем жилищного фонда; </w:t>
      </w:r>
    </w:p>
    <w:p w:rsidR="004E24E1" w:rsidRPr="004E24E1" w:rsidRDefault="004E24E1" w:rsidP="004E24E1">
      <w:pPr>
        <w:widowControl w:val="0"/>
        <w:autoSpaceDE w:val="0"/>
        <w:autoSpaceDN w:val="0"/>
        <w:adjustRightInd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7.3.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p>
    <w:p w:rsidR="004E24E1" w:rsidRPr="004E24E1" w:rsidRDefault="004E24E1" w:rsidP="004E24E1">
      <w:pPr>
        <w:widowControl w:val="0"/>
        <w:autoSpaceDE w:val="0"/>
        <w:autoSpaceDN w:val="0"/>
        <w:adjustRightInd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7.4. Вред, причиненный в результате нарушения Правил, возмещается виновными лицами в порядке, установленном действующим законодательством;</w:t>
      </w:r>
    </w:p>
    <w:p w:rsidR="004E24E1" w:rsidRPr="004E24E1" w:rsidRDefault="004E24E1" w:rsidP="004E24E1">
      <w:pPr>
        <w:widowControl w:val="0"/>
        <w:autoSpaceDE w:val="0"/>
        <w:autoSpaceDN w:val="0"/>
        <w:adjustRightInd w:val="0"/>
        <w:spacing w:after="0" w:line="240" w:lineRule="atLeast"/>
        <w:contextualSpacing/>
        <w:jc w:val="both"/>
        <w:rPr>
          <w:rFonts w:eastAsia="Times New Roman"/>
          <w:sz w:val="18"/>
          <w:szCs w:val="18"/>
          <w:lang w:eastAsia="ru-RU"/>
        </w:rPr>
      </w:pPr>
      <w:r w:rsidRPr="004E24E1">
        <w:rPr>
          <w:rFonts w:eastAsia="Times New Roman"/>
          <w:sz w:val="18"/>
          <w:szCs w:val="18"/>
          <w:lang w:eastAsia="ru-RU"/>
        </w:rPr>
        <w:t xml:space="preserve">7.5. Информация, жалобы, обращения, содержащие сведения о фактах нарушения Правил, подлежат рассмотрению органами внутренних дел (полиции), администрацией МО «Уемское».   </w:t>
      </w:r>
    </w:p>
    <w:p w:rsidR="004E24E1" w:rsidRPr="004E24E1" w:rsidRDefault="004E24E1" w:rsidP="004E24E1">
      <w:pPr>
        <w:widowControl w:val="0"/>
        <w:autoSpaceDE w:val="0"/>
        <w:autoSpaceDN w:val="0"/>
        <w:adjustRightInd w:val="0"/>
        <w:spacing w:after="0" w:line="240" w:lineRule="atLeast"/>
        <w:contextualSpacing/>
        <w:rPr>
          <w:rFonts w:eastAsia="Times New Roman"/>
          <w:sz w:val="18"/>
          <w:szCs w:val="18"/>
          <w:lang w:eastAsia="ru-RU"/>
        </w:rPr>
      </w:pPr>
    </w:p>
    <w:p w:rsidR="004E24E1" w:rsidRPr="004E24E1" w:rsidRDefault="004E24E1" w:rsidP="004E24E1">
      <w:pPr>
        <w:spacing w:after="0" w:line="240" w:lineRule="auto"/>
        <w:rPr>
          <w:rFonts w:eastAsia="Times New Roman"/>
          <w:sz w:val="24"/>
          <w:szCs w:val="24"/>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Pr="00783C54" w:rsidRDefault="004E24E1" w:rsidP="00783C54">
      <w:pPr>
        <w:spacing w:after="0" w:line="240" w:lineRule="atLeast"/>
        <w:ind w:firstLine="284"/>
        <w:contextualSpacing/>
        <w:outlineLvl w:val="0"/>
        <w:rPr>
          <w:rFonts w:eastAsia="Times New Roman"/>
          <w:kern w:val="28"/>
          <w:sz w:val="18"/>
          <w:szCs w:val="18"/>
          <w:lang w:eastAsia="ru-RU"/>
        </w:rPr>
      </w:pPr>
    </w:p>
    <w:p w:rsidR="00783C54" w:rsidRPr="00783C54" w:rsidRDefault="00783C54" w:rsidP="00783C54">
      <w:pPr>
        <w:spacing w:after="0" w:line="240" w:lineRule="atLeast"/>
        <w:ind w:firstLine="993"/>
        <w:contextualSpacing/>
        <w:jc w:val="center"/>
        <w:rPr>
          <w:rFonts w:eastAsiaTheme="minorEastAsia" w:cstheme="minorBidi"/>
          <w:b/>
          <w:sz w:val="18"/>
          <w:szCs w:val="18"/>
          <w:lang w:eastAsia="ru-RU"/>
        </w:rPr>
      </w:pPr>
      <w:r w:rsidRPr="00783C54">
        <w:rPr>
          <w:rFonts w:eastAsiaTheme="minorEastAsia" w:cstheme="minorBidi"/>
          <w:b/>
          <w:sz w:val="18"/>
          <w:szCs w:val="18"/>
          <w:lang w:eastAsia="ru-RU"/>
        </w:rPr>
        <w:t>ПОРЯДОК</w:t>
      </w:r>
    </w:p>
    <w:p w:rsidR="00783C54" w:rsidRPr="00783C54" w:rsidRDefault="00783C54" w:rsidP="00783C54">
      <w:pPr>
        <w:spacing w:after="0" w:line="240" w:lineRule="atLeast"/>
        <w:ind w:firstLine="993"/>
        <w:contextualSpacing/>
        <w:jc w:val="center"/>
        <w:rPr>
          <w:rFonts w:eastAsiaTheme="minorEastAsia" w:cstheme="minorBidi"/>
          <w:b/>
          <w:sz w:val="18"/>
          <w:szCs w:val="18"/>
          <w:lang w:eastAsia="ru-RU"/>
        </w:rPr>
      </w:pPr>
      <w:r w:rsidRPr="00783C54">
        <w:rPr>
          <w:rFonts w:eastAsiaTheme="minorEastAsia" w:cstheme="minorBidi"/>
          <w:b/>
          <w:sz w:val="18"/>
          <w:szCs w:val="18"/>
          <w:lang w:eastAsia="ru-RU"/>
        </w:rPr>
        <w:t xml:space="preserve">учета предложений по проекту Правил благоустройства территории муниципального образования </w:t>
      </w:r>
      <w:r w:rsidRPr="00783C54">
        <w:rPr>
          <w:rFonts w:eastAsiaTheme="minorEastAsia" w:cstheme="minorBidi"/>
          <w:sz w:val="18"/>
          <w:szCs w:val="18"/>
          <w:lang w:eastAsia="ru-RU"/>
        </w:rPr>
        <w:t>«</w:t>
      </w:r>
      <w:r w:rsidRPr="00783C54">
        <w:rPr>
          <w:rFonts w:eastAsiaTheme="minorEastAsia" w:cstheme="minorBidi"/>
          <w:b/>
          <w:sz w:val="18"/>
          <w:szCs w:val="18"/>
          <w:lang w:eastAsia="ru-RU"/>
        </w:rPr>
        <w:t>Уемское», Решения о внесении изменений и дополнений в Правила благоустройства территории муниципального образования «Уемское».</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p>
    <w:p w:rsidR="00783C54" w:rsidRPr="00783C54" w:rsidRDefault="00783C54" w:rsidP="00783C54">
      <w:pPr>
        <w:spacing w:after="0" w:line="240" w:lineRule="atLeast"/>
        <w:ind w:firstLine="993"/>
        <w:contextualSpacing/>
        <w:jc w:val="both"/>
        <w:rPr>
          <w:rFonts w:eastAsiaTheme="minorEastAsia" w:cstheme="minorBidi"/>
          <w:b/>
          <w:sz w:val="18"/>
          <w:szCs w:val="18"/>
          <w:lang w:eastAsia="ru-RU"/>
        </w:rPr>
      </w:pPr>
      <w:r w:rsidRPr="00783C54">
        <w:rPr>
          <w:rFonts w:eastAsiaTheme="minorEastAsia" w:cstheme="minorBidi"/>
          <w:b/>
          <w:sz w:val="18"/>
          <w:szCs w:val="18"/>
          <w:lang w:eastAsia="ru-RU"/>
        </w:rPr>
        <w:t>1. Основные положения</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1.1. Настоящий Порядок устанавливает и регулирует основные вопросы  осуществления права граждан на правотворческую инициативу, подготовку, разработку, оформление и внесение предложений по проекту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1.2. Право граждан на участие в местном самоуправлении реализуется посредством внесения в комиссию муниципального образования «Уемское» предложений о поправках и пересмотре положений Правил благоустройства территории муниципального образования «Уемское».</w:t>
      </w:r>
    </w:p>
    <w:p w:rsidR="00783C54" w:rsidRPr="00783C54" w:rsidRDefault="00783C54" w:rsidP="00783C54">
      <w:pPr>
        <w:spacing w:after="0" w:line="240" w:lineRule="atLeast"/>
        <w:ind w:firstLine="993"/>
        <w:contextualSpacing/>
        <w:jc w:val="both"/>
        <w:rPr>
          <w:rFonts w:eastAsiaTheme="minorEastAsia" w:cstheme="minorBidi"/>
          <w:b/>
          <w:sz w:val="18"/>
          <w:szCs w:val="18"/>
          <w:lang w:eastAsia="ru-RU"/>
        </w:rPr>
      </w:pPr>
      <w:r w:rsidRPr="00783C54">
        <w:rPr>
          <w:rFonts w:eastAsiaTheme="minorEastAsia" w:cstheme="minorBidi"/>
          <w:b/>
          <w:sz w:val="18"/>
          <w:szCs w:val="18"/>
          <w:lang w:eastAsia="ru-RU"/>
        </w:rPr>
        <w:t>2. Правотворческая инициатива</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2.1. Поправки в проект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 могут быть внесены заинтересованными гражданами, проживающими на территории муниципального образования «Уемское», органами и организациями, как письменно, так и устно, а также по телефону.</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lastRenderedPageBreak/>
        <w:t>2.2.  Совет депутатов муниципального образования «Уемское» создает комиссию по учету предложений по проекту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 с привлечением специалистов администрации муниципального образования, Совета депутатов и иных компетентных органов по согласованию.</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2.3. Комиссия по учету предложений назначает из своего состава ответственных лиц за сбор предложений граждан по проекту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 определяет сроки, место и время сбора, контактные телефоны. Указанные сведения подлежат обнародованию вместе с проектом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p>
    <w:p w:rsidR="00783C54" w:rsidRPr="00783C54" w:rsidRDefault="00783C54" w:rsidP="00783C54">
      <w:pPr>
        <w:spacing w:after="0" w:line="240" w:lineRule="atLeast"/>
        <w:ind w:firstLine="993"/>
        <w:contextualSpacing/>
        <w:jc w:val="both"/>
        <w:rPr>
          <w:rFonts w:eastAsiaTheme="minorEastAsia" w:cstheme="minorBidi"/>
          <w:b/>
          <w:sz w:val="18"/>
          <w:szCs w:val="18"/>
          <w:lang w:eastAsia="ru-RU"/>
        </w:rPr>
      </w:pPr>
      <w:r w:rsidRPr="00783C54">
        <w:rPr>
          <w:rFonts w:eastAsiaTheme="minorEastAsia" w:cstheme="minorBidi"/>
          <w:b/>
          <w:sz w:val="18"/>
          <w:szCs w:val="18"/>
          <w:lang w:eastAsia="ru-RU"/>
        </w:rPr>
        <w:t>3. Принятие решения и поправок в проект Решения.</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3.1. Проект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 внесённый в порядке реализации правотворческой инициативы, подлежит обязательному рассмотрению комиссией по подготовке проекта в течение тридцати дней со дня его внесения. В случае соответствия проекта общим требованиям к форме и содержанию, проект подлежит передаче для опубликования (обнародования) в соответствии с п.п. 1.2. и 2.3. настоящего Порядка.</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3.2. Должностные лица или представители инициативной группы граждан, внесшие проект, подавшие письменные мотивированные предложения о поправках, приглашаются письменно на заседание комиссии по подготовке проекта не позднее, чем за три дня до заседания, с целью реализации возможности изложения своей позиции при рассмотрении указанного проекта.</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3.3. Ответственное лицо комиссии по подготовке проекта в установленные комиссией сроки принимает письменные и устные предложения о внесении поправок с изложением обоснования их внесения. Предложения о поправках передаются на рассмотрение комиссии не позднее, чем за пять дней до заседания комиссии. Прием предложений о внесении поправок прекращается за пять дней до рассмотрения вопроса о принятии проекта на сессии Совета депутатов.</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 xml:space="preserve">3.4.  </w:t>
      </w:r>
      <w:proofErr w:type="gramStart"/>
      <w:r w:rsidRPr="00783C54">
        <w:rPr>
          <w:rFonts w:eastAsiaTheme="minorEastAsia" w:cstheme="minorBidi"/>
          <w:sz w:val="18"/>
          <w:szCs w:val="18"/>
          <w:lang w:eastAsia="ru-RU"/>
        </w:rPr>
        <w:t>Мотивированное решение комиссии, принятое по результатам рассмотрения проекта, предложений о внесении поправок в проект, внесённых в порядке реализации правотворческой инициативы, официально в письменной форме доводится в десятидневный срок до сведения внёсших его должностного лица или инициативной группы граждан.</w:t>
      </w:r>
      <w:proofErr w:type="gramEnd"/>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lastRenderedPageBreak/>
        <w:t>3.5. По результатам рассмотрения представленного проекта или предложения о внесении поправки комиссия по подготовке проекта принимает одно из следующих решений:</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 о внесении проекта или предложения о внесении поправки на сессию Совета депутатов;</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 о доработке проекта или предложения о внесении поправки и о внесении их на повторное рассмотрение;</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 об отказе от проекта или предложения о внесении поправки на сессию Совета депутатов.</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3.6. Решение Совета депутатов о принятии проекта Правил благоустройства территории муниципального образования «Уемское» и решение о внесении в проект поправок, принимается большинством в две трети голосов установленной численности депутатов.</w:t>
      </w:r>
    </w:p>
    <w:p w:rsidR="00783C54" w:rsidRPr="00783C54" w:rsidRDefault="00783C54" w:rsidP="00783C54">
      <w:pPr>
        <w:spacing w:after="0" w:line="240" w:lineRule="atLeast"/>
        <w:ind w:firstLine="993"/>
        <w:contextualSpacing/>
        <w:jc w:val="both"/>
        <w:rPr>
          <w:rFonts w:eastAsiaTheme="minorEastAsia" w:cstheme="minorBidi"/>
          <w:b/>
          <w:sz w:val="18"/>
          <w:szCs w:val="18"/>
          <w:lang w:eastAsia="ru-RU"/>
        </w:rPr>
      </w:pPr>
    </w:p>
    <w:p w:rsidR="00783C54" w:rsidRPr="00783C54" w:rsidRDefault="00783C54" w:rsidP="00783C54">
      <w:pPr>
        <w:spacing w:after="0" w:line="240" w:lineRule="atLeast"/>
        <w:ind w:firstLine="993"/>
        <w:contextualSpacing/>
        <w:jc w:val="center"/>
        <w:rPr>
          <w:rFonts w:eastAsiaTheme="minorEastAsia" w:cstheme="minorBidi"/>
          <w:b/>
          <w:sz w:val="18"/>
          <w:szCs w:val="18"/>
          <w:lang w:eastAsia="ru-RU"/>
        </w:rPr>
      </w:pPr>
    </w:p>
    <w:p w:rsidR="00783C54" w:rsidRPr="00783C54" w:rsidRDefault="00783C54" w:rsidP="00783C54">
      <w:pPr>
        <w:spacing w:after="0" w:line="240" w:lineRule="atLeast"/>
        <w:ind w:firstLine="993"/>
        <w:contextualSpacing/>
        <w:jc w:val="center"/>
        <w:rPr>
          <w:rFonts w:eastAsiaTheme="minorEastAsia" w:cstheme="minorBidi"/>
          <w:b/>
          <w:sz w:val="18"/>
          <w:szCs w:val="18"/>
          <w:lang w:eastAsia="ru-RU"/>
        </w:rPr>
      </w:pPr>
      <w:r w:rsidRPr="00783C54">
        <w:rPr>
          <w:rFonts w:eastAsiaTheme="minorEastAsia" w:cstheme="minorBidi"/>
          <w:b/>
          <w:sz w:val="18"/>
          <w:szCs w:val="18"/>
          <w:lang w:eastAsia="ru-RU"/>
        </w:rPr>
        <w:t>ПОРЯДОК</w:t>
      </w:r>
    </w:p>
    <w:p w:rsidR="00783C54" w:rsidRPr="00783C54" w:rsidRDefault="00783C54" w:rsidP="00783C54">
      <w:pPr>
        <w:spacing w:after="0" w:line="240" w:lineRule="atLeast"/>
        <w:ind w:firstLine="993"/>
        <w:contextualSpacing/>
        <w:jc w:val="center"/>
        <w:rPr>
          <w:rFonts w:eastAsiaTheme="minorEastAsia" w:cstheme="minorBidi"/>
          <w:b/>
          <w:sz w:val="18"/>
          <w:szCs w:val="18"/>
          <w:lang w:eastAsia="ru-RU"/>
        </w:rPr>
      </w:pPr>
      <w:r w:rsidRPr="00783C54">
        <w:rPr>
          <w:rFonts w:eastAsiaTheme="minorEastAsia" w:cstheme="minorBidi"/>
          <w:b/>
          <w:sz w:val="18"/>
          <w:szCs w:val="18"/>
          <w:lang w:eastAsia="ru-RU"/>
        </w:rPr>
        <w:t>участия граждан в обсуждении Проект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w:t>
      </w:r>
    </w:p>
    <w:p w:rsidR="00783C54" w:rsidRPr="00783C54" w:rsidRDefault="00783C54" w:rsidP="00783C54">
      <w:pPr>
        <w:spacing w:after="0" w:line="240" w:lineRule="atLeast"/>
        <w:ind w:firstLine="993"/>
        <w:contextualSpacing/>
        <w:jc w:val="center"/>
        <w:rPr>
          <w:rFonts w:eastAsiaTheme="minorEastAsia" w:cstheme="minorBidi"/>
          <w:b/>
          <w:sz w:val="18"/>
          <w:szCs w:val="18"/>
          <w:lang w:eastAsia="ru-RU"/>
        </w:rPr>
      </w:pPr>
    </w:p>
    <w:p w:rsidR="00783C54" w:rsidRPr="00783C54" w:rsidRDefault="00783C54" w:rsidP="00783C54">
      <w:pPr>
        <w:spacing w:after="0" w:line="240" w:lineRule="atLeast"/>
        <w:ind w:firstLine="993"/>
        <w:contextualSpacing/>
        <w:jc w:val="both"/>
        <w:rPr>
          <w:rFonts w:eastAsiaTheme="minorEastAsia" w:cstheme="minorBidi"/>
          <w:b/>
          <w:sz w:val="18"/>
          <w:szCs w:val="18"/>
          <w:lang w:eastAsia="ru-RU"/>
        </w:rPr>
      </w:pPr>
      <w:r w:rsidRPr="00783C54">
        <w:rPr>
          <w:rFonts w:eastAsiaTheme="minorEastAsia" w:cstheme="minorBidi"/>
          <w:b/>
          <w:sz w:val="18"/>
          <w:szCs w:val="18"/>
          <w:lang w:eastAsia="ru-RU"/>
        </w:rPr>
        <w:t>1. Общие положения.</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 xml:space="preserve">1.1. Проект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 публикуется (обнародуется) в установленном порядке не позднее, чем за 30 (тридцать) дней до принятия решения Советом депутатов. </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1.2. С целью учета мнения населения, с момента опубликования (обнародования) проекта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 до его принятия, в обсуждении проекта граждане вправе непосредственно участвовать посредством:</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1) участия в публичных слушаниях;</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2) участия в опросе граждан;</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3) обсуждение на собраниях и конференциях;</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4) обращения в комиссию Совета депутатов по подготовке проекта.</w:t>
      </w:r>
    </w:p>
    <w:p w:rsidR="00783C54" w:rsidRPr="00783C54" w:rsidRDefault="00783C54" w:rsidP="00783C54">
      <w:pPr>
        <w:spacing w:after="0" w:line="240" w:lineRule="atLeast"/>
        <w:ind w:firstLine="993"/>
        <w:contextualSpacing/>
        <w:jc w:val="both"/>
        <w:rPr>
          <w:rFonts w:eastAsiaTheme="minorEastAsia" w:cstheme="minorBidi"/>
          <w:b/>
          <w:sz w:val="18"/>
          <w:szCs w:val="18"/>
          <w:lang w:eastAsia="ru-RU"/>
        </w:rPr>
      </w:pPr>
      <w:r w:rsidRPr="00783C54">
        <w:rPr>
          <w:rFonts w:eastAsiaTheme="minorEastAsia" w:cstheme="minorBidi"/>
          <w:b/>
          <w:sz w:val="18"/>
          <w:szCs w:val="18"/>
          <w:lang w:eastAsia="ru-RU"/>
        </w:rPr>
        <w:t>2. Публичные слушания.</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2.1. Публичные слушания проводятся по инициативе Совета депутатов или главы муниципального образования.</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lastRenderedPageBreak/>
        <w:t>Публичные слушания, проводимые по инициативе Совета депутатов, назначаются Советом депутатов, а по инициативе Главы муниципального образования – Главой муниципального образования.</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 xml:space="preserve">2.2. На публичные слушания выносится проект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 </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2.3. Объявление о проведении публичных слушаний, месте, времени и организаторах проведения подлежат обнародованию на информационном стенде не позднее, чем за 10 дней до проведения слушаний.</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2.4. Местом проведения публичных слушаний могут быть помещения клубов, актовые залы организаций и другие помещения, отвечающие требованиям вместимости, возможности обсуждения и ведения протокола.</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2.5. Публичные слушания проводятся организаторами слушаний с привлечением компетентных специалистов, участвовавших при разработке проекта. Слушания проводятся с составлением протокола, в который в обязательном порядке вносятся все предложения граждан по проекту.</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2.6. Проведение слушаний осуществляется в лекционном режиме с предоставлением возможности для вопросов и обсуждения предложений. Принятые в результате обсуждения и учета мнения специалистов предложения являются обязательными для их внесения в проект Решения.</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2.7. Организации любой формы собственности обязаны обеспечить условия для участия работников данной организации в проведении слушаний.</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2.8. Результаты проведения публичных слушаний подлежат опубликованию до принятия проекта Советом депутатов.</w:t>
      </w:r>
    </w:p>
    <w:p w:rsidR="00783C54" w:rsidRPr="00783C54" w:rsidRDefault="00783C54" w:rsidP="00783C54">
      <w:pPr>
        <w:spacing w:after="0" w:line="240" w:lineRule="atLeast"/>
        <w:ind w:firstLine="993"/>
        <w:contextualSpacing/>
        <w:jc w:val="both"/>
        <w:rPr>
          <w:rFonts w:eastAsiaTheme="minorEastAsia" w:cstheme="minorBidi"/>
          <w:b/>
          <w:sz w:val="18"/>
          <w:szCs w:val="18"/>
          <w:lang w:eastAsia="ru-RU"/>
        </w:rPr>
      </w:pPr>
      <w:r w:rsidRPr="00783C54">
        <w:rPr>
          <w:rFonts w:eastAsiaTheme="minorEastAsia" w:cstheme="minorBidi"/>
          <w:b/>
          <w:sz w:val="18"/>
          <w:szCs w:val="18"/>
          <w:lang w:eastAsia="ru-RU"/>
        </w:rPr>
        <w:t>3. Собрание граждан, конференция граждан (собрание делегатов).</w:t>
      </w:r>
    </w:p>
    <w:p w:rsidR="00783C54" w:rsidRPr="00783C54" w:rsidRDefault="00783C54" w:rsidP="00783C54">
      <w:pPr>
        <w:spacing w:after="0" w:line="240" w:lineRule="atLeast"/>
        <w:ind w:firstLine="993"/>
        <w:contextualSpacing/>
        <w:jc w:val="both"/>
        <w:rPr>
          <w:rFonts w:eastAsiaTheme="minorEastAsia" w:cstheme="minorBidi"/>
          <w:b/>
          <w:sz w:val="18"/>
          <w:szCs w:val="18"/>
          <w:lang w:eastAsia="ru-RU"/>
        </w:rPr>
      </w:pPr>
      <w:r w:rsidRPr="00783C54">
        <w:rPr>
          <w:rFonts w:eastAsiaTheme="minorEastAsia" w:cstheme="minorBidi"/>
          <w:sz w:val="18"/>
          <w:szCs w:val="18"/>
          <w:lang w:eastAsia="ru-RU"/>
        </w:rPr>
        <w:t>3.1. Для обсуждения проекта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 могут проводиться собрания граждан, конференция граждан (собрание делегатов).</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 xml:space="preserve">3.2. Собрание граждан, конференция граждан проводятся по инициативе населения, Совета депутатов или Главы муниципального образования. </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3.3. Собрание граждан, конференция граждан, проводимые по инициативе населения или Совета депутатов, назначаются Советом депутатов, а по инициативе муниципального образования – Главой муниципального образования.</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 xml:space="preserve">3.4. Для назначения собрания граждан, конференции граждан по инициативе населения должна обратиться группа жителей части территории муниципального образования, где предполагается проведение собрания, конференции, численность не может превышать 3 (три) процента от числа жителей </w:t>
      </w:r>
      <w:proofErr w:type="spellStart"/>
      <w:r w:rsidRPr="00783C54">
        <w:rPr>
          <w:rFonts w:eastAsiaTheme="minorEastAsia" w:cstheme="minorBidi"/>
          <w:sz w:val="18"/>
          <w:szCs w:val="18"/>
          <w:lang w:eastAsia="ru-RU"/>
        </w:rPr>
        <w:t>Уемского</w:t>
      </w:r>
      <w:proofErr w:type="spellEnd"/>
      <w:r w:rsidRPr="00783C54">
        <w:rPr>
          <w:rFonts w:eastAsiaTheme="minorEastAsia" w:cstheme="minorBidi"/>
          <w:sz w:val="18"/>
          <w:szCs w:val="18"/>
          <w:lang w:eastAsia="ru-RU"/>
        </w:rPr>
        <w:t xml:space="preserve"> сельского поселения, обладающих активным избирательным правом. В </w:t>
      </w:r>
      <w:r w:rsidRPr="00783C54">
        <w:rPr>
          <w:rFonts w:eastAsiaTheme="minorEastAsia" w:cstheme="minorBidi"/>
          <w:sz w:val="18"/>
          <w:szCs w:val="18"/>
          <w:lang w:eastAsia="ru-RU"/>
        </w:rPr>
        <w:lastRenderedPageBreak/>
        <w:t>обращении инициативной группы граждан должны быть указаны цель проведения собрания граждан, конференции граждан, место, время проведения и примерное количество его участников. Письменное обращение инициативной группы граждан должно быть рассмотрено Комиссией Совета депутатов по подготовке проекта Решения и принято решение о назначении собрания, либо об отказе в назначении, о чем письменно должна быть уведомлена инициативная группа граждан.</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3.5. После проведения общественного обсуждения законопроекта, законодательного предложения полученные замечания, дополнения и предложения анализируются и систематизируются и могут быть внесены в проект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 xml:space="preserve">3.6. Итоги собрания граждан, конференции граждан (собрания делегатов) закрепляются протоколом и подлежат официальному опубликованию (обнародованию). </w:t>
      </w:r>
    </w:p>
    <w:p w:rsidR="00783C54" w:rsidRPr="00783C54" w:rsidRDefault="00783C54" w:rsidP="00783C54">
      <w:pPr>
        <w:spacing w:after="0" w:line="240" w:lineRule="atLeast"/>
        <w:ind w:firstLine="993"/>
        <w:contextualSpacing/>
        <w:jc w:val="both"/>
        <w:rPr>
          <w:rFonts w:eastAsiaTheme="minorEastAsia" w:cstheme="minorBidi"/>
          <w:b/>
          <w:sz w:val="18"/>
          <w:szCs w:val="18"/>
          <w:lang w:eastAsia="ru-RU"/>
        </w:rPr>
      </w:pPr>
      <w:r w:rsidRPr="00783C54">
        <w:rPr>
          <w:rFonts w:eastAsiaTheme="minorEastAsia" w:cstheme="minorBidi"/>
          <w:b/>
          <w:sz w:val="18"/>
          <w:szCs w:val="18"/>
          <w:lang w:eastAsia="ru-RU"/>
        </w:rPr>
        <w:t>4. Опрос граждан.</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4.1. Опрос граждан проводится на всей территории муниципального образования или на её части для выявления мнения населения и его учёта при принятии проекта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 .</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4.2. В опросе могут принимать участие жители муниципального образования, обладающие избирательным правом.</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 xml:space="preserve">4.3. Опрос граждан по вопросам </w:t>
      </w:r>
      <w:proofErr w:type="gramStart"/>
      <w:r w:rsidRPr="00783C54">
        <w:rPr>
          <w:rFonts w:eastAsiaTheme="minorEastAsia" w:cstheme="minorBidi"/>
          <w:sz w:val="18"/>
          <w:szCs w:val="18"/>
          <w:lang w:eastAsia="ru-RU"/>
        </w:rPr>
        <w:t>принятия проекта Правил благоустройства территории муниципального</w:t>
      </w:r>
      <w:proofErr w:type="gramEnd"/>
      <w:r w:rsidRPr="00783C54">
        <w:rPr>
          <w:rFonts w:eastAsiaTheme="minorEastAsia" w:cstheme="minorBidi"/>
          <w:sz w:val="18"/>
          <w:szCs w:val="18"/>
          <w:lang w:eastAsia="ru-RU"/>
        </w:rPr>
        <w:t xml:space="preserve"> образования «Уемское», Решения о внесении изменений и дополнений в Правила благоустройства территории муниципального образования «Уемское»  проводится по инициативе Совета депутатов или Главы администрации.</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4.4.  Опрос граждан проводится методом ответов на ряд поставленных вопросов, а также в форме теста с несколькими вариантами ответов. Вопросы должны носить ясный и однозначный характер.</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t>4.5. Результаты опроса систематизируются и подлежат опубликованию. Результаты опроса носят рекомендательный характер и учитываются при обсуждении проекта комиссией по подготовке проекта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w:t>
      </w:r>
    </w:p>
    <w:p w:rsidR="00783C54" w:rsidRPr="00783C54" w:rsidRDefault="00783C54" w:rsidP="00783C54">
      <w:pPr>
        <w:spacing w:after="0" w:line="240" w:lineRule="atLeast"/>
        <w:ind w:firstLine="993"/>
        <w:contextualSpacing/>
        <w:jc w:val="both"/>
        <w:rPr>
          <w:rFonts w:eastAsiaTheme="minorEastAsia" w:cstheme="minorBidi"/>
          <w:b/>
          <w:sz w:val="18"/>
          <w:szCs w:val="18"/>
          <w:lang w:eastAsia="ru-RU"/>
        </w:rPr>
      </w:pPr>
      <w:r w:rsidRPr="00783C54">
        <w:rPr>
          <w:rFonts w:eastAsiaTheme="minorEastAsia" w:cstheme="minorBidi"/>
          <w:b/>
          <w:sz w:val="18"/>
          <w:szCs w:val="18"/>
          <w:lang w:eastAsia="ru-RU"/>
        </w:rPr>
        <w:t xml:space="preserve">5. Право субъекта права законодательной </w:t>
      </w:r>
      <w:proofErr w:type="gramStart"/>
      <w:r w:rsidRPr="00783C54">
        <w:rPr>
          <w:rFonts w:eastAsiaTheme="minorEastAsia" w:cstheme="minorBidi"/>
          <w:b/>
          <w:sz w:val="18"/>
          <w:szCs w:val="18"/>
          <w:lang w:eastAsia="ru-RU"/>
        </w:rPr>
        <w:t>инициативы</w:t>
      </w:r>
      <w:proofErr w:type="gramEnd"/>
      <w:r w:rsidRPr="00783C54">
        <w:rPr>
          <w:rFonts w:eastAsiaTheme="minorEastAsia" w:cstheme="minorBidi"/>
          <w:b/>
          <w:sz w:val="18"/>
          <w:szCs w:val="18"/>
          <w:lang w:eastAsia="ru-RU"/>
        </w:rPr>
        <w:t xml:space="preserve"> на отзыв внесенного им проекта Устава или решения о внесении изменений и дополнений в Устав.</w:t>
      </w:r>
    </w:p>
    <w:p w:rsidR="00783C54" w:rsidRPr="00783C54" w:rsidRDefault="00783C54" w:rsidP="00783C54">
      <w:pPr>
        <w:spacing w:after="0" w:line="240" w:lineRule="atLeast"/>
        <w:ind w:firstLine="993"/>
        <w:contextualSpacing/>
        <w:jc w:val="both"/>
        <w:rPr>
          <w:rFonts w:eastAsiaTheme="minorEastAsia" w:cstheme="minorBidi"/>
          <w:sz w:val="18"/>
          <w:szCs w:val="18"/>
          <w:lang w:eastAsia="ru-RU"/>
        </w:rPr>
      </w:pPr>
      <w:r w:rsidRPr="00783C54">
        <w:rPr>
          <w:rFonts w:eastAsiaTheme="minorEastAsia" w:cstheme="minorBidi"/>
          <w:sz w:val="18"/>
          <w:szCs w:val="18"/>
          <w:lang w:eastAsia="ru-RU"/>
        </w:rPr>
        <w:lastRenderedPageBreak/>
        <w:t xml:space="preserve">5. 1. Субъект права законодательной инициативы, за исключением случаев народной законодательной инициативы, вправе отозвать внесенные им проект Правил благоустройства территории муниципального образования «Уемское», Решения о внесении изменений и дополнений в Правила благоустройства территории муниципального образования «Уемское» в любое время до утверждения </w:t>
      </w:r>
      <w:proofErr w:type="gramStart"/>
      <w:r w:rsidRPr="00783C54">
        <w:rPr>
          <w:rFonts w:eastAsiaTheme="minorEastAsia" w:cstheme="minorBidi"/>
          <w:sz w:val="18"/>
          <w:szCs w:val="18"/>
          <w:lang w:eastAsia="ru-RU"/>
        </w:rPr>
        <w:t>повестки дня заседания сессии Совета депутатов</w:t>
      </w:r>
      <w:proofErr w:type="gramEnd"/>
      <w:r w:rsidRPr="00783C54">
        <w:rPr>
          <w:rFonts w:eastAsiaTheme="minorEastAsia" w:cstheme="minorBidi"/>
          <w:sz w:val="18"/>
          <w:szCs w:val="18"/>
          <w:lang w:eastAsia="ru-RU"/>
        </w:rPr>
        <w:t>.</w:t>
      </w:r>
    </w:p>
    <w:p w:rsidR="00783C54" w:rsidRPr="00783C54" w:rsidRDefault="00783C54" w:rsidP="00783C54">
      <w:pPr>
        <w:spacing w:after="0" w:line="240" w:lineRule="atLeast"/>
        <w:ind w:firstLine="993"/>
        <w:contextualSpacing/>
        <w:jc w:val="both"/>
        <w:rPr>
          <w:rFonts w:asciiTheme="minorHAnsi" w:eastAsiaTheme="minorEastAsia" w:hAnsiTheme="minorHAnsi" w:cstheme="minorBidi"/>
          <w:sz w:val="18"/>
          <w:szCs w:val="18"/>
          <w:lang w:eastAsia="ru-RU"/>
        </w:rPr>
      </w:pPr>
      <w:r w:rsidRPr="00783C54">
        <w:rPr>
          <w:rFonts w:eastAsiaTheme="minorEastAsia" w:cstheme="minorBidi"/>
          <w:sz w:val="18"/>
          <w:szCs w:val="18"/>
          <w:lang w:eastAsia="ru-RU"/>
        </w:rPr>
        <w:t xml:space="preserve">5. 2. После утверждения </w:t>
      </w:r>
      <w:proofErr w:type="gramStart"/>
      <w:r w:rsidRPr="00783C54">
        <w:rPr>
          <w:rFonts w:eastAsiaTheme="minorEastAsia" w:cstheme="minorBidi"/>
          <w:sz w:val="18"/>
          <w:szCs w:val="18"/>
          <w:lang w:eastAsia="ru-RU"/>
        </w:rPr>
        <w:t>повестки дня заседания сессии Совета депутатов</w:t>
      </w:r>
      <w:proofErr w:type="gramEnd"/>
      <w:r w:rsidRPr="00783C54">
        <w:rPr>
          <w:rFonts w:eastAsiaTheme="minorEastAsia" w:cstheme="minorBidi"/>
          <w:sz w:val="18"/>
          <w:szCs w:val="18"/>
          <w:lang w:eastAsia="ru-RU"/>
        </w:rPr>
        <w:t xml:space="preserve"> субъект права законодательной инициативы может сделать заявление об отзыве внесенного им проекта с письменным изложением мотивов такого отзыва. Такое заявление должно быть подписано уполномоченным лицом органа, внесшего проект. Порядок принятия решения по данному вопросу определяется Регламентом Совета депутатов.</w:t>
      </w:r>
    </w:p>
    <w:p w:rsidR="004E24E1" w:rsidRPr="00783C54" w:rsidRDefault="004E24E1" w:rsidP="00783C54">
      <w:pPr>
        <w:spacing w:after="0" w:line="240" w:lineRule="atLeast"/>
        <w:ind w:firstLine="284"/>
        <w:contextualSpacing/>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EC5A27" w:rsidRDefault="00EC5A27" w:rsidP="00F272BE">
      <w:pPr>
        <w:spacing w:after="0" w:line="252" w:lineRule="auto"/>
        <w:ind w:firstLine="284"/>
        <w:outlineLvl w:val="0"/>
        <w:rPr>
          <w:rFonts w:eastAsia="Times New Roman"/>
          <w:kern w:val="28"/>
          <w:sz w:val="18"/>
          <w:szCs w:val="18"/>
          <w:lang w:eastAsia="ru-RU"/>
        </w:rPr>
      </w:pPr>
    </w:p>
    <w:p w:rsidR="00EC5A27" w:rsidRDefault="00EC5A27" w:rsidP="00F272BE">
      <w:pPr>
        <w:spacing w:after="0" w:line="252" w:lineRule="auto"/>
        <w:ind w:firstLine="284"/>
        <w:outlineLvl w:val="0"/>
        <w:rPr>
          <w:rFonts w:eastAsia="Times New Roman"/>
          <w:kern w:val="28"/>
          <w:sz w:val="18"/>
          <w:szCs w:val="18"/>
          <w:lang w:eastAsia="ru-RU"/>
        </w:rPr>
      </w:pPr>
    </w:p>
    <w:p w:rsidR="00EC5A27" w:rsidRDefault="00EC5A27" w:rsidP="00F272BE">
      <w:pPr>
        <w:spacing w:after="0" w:line="252" w:lineRule="auto"/>
        <w:ind w:firstLine="284"/>
        <w:outlineLvl w:val="0"/>
        <w:rPr>
          <w:rFonts w:eastAsia="Times New Roman"/>
          <w:kern w:val="28"/>
          <w:sz w:val="18"/>
          <w:szCs w:val="18"/>
          <w:lang w:eastAsia="ru-RU"/>
        </w:rPr>
      </w:pPr>
    </w:p>
    <w:p w:rsidR="00EC5A27" w:rsidRDefault="00EC5A27" w:rsidP="00F272BE">
      <w:pPr>
        <w:spacing w:after="0" w:line="252" w:lineRule="auto"/>
        <w:ind w:firstLine="284"/>
        <w:outlineLvl w:val="0"/>
        <w:rPr>
          <w:rFonts w:eastAsia="Times New Roman"/>
          <w:kern w:val="28"/>
          <w:sz w:val="18"/>
          <w:szCs w:val="18"/>
          <w:lang w:eastAsia="ru-RU"/>
        </w:rPr>
      </w:pPr>
    </w:p>
    <w:p w:rsidR="00EC5A27" w:rsidRDefault="00EC5A27" w:rsidP="00F272BE">
      <w:pPr>
        <w:spacing w:after="0" w:line="252" w:lineRule="auto"/>
        <w:ind w:firstLine="284"/>
        <w:outlineLvl w:val="0"/>
        <w:rPr>
          <w:rFonts w:eastAsia="Times New Roman"/>
          <w:kern w:val="28"/>
          <w:sz w:val="18"/>
          <w:szCs w:val="18"/>
          <w:lang w:eastAsia="ru-RU"/>
        </w:rPr>
      </w:pPr>
    </w:p>
    <w:p w:rsidR="00EC5A27" w:rsidRDefault="00EC5A27" w:rsidP="00F272BE">
      <w:pPr>
        <w:spacing w:after="0" w:line="252" w:lineRule="auto"/>
        <w:ind w:firstLine="284"/>
        <w:outlineLvl w:val="0"/>
        <w:rPr>
          <w:rFonts w:eastAsia="Times New Roman"/>
          <w:kern w:val="28"/>
          <w:sz w:val="18"/>
          <w:szCs w:val="18"/>
          <w:lang w:eastAsia="ru-RU"/>
        </w:rPr>
      </w:pPr>
    </w:p>
    <w:p w:rsidR="00EC5A27" w:rsidRDefault="00EC5A27" w:rsidP="00F272BE">
      <w:pPr>
        <w:spacing w:after="0" w:line="252" w:lineRule="auto"/>
        <w:ind w:firstLine="284"/>
        <w:outlineLvl w:val="0"/>
        <w:rPr>
          <w:rFonts w:eastAsia="Times New Roman"/>
          <w:kern w:val="28"/>
          <w:sz w:val="18"/>
          <w:szCs w:val="18"/>
          <w:lang w:eastAsia="ru-RU"/>
        </w:rPr>
      </w:pPr>
    </w:p>
    <w:p w:rsidR="00EC5A27" w:rsidRDefault="00EC5A27" w:rsidP="00F272BE">
      <w:pPr>
        <w:spacing w:after="0" w:line="252" w:lineRule="auto"/>
        <w:ind w:firstLine="284"/>
        <w:outlineLvl w:val="0"/>
        <w:rPr>
          <w:rFonts w:eastAsia="Times New Roman"/>
          <w:kern w:val="28"/>
          <w:sz w:val="18"/>
          <w:szCs w:val="18"/>
          <w:lang w:eastAsia="ru-RU"/>
        </w:rPr>
      </w:pPr>
    </w:p>
    <w:p w:rsidR="00EC5A27" w:rsidRDefault="00EC5A27" w:rsidP="00F272BE">
      <w:pPr>
        <w:spacing w:after="0" w:line="252" w:lineRule="auto"/>
        <w:ind w:firstLine="284"/>
        <w:outlineLvl w:val="0"/>
        <w:rPr>
          <w:rFonts w:eastAsia="Times New Roman"/>
          <w:kern w:val="28"/>
          <w:sz w:val="18"/>
          <w:szCs w:val="18"/>
          <w:lang w:eastAsia="ru-RU"/>
        </w:rPr>
      </w:pPr>
    </w:p>
    <w:p w:rsidR="00EC5A27" w:rsidRDefault="00EC5A27"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4E24E1" w:rsidRDefault="004E24E1"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Default="00F272BE" w:rsidP="00F272BE">
      <w:pPr>
        <w:spacing w:after="0" w:line="252" w:lineRule="auto"/>
        <w:ind w:firstLine="284"/>
        <w:outlineLvl w:val="0"/>
        <w:rPr>
          <w:rFonts w:eastAsia="Times New Roman"/>
          <w:kern w:val="28"/>
          <w:sz w:val="18"/>
          <w:szCs w:val="18"/>
          <w:lang w:eastAsia="ru-RU"/>
        </w:rPr>
      </w:pPr>
    </w:p>
    <w:p w:rsidR="00F272BE" w:rsidRPr="00F272BE" w:rsidRDefault="00F272BE" w:rsidP="00F272BE">
      <w:pPr>
        <w:spacing w:after="0" w:line="252" w:lineRule="auto"/>
        <w:ind w:firstLine="284"/>
        <w:outlineLvl w:val="0"/>
        <w:rPr>
          <w:rFonts w:eastAsia="Times New Roman"/>
          <w:kern w:val="28"/>
          <w:sz w:val="18"/>
          <w:szCs w:val="18"/>
          <w:lang w:eastAsia="ru-RU"/>
        </w:rPr>
      </w:pPr>
      <w:r w:rsidRPr="00F272BE">
        <w:rPr>
          <w:rFonts w:eastAsia="Times New Roman"/>
          <w:kern w:val="28"/>
          <w:sz w:val="18"/>
          <w:szCs w:val="18"/>
          <w:lang w:eastAsia="ru-RU"/>
        </w:rPr>
        <w:t>Издатель: Администрация муниципального образования «Уемское»</w:t>
      </w:r>
    </w:p>
    <w:p w:rsidR="00F272BE" w:rsidRPr="00F272BE" w:rsidRDefault="00F272BE" w:rsidP="00F272BE">
      <w:pPr>
        <w:spacing w:after="0" w:line="252" w:lineRule="auto"/>
        <w:ind w:firstLine="284"/>
        <w:outlineLvl w:val="0"/>
        <w:rPr>
          <w:rFonts w:eastAsia="Times New Roman"/>
          <w:kern w:val="28"/>
          <w:sz w:val="18"/>
          <w:szCs w:val="18"/>
          <w:lang w:eastAsia="ru-RU"/>
        </w:rPr>
      </w:pPr>
    </w:p>
    <w:p w:rsidR="00F272BE" w:rsidRPr="00F272BE" w:rsidRDefault="00F272BE" w:rsidP="00F272BE">
      <w:pPr>
        <w:spacing w:after="0" w:line="252" w:lineRule="auto"/>
        <w:ind w:firstLine="284"/>
        <w:outlineLvl w:val="0"/>
        <w:rPr>
          <w:rFonts w:eastAsia="Times New Roman"/>
          <w:kern w:val="28"/>
          <w:sz w:val="18"/>
          <w:szCs w:val="18"/>
          <w:lang w:eastAsia="ru-RU"/>
        </w:rPr>
      </w:pPr>
      <w:r w:rsidRPr="00F272BE">
        <w:rPr>
          <w:rFonts w:eastAsia="Times New Roman"/>
          <w:kern w:val="28"/>
          <w:sz w:val="18"/>
          <w:szCs w:val="18"/>
          <w:lang w:eastAsia="ru-RU"/>
        </w:rPr>
        <w:t xml:space="preserve">Адрес издателя: 163502, Архангельская область, Приморский район,                    </w:t>
      </w:r>
    </w:p>
    <w:p w:rsidR="00F272BE" w:rsidRPr="00F272BE" w:rsidRDefault="00F272BE" w:rsidP="00F272BE">
      <w:pPr>
        <w:spacing w:after="0" w:line="252" w:lineRule="auto"/>
        <w:ind w:firstLine="284"/>
        <w:outlineLvl w:val="0"/>
        <w:rPr>
          <w:rFonts w:eastAsia="Times New Roman"/>
          <w:kern w:val="28"/>
          <w:sz w:val="18"/>
          <w:szCs w:val="18"/>
          <w:lang w:eastAsia="ru-RU"/>
        </w:rPr>
      </w:pPr>
      <w:r w:rsidRPr="00F272BE">
        <w:rPr>
          <w:rFonts w:eastAsia="Times New Roman"/>
          <w:kern w:val="28"/>
          <w:sz w:val="18"/>
          <w:szCs w:val="18"/>
          <w:lang w:eastAsia="ru-RU"/>
        </w:rPr>
        <w:t xml:space="preserve"> п. Уемский, ул</w:t>
      </w:r>
      <w:proofErr w:type="gramStart"/>
      <w:r w:rsidRPr="00F272BE">
        <w:rPr>
          <w:rFonts w:eastAsia="Times New Roman"/>
          <w:kern w:val="28"/>
          <w:sz w:val="18"/>
          <w:szCs w:val="18"/>
          <w:lang w:eastAsia="ru-RU"/>
        </w:rPr>
        <w:t>.З</w:t>
      </w:r>
      <w:proofErr w:type="gramEnd"/>
      <w:r w:rsidRPr="00F272BE">
        <w:rPr>
          <w:rFonts w:eastAsia="Times New Roman"/>
          <w:kern w:val="28"/>
          <w:sz w:val="18"/>
          <w:szCs w:val="18"/>
          <w:lang w:eastAsia="ru-RU"/>
        </w:rPr>
        <w:t>аводская, д.7</w:t>
      </w:r>
    </w:p>
    <w:p w:rsidR="00F272BE" w:rsidRPr="00F272BE" w:rsidRDefault="00F272BE" w:rsidP="00F272BE">
      <w:pPr>
        <w:spacing w:after="0" w:line="252" w:lineRule="auto"/>
        <w:ind w:firstLine="284"/>
        <w:outlineLvl w:val="0"/>
        <w:rPr>
          <w:rFonts w:eastAsia="Times New Roman"/>
          <w:kern w:val="28"/>
          <w:sz w:val="18"/>
          <w:szCs w:val="18"/>
          <w:lang w:eastAsia="ru-RU"/>
        </w:rPr>
      </w:pPr>
      <w:r w:rsidRPr="00F272BE">
        <w:rPr>
          <w:rFonts w:eastAsia="Times New Roman"/>
          <w:kern w:val="28"/>
          <w:sz w:val="18"/>
          <w:szCs w:val="18"/>
          <w:lang w:eastAsia="ru-RU"/>
        </w:rPr>
        <w:t>Телефон: 8(8182) 60-21-51</w:t>
      </w:r>
    </w:p>
    <w:p w:rsidR="00F272BE" w:rsidRPr="00F272BE" w:rsidRDefault="00F272BE" w:rsidP="00F272BE">
      <w:pPr>
        <w:spacing w:after="0" w:line="252" w:lineRule="auto"/>
        <w:ind w:firstLine="284"/>
        <w:outlineLvl w:val="0"/>
        <w:rPr>
          <w:rFonts w:eastAsia="Times New Roman"/>
          <w:kern w:val="28"/>
          <w:sz w:val="18"/>
          <w:szCs w:val="18"/>
          <w:lang w:eastAsia="ru-RU"/>
        </w:rPr>
      </w:pPr>
      <w:r w:rsidRPr="00F272BE">
        <w:rPr>
          <w:rFonts w:eastAsia="Times New Roman"/>
          <w:kern w:val="28"/>
          <w:sz w:val="18"/>
          <w:szCs w:val="18"/>
          <w:lang w:eastAsia="ru-RU"/>
        </w:rPr>
        <w:t>рryima29@</w:t>
      </w:r>
      <w:proofErr w:type="spellStart"/>
      <w:r w:rsidRPr="00F272BE">
        <w:rPr>
          <w:rFonts w:eastAsia="Times New Roman"/>
          <w:kern w:val="28"/>
          <w:sz w:val="18"/>
          <w:szCs w:val="18"/>
          <w:lang w:val="en-US" w:eastAsia="ru-RU"/>
        </w:rPr>
        <w:t>yandex</w:t>
      </w:r>
      <w:proofErr w:type="spellEnd"/>
      <w:r w:rsidRPr="00F272BE">
        <w:rPr>
          <w:rFonts w:eastAsia="Times New Roman"/>
          <w:kern w:val="28"/>
          <w:sz w:val="18"/>
          <w:szCs w:val="18"/>
          <w:lang w:eastAsia="ru-RU"/>
        </w:rPr>
        <w:t>.</w:t>
      </w:r>
      <w:proofErr w:type="spellStart"/>
      <w:r w:rsidRPr="00F272BE">
        <w:rPr>
          <w:rFonts w:eastAsia="Times New Roman"/>
          <w:kern w:val="28"/>
          <w:sz w:val="18"/>
          <w:szCs w:val="18"/>
          <w:lang w:eastAsia="ru-RU"/>
        </w:rPr>
        <w:t>ru</w:t>
      </w:r>
      <w:proofErr w:type="spellEnd"/>
    </w:p>
    <w:p w:rsidR="00F272BE" w:rsidRPr="00F272BE" w:rsidRDefault="00F272BE" w:rsidP="00F272BE">
      <w:pPr>
        <w:spacing w:after="0" w:line="252" w:lineRule="auto"/>
        <w:ind w:firstLine="284"/>
        <w:outlineLvl w:val="0"/>
        <w:rPr>
          <w:rFonts w:eastAsia="Times New Roman"/>
          <w:kern w:val="28"/>
          <w:sz w:val="18"/>
          <w:szCs w:val="18"/>
          <w:lang w:eastAsia="ru-RU"/>
        </w:rPr>
      </w:pPr>
    </w:p>
    <w:p w:rsidR="00F272BE" w:rsidRPr="00F272BE" w:rsidRDefault="00F272BE" w:rsidP="00F272BE">
      <w:pPr>
        <w:spacing w:after="0" w:line="252" w:lineRule="auto"/>
        <w:ind w:firstLine="284"/>
        <w:outlineLvl w:val="0"/>
        <w:rPr>
          <w:rFonts w:eastAsia="Times New Roman"/>
          <w:kern w:val="28"/>
          <w:sz w:val="18"/>
          <w:szCs w:val="18"/>
          <w:lang w:eastAsia="ru-RU"/>
        </w:rPr>
      </w:pPr>
      <w:r w:rsidRPr="00F272BE">
        <w:rPr>
          <w:rFonts w:eastAsia="Times New Roman"/>
          <w:kern w:val="28"/>
          <w:sz w:val="18"/>
          <w:szCs w:val="18"/>
          <w:lang w:eastAsia="ru-RU"/>
        </w:rPr>
        <w:t>Тираж 3 экземпляра</w:t>
      </w:r>
    </w:p>
    <w:p w:rsidR="00F272BE" w:rsidRPr="00F272BE" w:rsidRDefault="00F272BE" w:rsidP="00F272BE">
      <w:pPr>
        <w:spacing w:after="0" w:line="252" w:lineRule="auto"/>
        <w:ind w:firstLine="284"/>
        <w:outlineLvl w:val="0"/>
        <w:rPr>
          <w:rFonts w:eastAsia="Times New Roman"/>
          <w:kern w:val="28"/>
          <w:sz w:val="18"/>
          <w:szCs w:val="18"/>
          <w:lang w:eastAsia="ru-RU"/>
        </w:rPr>
      </w:pPr>
    </w:p>
    <w:p w:rsidR="00F272BE" w:rsidRPr="00F272BE" w:rsidRDefault="00F272BE" w:rsidP="00F272BE">
      <w:pPr>
        <w:spacing w:after="0" w:line="252" w:lineRule="auto"/>
        <w:ind w:firstLine="284"/>
        <w:outlineLvl w:val="0"/>
        <w:rPr>
          <w:rFonts w:eastAsia="Times New Roman"/>
          <w:kern w:val="28"/>
          <w:sz w:val="18"/>
          <w:szCs w:val="18"/>
          <w:lang w:eastAsia="ru-RU"/>
        </w:rPr>
      </w:pPr>
      <w:r w:rsidRPr="00F272BE">
        <w:rPr>
          <w:rFonts w:eastAsia="Times New Roman"/>
          <w:kern w:val="28"/>
          <w:sz w:val="18"/>
          <w:szCs w:val="18"/>
          <w:lang w:eastAsia="ru-RU"/>
        </w:rPr>
        <w:t>БЕСПЛАТНО</w:t>
      </w:r>
    </w:p>
    <w:p w:rsidR="00F272BE" w:rsidRPr="00F272BE" w:rsidRDefault="00F272BE" w:rsidP="00F272BE">
      <w:pPr>
        <w:spacing w:after="0" w:line="252" w:lineRule="auto"/>
        <w:ind w:firstLine="284"/>
        <w:jc w:val="center"/>
        <w:outlineLvl w:val="0"/>
        <w:rPr>
          <w:rFonts w:eastAsia="Times New Roman"/>
          <w:kern w:val="28"/>
          <w:sz w:val="18"/>
          <w:szCs w:val="18"/>
          <w:lang w:eastAsia="ru-RU"/>
        </w:rPr>
      </w:pPr>
    </w:p>
    <w:p w:rsidR="00F272BE" w:rsidRPr="00F272BE" w:rsidRDefault="00F272BE" w:rsidP="00F272BE">
      <w:pPr>
        <w:spacing w:after="0" w:line="252" w:lineRule="auto"/>
        <w:ind w:firstLine="284"/>
        <w:jc w:val="center"/>
        <w:outlineLvl w:val="0"/>
        <w:rPr>
          <w:rFonts w:eastAsia="Times New Roman"/>
          <w:kern w:val="28"/>
          <w:sz w:val="18"/>
          <w:szCs w:val="18"/>
          <w:lang w:eastAsia="ru-RU"/>
        </w:rPr>
      </w:pPr>
      <w:r w:rsidRPr="00F272BE">
        <w:rPr>
          <w:rFonts w:eastAsia="Times New Roman"/>
          <w:kern w:val="28"/>
          <w:sz w:val="18"/>
          <w:szCs w:val="18"/>
          <w:lang w:eastAsia="ru-RU"/>
        </w:rPr>
        <w:t>Все номера вестников можно найти на официальном информационном сайте</w:t>
      </w:r>
    </w:p>
    <w:p w:rsidR="00F272BE" w:rsidRPr="00F272BE" w:rsidRDefault="00F272BE" w:rsidP="00F272BE">
      <w:pPr>
        <w:spacing w:after="0" w:line="252" w:lineRule="auto"/>
        <w:ind w:firstLine="284"/>
        <w:jc w:val="center"/>
        <w:outlineLvl w:val="0"/>
        <w:rPr>
          <w:rFonts w:eastAsia="Times New Roman"/>
          <w:kern w:val="28"/>
          <w:sz w:val="18"/>
          <w:szCs w:val="18"/>
          <w:lang w:eastAsia="ru-RU"/>
        </w:rPr>
      </w:pPr>
      <w:r w:rsidRPr="00F272BE">
        <w:rPr>
          <w:rFonts w:eastAsia="Times New Roman"/>
          <w:kern w:val="28"/>
          <w:sz w:val="18"/>
          <w:szCs w:val="18"/>
          <w:lang w:eastAsia="ru-RU"/>
        </w:rPr>
        <w:t>Администрации муниципального образования «Уемское»</w:t>
      </w:r>
    </w:p>
    <w:p w:rsidR="00F272BE" w:rsidRPr="00F272BE" w:rsidRDefault="00F272BE" w:rsidP="00F272BE">
      <w:pPr>
        <w:spacing w:after="0" w:line="252" w:lineRule="auto"/>
        <w:ind w:firstLine="284"/>
        <w:jc w:val="center"/>
        <w:outlineLvl w:val="0"/>
        <w:rPr>
          <w:rFonts w:eastAsia="Times New Roman"/>
          <w:kern w:val="28"/>
          <w:sz w:val="18"/>
          <w:szCs w:val="18"/>
          <w:lang w:eastAsia="ru-RU"/>
        </w:rPr>
      </w:pPr>
      <w:r w:rsidRPr="00F272BE">
        <w:rPr>
          <w:rFonts w:eastAsia="Times New Roman"/>
          <w:kern w:val="28"/>
          <w:sz w:val="18"/>
          <w:szCs w:val="18"/>
          <w:lang w:val="en-US" w:eastAsia="ru-RU"/>
        </w:rPr>
        <w:t>www</w:t>
      </w:r>
      <w:r w:rsidRPr="00F272BE">
        <w:rPr>
          <w:rFonts w:eastAsia="Times New Roman"/>
          <w:kern w:val="28"/>
          <w:sz w:val="18"/>
          <w:szCs w:val="18"/>
          <w:lang w:eastAsia="ru-RU"/>
        </w:rPr>
        <w:t>.</w:t>
      </w:r>
      <w:proofErr w:type="spellStart"/>
      <w:r w:rsidRPr="00F272BE">
        <w:rPr>
          <w:rFonts w:eastAsia="Times New Roman"/>
          <w:kern w:val="28"/>
          <w:sz w:val="18"/>
          <w:szCs w:val="18"/>
          <w:lang w:val="en-US" w:eastAsia="ru-RU"/>
        </w:rPr>
        <w:t>pryima</w:t>
      </w:r>
      <w:proofErr w:type="spellEnd"/>
      <w:r w:rsidRPr="00F272BE">
        <w:rPr>
          <w:rFonts w:eastAsia="Times New Roman"/>
          <w:kern w:val="28"/>
          <w:sz w:val="18"/>
          <w:szCs w:val="18"/>
          <w:lang w:eastAsia="ru-RU"/>
        </w:rPr>
        <w:t>.</w:t>
      </w:r>
      <w:proofErr w:type="spellStart"/>
      <w:r w:rsidRPr="00F272BE">
        <w:rPr>
          <w:rFonts w:eastAsia="Times New Roman"/>
          <w:kern w:val="28"/>
          <w:sz w:val="18"/>
          <w:szCs w:val="18"/>
          <w:lang w:val="en-US" w:eastAsia="ru-RU"/>
        </w:rPr>
        <w:t>ru</w:t>
      </w:r>
      <w:proofErr w:type="spellEnd"/>
      <w:r w:rsidRPr="00F272BE">
        <w:rPr>
          <w:rFonts w:eastAsia="Times New Roman"/>
          <w:kern w:val="28"/>
          <w:sz w:val="18"/>
          <w:szCs w:val="18"/>
          <w:lang w:eastAsia="ru-RU"/>
        </w:rPr>
        <w:t xml:space="preserve"> в разделе «Документы», «Вестник МО «Уемское»</w:t>
      </w:r>
      <w:bookmarkEnd w:id="1"/>
    </w:p>
    <w:p w:rsidR="00F272BE" w:rsidRPr="00F272BE" w:rsidRDefault="00F272BE" w:rsidP="00F272BE">
      <w:pPr>
        <w:jc w:val="center"/>
        <w:rPr>
          <w:rFonts w:eastAsia="Times New Roman"/>
          <w:sz w:val="18"/>
          <w:szCs w:val="18"/>
          <w:lang w:eastAsia="ru-RU"/>
        </w:rPr>
      </w:pPr>
    </w:p>
    <w:sectPr w:rsidR="00F272BE" w:rsidRPr="00F272BE" w:rsidSect="00F272BE">
      <w:headerReference w:type="default" r:id="rId8"/>
      <w:footerReference w:type="default" r:id="rId9"/>
      <w:pgSz w:w="8419" w:h="11906" w:orient="landscape" w:code="9"/>
      <w:pgMar w:top="851" w:right="764" w:bottom="851" w:left="993" w:header="284"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4E1" w:rsidRDefault="004E24E1" w:rsidP="00C96DA2">
      <w:pPr>
        <w:spacing w:after="0" w:line="240" w:lineRule="auto"/>
      </w:pPr>
      <w:r>
        <w:separator/>
      </w:r>
    </w:p>
  </w:endnote>
  <w:endnote w:type="continuationSeparator" w:id="0">
    <w:p w:rsidR="004E24E1" w:rsidRDefault="004E24E1" w:rsidP="00C96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7950"/>
      <w:docPartObj>
        <w:docPartGallery w:val="Page Numbers (Bottom of Page)"/>
        <w:docPartUnique/>
      </w:docPartObj>
    </w:sdtPr>
    <w:sdtContent>
      <w:p w:rsidR="004E24E1" w:rsidRDefault="00E35D94">
        <w:pPr>
          <w:pStyle w:val="a5"/>
          <w:jc w:val="center"/>
        </w:pPr>
        <w:r w:rsidRPr="00C96DA2">
          <w:rPr>
            <w:sz w:val="18"/>
            <w:szCs w:val="18"/>
          </w:rPr>
          <w:fldChar w:fldCharType="begin"/>
        </w:r>
        <w:r w:rsidR="004E24E1" w:rsidRPr="00C96DA2">
          <w:rPr>
            <w:sz w:val="18"/>
            <w:szCs w:val="18"/>
          </w:rPr>
          <w:instrText xml:space="preserve"> PAGE   \* MERGEFORMAT </w:instrText>
        </w:r>
        <w:r w:rsidRPr="00C96DA2">
          <w:rPr>
            <w:sz w:val="18"/>
            <w:szCs w:val="18"/>
          </w:rPr>
          <w:fldChar w:fldCharType="separate"/>
        </w:r>
        <w:r w:rsidR="00EC5A27">
          <w:rPr>
            <w:noProof/>
            <w:sz w:val="18"/>
            <w:szCs w:val="18"/>
          </w:rPr>
          <w:t>76</w:t>
        </w:r>
        <w:r w:rsidRPr="00C96DA2">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4E1" w:rsidRDefault="004E24E1" w:rsidP="00C96DA2">
      <w:pPr>
        <w:spacing w:after="0" w:line="240" w:lineRule="auto"/>
      </w:pPr>
      <w:r>
        <w:separator/>
      </w:r>
    </w:p>
  </w:footnote>
  <w:footnote w:type="continuationSeparator" w:id="0">
    <w:p w:rsidR="004E24E1" w:rsidRDefault="004E24E1" w:rsidP="00C96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E1" w:rsidRPr="00C96DA2" w:rsidRDefault="004E24E1" w:rsidP="00C96DA2">
    <w:pPr>
      <w:pStyle w:val="a3"/>
      <w:jc w:val="right"/>
      <w:rPr>
        <w:sz w:val="18"/>
        <w:szCs w:val="18"/>
      </w:rPr>
    </w:pPr>
    <w:r w:rsidRPr="00C96DA2">
      <w:rPr>
        <w:sz w:val="18"/>
        <w:szCs w:val="18"/>
      </w:rPr>
      <w:t>Вестник муниципального образования «Уемское»</w:t>
    </w:r>
  </w:p>
  <w:p w:rsidR="004E24E1" w:rsidRPr="00C96DA2" w:rsidRDefault="004E24E1" w:rsidP="00C96DA2">
    <w:pPr>
      <w:pStyle w:val="a3"/>
      <w:jc w:val="right"/>
      <w:rPr>
        <w:sz w:val="18"/>
        <w:szCs w:val="18"/>
      </w:rPr>
    </w:pPr>
    <w:r w:rsidRPr="00C96DA2">
      <w:rPr>
        <w:sz w:val="18"/>
        <w:szCs w:val="18"/>
      </w:rPr>
      <w:t xml:space="preserve">№ </w:t>
    </w:r>
    <w:r>
      <w:rPr>
        <w:sz w:val="18"/>
        <w:szCs w:val="18"/>
      </w:rPr>
      <w:t>8</w:t>
    </w:r>
    <w:r w:rsidRPr="00C96DA2">
      <w:rPr>
        <w:sz w:val="18"/>
        <w:szCs w:val="18"/>
      </w:rPr>
      <w:t xml:space="preserve"> от </w:t>
    </w:r>
    <w:r>
      <w:rPr>
        <w:sz w:val="18"/>
        <w:szCs w:val="18"/>
      </w:rPr>
      <w:t>20.05</w:t>
    </w:r>
    <w:r w:rsidRPr="00C96DA2">
      <w:rPr>
        <w:sz w:val="18"/>
        <w:szCs w:val="18"/>
      </w:rPr>
      <w:t>.2022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540"/>
        </w:tabs>
        <w:ind w:left="54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691748"/>
    <w:multiLevelType w:val="hybridMultilevel"/>
    <w:tmpl w:val="25407794"/>
    <w:lvl w:ilvl="0" w:tplc="2D82566E">
      <w:start w:val="1"/>
      <w:numFmt w:val="decimal"/>
      <w:lvlText w:val="%1."/>
      <w:lvlJc w:val="left"/>
      <w:pPr>
        <w:ind w:left="1610"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CFB302C"/>
    <w:multiLevelType w:val="hybridMultilevel"/>
    <w:tmpl w:val="4524D946"/>
    <w:lvl w:ilvl="0" w:tplc="015685B6">
      <w:start w:val="1"/>
      <w:numFmt w:val="decimal"/>
      <w:lvlText w:val="%1."/>
      <w:lvlJc w:val="left"/>
      <w:pPr>
        <w:ind w:left="786" w:hanging="360"/>
      </w:pPr>
      <w:rPr>
        <w:rFonts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A365C4"/>
    <w:multiLevelType w:val="hybridMultilevel"/>
    <w:tmpl w:val="BFC467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0517058"/>
    <w:multiLevelType w:val="hybridMultilevel"/>
    <w:tmpl w:val="DC36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24C74"/>
    <w:multiLevelType w:val="hybridMultilevel"/>
    <w:tmpl w:val="55843E04"/>
    <w:lvl w:ilvl="0" w:tplc="92484F32">
      <w:start w:val="1"/>
      <w:numFmt w:val="decimal"/>
      <w:lvlText w:val="%1."/>
      <w:lvlJc w:val="left"/>
      <w:pPr>
        <w:ind w:left="1626" w:hanging="120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5FF6856"/>
    <w:multiLevelType w:val="hybridMultilevel"/>
    <w:tmpl w:val="668677D4"/>
    <w:lvl w:ilvl="0" w:tplc="2FEA8AD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4301D9"/>
    <w:multiLevelType w:val="hybridMultilevel"/>
    <w:tmpl w:val="B8FC0E54"/>
    <w:lvl w:ilvl="0" w:tplc="9208B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F204F8"/>
    <w:multiLevelType w:val="hybridMultilevel"/>
    <w:tmpl w:val="9BEE87BC"/>
    <w:lvl w:ilvl="0" w:tplc="30D4BB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594B21"/>
    <w:multiLevelType w:val="hybridMultilevel"/>
    <w:tmpl w:val="7CC2B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F32A44"/>
    <w:multiLevelType w:val="hybridMultilevel"/>
    <w:tmpl w:val="6FD4B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775A7E"/>
    <w:multiLevelType w:val="hybridMultilevel"/>
    <w:tmpl w:val="9BEE87BC"/>
    <w:lvl w:ilvl="0" w:tplc="30D4BB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450D3E"/>
    <w:multiLevelType w:val="hybridMultilevel"/>
    <w:tmpl w:val="B0D21FB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80739E"/>
    <w:multiLevelType w:val="hybridMultilevel"/>
    <w:tmpl w:val="36E20372"/>
    <w:lvl w:ilvl="0" w:tplc="FC0A9A8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18A7DA9"/>
    <w:multiLevelType w:val="hybridMultilevel"/>
    <w:tmpl w:val="3A3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9B267B"/>
    <w:multiLevelType w:val="hybridMultilevel"/>
    <w:tmpl w:val="A56C92DC"/>
    <w:lvl w:ilvl="0" w:tplc="C928B836">
      <w:start w:val="1"/>
      <w:numFmt w:val="decimal"/>
      <w:lvlText w:val="%1."/>
      <w:lvlJc w:val="left"/>
      <w:pPr>
        <w:ind w:left="39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13"/>
  </w:num>
  <w:num w:numId="7">
    <w:abstractNumId w:val="19"/>
  </w:num>
  <w:num w:numId="8">
    <w:abstractNumId w:val="8"/>
  </w:num>
  <w:num w:numId="9">
    <w:abstractNumId w:val="11"/>
  </w:num>
  <w:num w:numId="10">
    <w:abstractNumId w:val="12"/>
  </w:num>
  <w:num w:numId="11">
    <w:abstractNumId w:val="17"/>
  </w:num>
  <w:num w:numId="12">
    <w:abstractNumId w:val="14"/>
  </w:num>
  <w:num w:numId="13">
    <w:abstractNumId w:val="20"/>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bookFoldPrinting/>
  <w:drawingGridHorizontalSpacing w:val="14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6F66CB"/>
    <w:rsid w:val="000209F6"/>
    <w:rsid w:val="000349EC"/>
    <w:rsid w:val="00053B94"/>
    <w:rsid w:val="000D7872"/>
    <w:rsid w:val="000E00AC"/>
    <w:rsid w:val="00140643"/>
    <w:rsid w:val="001850D8"/>
    <w:rsid w:val="001927F4"/>
    <w:rsid w:val="001D5149"/>
    <w:rsid w:val="001E2B82"/>
    <w:rsid w:val="001F705D"/>
    <w:rsid w:val="00207ED6"/>
    <w:rsid w:val="002407E1"/>
    <w:rsid w:val="0025265F"/>
    <w:rsid w:val="00286077"/>
    <w:rsid w:val="002F5F61"/>
    <w:rsid w:val="00396077"/>
    <w:rsid w:val="003A1ED2"/>
    <w:rsid w:val="003F60F3"/>
    <w:rsid w:val="0046066C"/>
    <w:rsid w:val="004E24E1"/>
    <w:rsid w:val="00505E55"/>
    <w:rsid w:val="00530206"/>
    <w:rsid w:val="00552166"/>
    <w:rsid w:val="005658C7"/>
    <w:rsid w:val="005F2080"/>
    <w:rsid w:val="00683AB2"/>
    <w:rsid w:val="006B0A5C"/>
    <w:rsid w:val="006F66CB"/>
    <w:rsid w:val="0073259D"/>
    <w:rsid w:val="00783C54"/>
    <w:rsid w:val="007843DC"/>
    <w:rsid w:val="007B3B75"/>
    <w:rsid w:val="00845B27"/>
    <w:rsid w:val="00932583"/>
    <w:rsid w:val="00953860"/>
    <w:rsid w:val="00996ACB"/>
    <w:rsid w:val="009C1DA3"/>
    <w:rsid w:val="00A2777C"/>
    <w:rsid w:val="00A3702F"/>
    <w:rsid w:val="00B10781"/>
    <w:rsid w:val="00B555C3"/>
    <w:rsid w:val="00B87806"/>
    <w:rsid w:val="00B909E1"/>
    <w:rsid w:val="00BF31B4"/>
    <w:rsid w:val="00C22993"/>
    <w:rsid w:val="00C9048C"/>
    <w:rsid w:val="00C96DA2"/>
    <w:rsid w:val="00CE2AEA"/>
    <w:rsid w:val="00CF5A14"/>
    <w:rsid w:val="00DB73BB"/>
    <w:rsid w:val="00E35D94"/>
    <w:rsid w:val="00EA3DDB"/>
    <w:rsid w:val="00EC5A27"/>
    <w:rsid w:val="00EE3115"/>
    <w:rsid w:val="00F272BE"/>
    <w:rsid w:val="00F3050E"/>
    <w:rsid w:val="00FB3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61"/>
  </w:style>
  <w:style w:type="paragraph" w:styleId="1">
    <w:name w:val="heading 1"/>
    <w:next w:val="a"/>
    <w:link w:val="10"/>
    <w:unhideWhenUsed/>
    <w:qFormat/>
    <w:rsid w:val="00C96DA2"/>
    <w:pPr>
      <w:keepNext/>
      <w:keepLines/>
      <w:spacing w:after="312" w:line="251" w:lineRule="auto"/>
      <w:ind w:left="10" w:right="120" w:hanging="10"/>
      <w:jc w:val="center"/>
      <w:outlineLvl w:val="0"/>
    </w:pPr>
    <w:rPr>
      <w:rFonts w:eastAsia="Times New Roman"/>
      <w:b/>
      <w:color w:val="000000"/>
      <w:szCs w:val="22"/>
      <w:lang w:val="en-US"/>
    </w:rPr>
  </w:style>
  <w:style w:type="paragraph" w:styleId="2">
    <w:name w:val="heading 2"/>
    <w:basedOn w:val="a"/>
    <w:next w:val="a"/>
    <w:link w:val="20"/>
    <w:qFormat/>
    <w:rsid w:val="00C96DA2"/>
    <w:pPr>
      <w:keepNext/>
      <w:spacing w:after="0" w:line="240" w:lineRule="auto"/>
      <w:jc w:val="center"/>
      <w:outlineLvl w:val="1"/>
    </w:pPr>
    <w:rPr>
      <w:rFonts w:eastAsia="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D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6DA2"/>
  </w:style>
  <w:style w:type="paragraph" w:styleId="a5">
    <w:name w:val="footer"/>
    <w:basedOn w:val="a"/>
    <w:link w:val="a6"/>
    <w:uiPriority w:val="99"/>
    <w:unhideWhenUsed/>
    <w:rsid w:val="00C96D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6DA2"/>
  </w:style>
  <w:style w:type="paragraph" w:styleId="a7">
    <w:name w:val="Balloon Text"/>
    <w:basedOn w:val="a"/>
    <w:link w:val="a8"/>
    <w:unhideWhenUsed/>
    <w:rsid w:val="00C96DA2"/>
    <w:pPr>
      <w:spacing w:after="0" w:line="240" w:lineRule="auto"/>
    </w:pPr>
    <w:rPr>
      <w:rFonts w:ascii="Tahoma" w:hAnsi="Tahoma" w:cs="Tahoma"/>
      <w:sz w:val="16"/>
      <w:szCs w:val="16"/>
    </w:rPr>
  </w:style>
  <w:style w:type="character" w:customStyle="1" w:styleId="a8">
    <w:name w:val="Текст выноски Знак"/>
    <w:basedOn w:val="a0"/>
    <w:link w:val="a7"/>
    <w:rsid w:val="00C96DA2"/>
    <w:rPr>
      <w:rFonts w:ascii="Tahoma" w:hAnsi="Tahoma" w:cs="Tahoma"/>
      <w:sz w:val="16"/>
      <w:szCs w:val="16"/>
    </w:rPr>
  </w:style>
  <w:style w:type="character" w:customStyle="1" w:styleId="10">
    <w:name w:val="Заголовок 1 Знак"/>
    <w:basedOn w:val="a0"/>
    <w:link w:val="1"/>
    <w:rsid w:val="00C96DA2"/>
    <w:rPr>
      <w:rFonts w:eastAsia="Times New Roman"/>
      <w:b/>
      <w:color w:val="000000"/>
      <w:szCs w:val="22"/>
      <w:lang w:val="en-US"/>
    </w:rPr>
  </w:style>
  <w:style w:type="paragraph" w:styleId="a9">
    <w:name w:val="Title"/>
    <w:basedOn w:val="a"/>
    <w:link w:val="aa"/>
    <w:qFormat/>
    <w:rsid w:val="00C96DA2"/>
    <w:pPr>
      <w:spacing w:after="0" w:line="240" w:lineRule="auto"/>
      <w:jc w:val="center"/>
    </w:pPr>
    <w:rPr>
      <w:rFonts w:eastAsia="Times New Roman"/>
      <w:b/>
      <w:szCs w:val="20"/>
      <w:lang w:eastAsia="ru-RU"/>
    </w:rPr>
  </w:style>
  <w:style w:type="character" w:customStyle="1" w:styleId="aa">
    <w:name w:val="Название Знак"/>
    <w:basedOn w:val="a0"/>
    <w:link w:val="a9"/>
    <w:rsid w:val="00C96DA2"/>
    <w:rPr>
      <w:rFonts w:eastAsia="Times New Roman"/>
      <w:b/>
      <w:szCs w:val="20"/>
      <w:lang w:eastAsia="ru-RU"/>
    </w:rPr>
  </w:style>
  <w:style w:type="paragraph" w:styleId="ab">
    <w:name w:val="Normal (Web)"/>
    <w:basedOn w:val="a"/>
    <w:uiPriority w:val="99"/>
    <w:rsid w:val="00C96DA2"/>
    <w:pPr>
      <w:spacing w:before="240" w:after="240" w:line="240" w:lineRule="auto"/>
    </w:pPr>
    <w:rPr>
      <w:rFonts w:eastAsia="SimSun"/>
      <w:color w:val="252525"/>
      <w:sz w:val="24"/>
      <w:szCs w:val="24"/>
      <w:lang w:eastAsia="zh-CN"/>
    </w:rPr>
  </w:style>
  <w:style w:type="paragraph" w:styleId="ac">
    <w:name w:val="No Spacing"/>
    <w:link w:val="ad"/>
    <w:uiPriority w:val="1"/>
    <w:qFormat/>
    <w:rsid w:val="00C96DA2"/>
    <w:pPr>
      <w:spacing w:after="0" w:line="240" w:lineRule="auto"/>
    </w:pPr>
    <w:rPr>
      <w:rFonts w:eastAsia="Times New Roman"/>
      <w:sz w:val="24"/>
      <w:szCs w:val="24"/>
      <w:lang w:eastAsia="ru-RU"/>
    </w:rPr>
  </w:style>
  <w:style w:type="paragraph" w:styleId="ae">
    <w:name w:val="List Paragraph"/>
    <w:basedOn w:val="a"/>
    <w:uiPriority w:val="34"/>
    <w:qFormat/>
    <w:rsid w:val="00C96DA2"/>
    <w:pPr>
      <w:spacing w:after="0" w:line="240" w:lineRule="auto"/>
      <w:ind w:left="720"/>
      <w:contextualSpacing/>
    </w:pPr>
    <w:rPr>
      <w:rFonts w:eastAsia="Times New Roman"/>
      <w:sz w:val="24"/>
      <w:szCs w:val="24"/>
      <w:lang w:eastAsia="ru-RU"/>
    </w:rPr>
  </w:style>
  <w:style w:type="paragraph" w:styleId="21">
    <w:name w:val="Body Text 2"/>
    <w:basedOn w:val="a"/>
    <w:link w:val="22"/>
    <w:semiHidden/>
    <w:unhideWhenUsed/>
    <w:rsid w:val="00C96DA2"/>
    <w:pPr>
      <w:spacing w:after="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C96DA2"/>
    <w:rPr>
      <w:rFonts w:eastAsia="Times New Roman"/>
      <w:sz w:val="24"/>
      <w:szCs w:val="20"/>
      <w:lang w:eastAsia="ru-RU"/>
    </w:rPr>
  </w:style>
  <w:style w:type="paragraph" w:customStyle="1" w:styleId="ConsPlusNormal">
    <w:name w:val="ConsPlusNormal"/>
    <w:uiPriority w:val="99"/>
    <w:rsid w:val="00C96DA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highlighthighlightactive">
    <w:name w:val="highlight highlight_active"/>
    <w:basedOn w:val="a0"/>
    <w:uiPriority w:val="99"/>
    <w:rsid w:val="00C96DA2"/>
    <w:rPr>
      <w:rFonts w:cs="Times New Roman"/>
    </w:rPr>
  </w:style>
  <w:style w:type="character" w:customStyle="1" w:styleId="20">
    <w:name w:val="Заголовок 2 Знак"/>
    <w:basedOn w:val="a0"/>
    <w:link w:val="2"/>
    <w:rsid w:val="00C96DA2"/>
    <w:rPr>
      <w:rFonts w:eastAsia="Times New Roman"/>
      <w:b/>
      <w:bCs/>
      <w:szCs w:val="24"/>
    </w:rPr>
  </w:style>
  <w:style w:type="numbering" w:customStyle="1" w:styleId="11">
    <w:name w:val="Нет списка1"/>
    <w:next w:val="a2"/>
    <w:uiPriority w:val="99"/>
    <w:semiHidden/>
    <w:rsid w:val="00C96DA2"/>
  </w:style>
  <w:style w:type="paragraph" w:customStyle="1" w:styleId="ConsPlusTitle">
    <w:name w:val="ConsPlusTitle"/>
    <w:rsid w:val="00C96DA2"/>
    <w:pPr>
      <w:widowControl w:val="0"/>
      <w:autoSpaceDE w:val="0"/>
      <w:autoSpaceDN w:val="0"/>
      <w:adjustRightInd w:val="0"/>
      <w:spacing w:after="0" w:line="240" w:lineRule="auto"/>
    </w:pPr>
    <w:rPr>
      <w:rFonts w:eastAsia="Times New Roman"/>
      <w:b/>
      <w:bCs/>
      <w:lang w:eastAsia="ru-RU"/>
    </w:rPr>
  </w:style>
  <w:style w:type="character" w:styleId="af">
    <w:name w:val="Hyperlink"/>
    <w:uiPriority w:val="99"/>
    <w:unhideWhenUsed/>
    <w:rsid w:val="00C96DA2"/>
    <w:rPr>
      <w:color w:val="0563C1"/>
      <w:u w:val="single"/>
    </w:rPr>
  </w:style>
  <w:style w:type="table" w:styleId="af0">
    <w:name w:val="Table Grid"/>
    <w:basedOn w:val="a1"/>
    <w:rsid w:val="00C96DA2"/>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96DA2"/>
  </w:style>
  <w:style w:type="character" w:styleId="af1">
    <w:name w:val="FollowedHyperlink"/>
    <w:uiPriority w:val="99"/>
    <w:unhideWhenUsed/>
    <w:rsid w:val="00C96DA2"/>
    <w:rPr>
      <w:color w:val="800080"/>
      <w:u w:val="single"/>
    </w:rPr>
  </w:style>
  <w:style w:type="paragraph" w:customStyle="1" w:styleId="msonormal0">
    <w:name w:val="msonormal"/>
    <w:basedOn w:val="a"/>
    <w:rsid w:val="00C96DA2"/>
    <w:pPr>
      <w:spacing w:before="100" w:beforeAutospacing="1" w:after="100" w:afterAutospacing="1" w:line="240" w:lineRule="auto"/>
    </w:pPr>
    <w:rPr>
      <w:rFonts w:eastAsia="Times New Roman"/>
      <w:sz w:val="24"/>
      <w:szCs w:val="24"/>
      <w:lang w:eastAsia="ru-RU"/>
    </w:rPr>
  </w:style>
  <w:style w:type="paragraph" w:customStyle="1" w:styleId="xl67">
    <w:name w:val="xl67"/>
    <w:basedOn w:val="a"/>
    <w:rsid w:val="00C96DA2"/>
    <w:pPr>
      <w:spacing w:before="100" w:beforeAutospacing="1" w:after="100" w:afterAutospacing="1" w:line="240" w:lineRule="auto"/>
    </w:pPr>
    <w:rPr>
      <w:rFonts w:eastAsia="Times New Roman"/>
      <w:color w:val="000000"/>
      <w:sz w:val="24"/>
      <w:szCs w:val="24"/>
      <w:lang w:eastAsia="ru-RU"/>
    </w:rPr>
  </w:style>
  <w:style w:type="paragraph" w:customStyle="1" w:styleId="xl68">
    <w:name w:val="xl68"/>
    <w:basedOn w:val="a"/>
    <w:rsid w:val="00C96DA2"/>
    <w:pPr>
      <w:spacing w:before="100" w:beforeAutospacing="1" w:after="100" w:afterAutospacing="1" w:line="240" w:lineRule="auto"/>
    </w:pPr>
    <w:rPr>
      <w:rFonts w:eastAsia="Times New Roman"/>
      <w:color w:val="000000"/>
      <w:sz w:val="24"/>
      <w:szCs w:val="24"/>
      <w:lang w:eastAsia="ru-RU"/>
    </w:rPr>
  </w:style>
  <w:style w:type="paragraph" w:customStyle="1" w:styleId="xl69">
    <w:name w:val="xl69"/>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70">
    <w:name w:val="xl70"/>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71">
    <w:name w:val="xl71"/>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72">
    <w:name w:val="xl72"/>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73">
    <w:name w:val="xl73"/>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74">
    <w:name w:val="xl74"/>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75">
    <w:name w:val="xl75"/>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i/>
      <w:iCs/>
      <w:color w:val="000000"/>
      <w:sz w:val="24"/>
      <w:szCs w:val="24"/>
      <w:lang w:eastAsia="ru-RU"/>
    </w:rPr>
  </w:style>
  <w:style w:type="paragraph" w:customStyle="1" w:styleId="xl76">
    <w:name w:val="xl76"/>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7">
    <w:name w:val="xl77"/>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78">
    <w:name w:val="xl78"/>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79">
    <w:name w:val="xl79"/>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000000"/>
      <w:sz w:val="24"/>
      <w:szCs w:val="24"/>
      <w:lang w:eastAsia="ru-RU"/>
    </w:rPr>
  </w:style>
  <w:style w:type="paragraph" w:customStyle="1" w:styleId="xl80">
    <w:name w:val="xl80"/>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000000"/>
      <w:sz w:val="24"/>
      <w:szCs w:val="24"/>
      <w:lang w:eastAsia="ru-RU"/>
    </w:rPr>
  </w:style>
  <w:style w:type="paragraph" w:customStyle="1" w:styleId="xl81">
    <w:name w:val="xl81"/>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82">
    <w:name w:val="xl82"/>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83">
    <w:name w:val="xl83"/>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000000"/>
      <w:sz w:val="24"/>
      <w:szCs w:val="24"/>
      <w:lang w:eastAsia="ru-RU"/>
    </w:rPr>
  </w:style>
  <w:style w:type="paragraph" w:customStyle="1" w:styleId="xl84">
    <w:name w:val="xl84"/>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85">
    <w:name w:val="xl85"/>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000000"/>
      <w:sz w:val="24"/>
      <w:szCs w:val="24"/>
      <w:lang w:eastAsia="ru-RU"/>
    </w:rPr>
  </w:style>
  <w:style w:type="paragraph" w:customStyle="1" w:styleId="xl86">
    <w:name w:val="xl86"/>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87">
    <w:name w:val="xl87"/>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88">
    <w:name w:val="xl88"/>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89">
    <w:name w:val="xl89"/>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
      <w:iCs/>
      <w:color w:val="000000"/>
      <w:sz w:val="24"/>
      <w:szCs w:val="24"/>
      <w:lang w:eastAsia="ru-RU"/>
    </w:rPr>
  </w:style>
  <w:style w:type="paragraph" w:customStyle="1" w:styleId="xl90">
    <w:name w:val="xl90"/>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91">
    <w:name w:val="xl91"/>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92">
    <w:name w:val="xl92"/>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93">
    <w:name w:val="xl93"/>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94">
    <w:name w:val="xl94"/>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95">
    <w:name w:val="xl95"/>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96">
    <w:name w:val="xl96"/>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lang w:eastAsia="ru-RU"/>
    </w:rPr>
  </w:style>
  <w:style w:type="paragraph" w:customStyle="1" w:styleId="xl97">
    <w:name w:val="xl97"/>
    <w:basedOn w:val="a"/>
    <w:rsid w:val="00C96DA2"/>
    <w:pPr>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98">
    <w:name w:val="xl98"/>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00"/>
      <w:sz w:val="24"/>
      <w:szCs w:val="24"/>
      <w:lang w:eastAsia="ru-RU"/>
    </w:rPr>
  </w:style>
  <w:style w:type="paragraph" w:customStyle="1" w:styleId="xl99">
    <w:name w:val="xl99"/>
    <w:basedOn w:val="a"/>
    <w:rsid w:val="00C96DA2"/>
    <w:pPr>
      <w:spacing w:before="100" w:beforeAutospacing="1" w:after="100" w:afterAutospacing="1" w:line="240" w:lineRule="auto"/>
    </w:pPr>
    <w:rPr>
      <w:rFonts w:eastAsia="Times New Roman"/>
      <w:color w:val="000000"/>
      <w:sz w:val="24"/>
      <w:szCs w:val="24"/>
      <w:lang w:eastAsia="ru-RU"/>
    </w:rPr>
  </w:style>
  <w:style w:type="paragraph" w:customStyle="1" w:styleId="xl100">
    <w:name w:val="xl100"/>
    <w:basedOn w:val="a"/>
    <w:rsid w:val="00C96DA2"/>
    <w:pPr>
      <w:spacing w:before="100" w:beforeAutospacing="1" w:after="100" w:afterAutospacing="1" w:line="240" w:lineRule="auto"/>
      <w:textAlignment w:val="top"/>
    </w:pPr>
    <w:rPr>
      <w:rFonts w:eastAsia="Times New Roman"/>
      <w:sz w:val="24"/>
      <w:szCs w:val="24"/>
      <w:lang w:eastAsia="ru-RU"/>
    </w:rPr>
  </w:style>
  <w:style w:type="paragraph" w:customStyle="1" w:styleId="xl101">
    <w:name w:val="xl101"/>
    <w:basedOn w:val="a"/>
    <w:rsid w:val="00C96DA2"/>
    <w:pPr>
      <w:spacing w:before="100" w:beforeAutospacing="1" w:after="100" w:afterAutospacing="1" w:line="240" w:lineRule="auto"/>
      <w:textAlignment w:val="top"/>
    </w:pPr>
    <w:rPr>
      <w:rFonts w:eastAsia="Times New Roman"/>
      <w:sz w:val="24"/>
      <w:szCs w:val="24"/>
      <w:lang w:eastAsia="ru-RU"/>
    </w:rPr>
  </w:style>
  <w:style w:type="paragraph" w:customStyle="1" w:styleId="xl102">
    <w:name w:val="xl102"/>
    <w:basedOn w:val="a"/>
    <w:rsid w:val="00C96DA2"/>
    <w:pPr>
      <w:spacing w:before="100" w:beforeAutospacing="1" w:after="100" w:afterAutospacing="1" w:line="240" w:lineRule="auto"/>
      <w:ind w:firstLineChars="100" w:firstLine="100"/>
      <w:textAlignment w:val="center"/>
    </w:pPr>
    <w:rPr>
      <w:rFonts w:eastAsia="Times New Roman"/>
      <w:color w:val="000000"/>
      <w:sz w:val="24"/>
      <w:szCs w:val="24"/>
      <w:lang w:eastAsia="ru-RU"/>
    </w:rPr>
  </w:style>
  <w:style w:type="paragraph" w:customStyle="1" w:styleId="xl103">
    <w:name w:val="xl103"/>
    <w:basedOn w:val="a"/>
    <w:rsid w:val="00C96DA2"/>
    <w:pPr>
      <w:spacing w:before="100" w:beforeAutospacing="1" w:after="100" w:afterAutospacing="1" w:line="240" w:lineRule="auto"/>
      <w:ind w:firstLineChars="100" w:firstLine="100"/>
      <w:textAlignment w:val="center"/>
    </w:pPr>
    <w:rPr>
      <w:rFonts w:eastAsia="Times New Roman"/>
      <w:color w:val="000000"/>
      <w:sz w:val="24"/>
      <w:szCs w:val="24"/>
      <w:lang w:eastAsia="ru-RU"/>
    </w:rPr>
  </w:style>
  <w:style w:type="paragraph" w:customStyle="1" w:styleId="xl104">
    <w:name w:val="xl104"/>
    <w:basedOn w:val="a"/>
    <w:rsid w:val="00C96DA2"/>
    <w:pP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105">
    <w:name w:val="xl105"/>
    <w:basedOn w:val="a"/>
    <w:rsid w:val="00C96DA2"/>
    <w:pPr>
      <w:spacing w:before="100" w:beforeAutospacing="1" w:after="100" w:afterAutospacing="1" w:line="240" w:lineRule="auto"/>
      <w:jc w:val="right"/>
      <w:textAlignment w:val="center"/>
    </w:pPr>
    <w:rPr>
      <w:rFonts w:eastAsia="Times New Roman"/>
      <w:color w:val="000000"/>
      <w:sz w:val="24"/>
      <w:szCs w:val="24"/>
      <w:lang w:eastAsia="ru-RU"/>
    </w:rPr>
  </w:style>
  <w:style w:type="paragraph" w:customStyle="1" w:styleId="xl106">
    <w:name w:val="xl106"/>
    <w:basedOn w:val="a"/>
    <w:rsid w:val="00C96DA2"/>
    <w:pPr>
      <w:spacing w:before="100" w:beforeAutospacing="1" w:after="100" w:afterAutospacing="1" w:line="240" w:lineRule="auto"/>
      <w:jc w:val="right"/>
    </w:pPr>
    <w:rPr>
      <w:rFonts w:eastAsia="Times New Roman"/>
      <w:sz w:val="24"/>
      <w:szCs w:val="24"/>
      <w:lang w:eastAsia="ru-RU"/>
    </w:rPr>
  </w:style>
  <w:style w:type="paragraph" w:customStyle="1" w:styleId="xl107">
    <w:name w:val="xl107"/>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i/>
      <w:iCs/>
      <w:color w:val="000000"/>
      <w:sz w:val="24"/>
      <w:szCs w:val="24"/>
      <w:lang w:eastAsia="ru-RU"/>
    </w:rPr>
  </w:style>
  <w:style w:type="paragraph" w:customStyle="1" w:styleId="xl108">
    <w:name w:val="xl108"/>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09">
    <w:name w:val="xl109"/>
    <w:basedOn w:val="a"/>
    <w:rsid w:val="00C96DA2"/>
    <w:pPr>
      <w:spacing w:before="100" w:beforeAutospacing="1" w:after="100" w:afterAutospacing="1" w:line="240" w:lineRule="auto"/>
      <w:jc w:val="center"/>
    </w:pPr>
    <w:rPr>
      <w:rFonts w:eastAsia="Times New Roman"/>
      <w:b/>
      <w:bCs/>
      <w:color w:val="000000"/>
      <w:sz w:val="24"/>
      <w:szCs w:val="24"/>
      <w:lang w:eastAsia="ru-RU"/>
    </w:rPr>
  </w:style>
  <w:style w:type="paragraph" w:customStyle="1" w:styleId="xl110">
    <w:name w:val="xl110"/>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111">
    <w:name w:val="xl111"/>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i/>
      <w:iCs/>
      <w:color w:val="000000"/>
      <w:sz w:val="24"/>
      <w:szCs w:val="24"/>
      <w:lang w:eastAsia="ru-RU"/>
    </w:rPr>
  </w:style>
  <w:style w:type="paragraph" w:customStyle="1" w:styleId="xl112">
    <w:name w:val="xl112"/>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13">
    <w:name w:val="xl113"/>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24"/>
      <w:szCs w:val="24"/>
      <w:lang w:eastAsia="ru-RU"/>
    </w:rPr>
  </w:style>
  <w:style w:type="paragraph" w:customStyle="1" w:styleId="xl114">
    <w:name w:val="xl114"/>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15">
    <w:name w:val="xl115"/>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116">
    <w:name w:val="xl116"/>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xl117">
    <w:name w:val="xl117"/>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lang w:eastAsia="ru-RU"/>
    </w:rPr>
  </w:style>
  <w:style w:type="paragraph" w:customStyle="1" w:styleId="xl118">
    <w:name w:val="xl118"/>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color w:val="000000"/>
      <w:sz w:val="24"/>
      <w:szCs w:val="24"/>
      <w:lang w:eastAsia="ru-RU"/>
    </w:rPr>
  </w:style>
  <w:style w:type="paragraph" w:customStyle="1" w:styleId="xl119">
    <w:name w:val="xl119"/>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color w:val="000000"/>
      <w:sz w:val="24"/>
      <w:szCs w:val="24"/>
      <w:lang w:eastAsia="ru-RU"/>
    </w:rPr>
  </w:style>
  <w:style w:type="paragraph" w:customStyle="1" w:styleId="xl120">
    <w:name w:val="xl120"/>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lang w:eastAsia="ru-RU"/>
    </w:rPr>
  </w:style>
  <w:style w:type="paragraph" w:customStyle="1" w:styleId="xl121">
    <w:name w:val="xl121"/>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i/>
      <w:iCs/>
      <w:color w:val="000000"/>
      <w:sz w:val="24"/>
      <w:szCs w:val="24"/>
      <w:lang w:eastAsia="ru-RU"/>
    </w:rPr>
  </w:style>
  <w:style w:type="paragraph" w:customStyle="1" w:styleId="xl122">
    <w:name w:val="xl122"/>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 w:val="24"/>
      <w:szCs w:val="24"/>
      <w:lang w:eastAsia="ru-RU"/>
    </w:rPr>
  </w:style>
  <w:style w:type="paragraph" w:customStyle="1" w:styleId="xl123">
    <w:name w:val="xl123"/>
    <w:basedOn w:val="a"/>
    <w:rsid w:val="00C96DA2"/>
    <w:pPr>
      <w:spacing w:before="100" w:beforeAutospacing="1" w:after="100" w:afterAutospacing="1" w:line="240" w:lineRule="auto"/>
      <w:jc w:val="right"/>
      <w:textAlignment w:val="top"/>
    </w:pPr>
    <w:rPr>
      <w:rFonts w:eastAsia="Times New Roman"/>
      <w:sz w:val="24"/>
      <w:szCs w:val="24"/>
      <w:lang w:eastAsia="ru-RU"/>
    </w:rPr>
  </w:style>
  <w:style w:type="paragraph" w:customStyle="1" w:styleId="xl124">
    <w:name w:val="xl124"/>
    <w:basedOn w:val="a"/>
    <w:rsid w:val="00C96DA2"/>
    <w:pPr>
      <w:spacing w:before="100" w:beforeAutospacing="1" w:after="100" w:afterAutospacing="1" w:line="240" w:lineRule="auto"/>
      <w:jc w:val="right"/>
      <w:textAlignment w:val="center"/>
    </w:pPr>
    <w:rPr>
      <w:rFonts w:eastAsia="Times New Roman"/>
      <w:sz w:val="24"/>
      <w:szCs w:val="24"/>
      <w:lang w:eastAsia="ru-RU"/>
    </w:rPr>
  </w:style>
  <w:style w:type="paragraph" w:customStyle="1" w:styleId="xl125">
    <w:name w:val="xl125"/>
    <w:basedOn w:val="a"/>
    <w:rsid w:val="00C96DA2"/>
    <w:pPr>
      <w:spacing w:before="100" w:beforeAutospacing="1" w:after="100" w:afterAutospacing="1" w:line="240" w:lineRule="auto"/>
      <w:jc w:val="right"/>
    </w:pPr>
    <w:rPr>
      <w:rFonts w:eastAsia="Times New Roman"/>
      <w:color w:val="000000"/>
      <w:sz w:val="24"/>
      <w:szCs w:val="24"/>
      <w:lang w:eastAsia="ru-RU"/>
    </w:rPr>
  </w:style>
  <w:style w:type="paragraph" w:customStyle="1" w:styleId="xl126">
    <w:name w:val="xl126"/>
    <w:basedOn w:val="a"/>
    <w:rsid w:val="00C96DA2"/>
    <w:pPr>
      <w:spacing w:before="100" w:beforeAutospacing="1" w:after="100" w:afterAutospacing="1" w:line="240" w:lineRule="auto"/>
      <w:jc w:val="right"/>
    </w:pPr>
    <w:rPr>
      <w:rFonts w:eastAsia="Times New Roman"/>
      <w:color w:val="000000"/>
      <w:sz w:val="24"/>
      <w:szCs w:val="24"/>
      <w:lang w:eastAsia="ru-RU"/>
    </w:rPr>
  </w:style>
  <w:style w:type="paragraph" w:customStyle="1" w:styleId="xl127">
    <w:name w:val="xl127"/>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ru-RU"/>
    </w:rPr>
  </w:style>
  <w:style w:type="paragraph" w:customStyle="1" w:styleId="font5">
    <w:name w:val="font5"/>
    <w:basedOn w:val="a"/>
    <w:rsid w:val="00C96DA2"/>
    <w:pPr>
      <w:spacing w:before="100" w:beforeAutospacing="1" w:after="100" w:afterAutospacing="1" w:line="240" w:lineRule="auto"/>
    </w:pPr>
    <w:rPr>
      <w:rFonts w:eastAsia="Times New Roman"/>
      <w:color w:val="000000"/>
      <w:sz w:val="22"/>
      <w:szCs w:val="22"/>
      <w:lang w:eastAsia="ru-RU"/>
    </w:rPr>
  </w:style>
  <w:style w:type="paragraph" w:customStyle="1" w:styleId="consplusnormal0">
    <w:name w:val="consplusnormal"/>
    <w:basedOn w:val="a"/>
    <w:rsid w:val="00C96DA2"/>
    <w:pPr>
      <w:spacing w:before="100" w:beforeAutospacing="1" w:after="100" w:afterAutospacing="1" w:line="240" w:lineRule="auto"/>
    </w:pPr>
    <w:rPr>
      <w:rFonts w:eastAsia="Times New Roman"/>
      <w:sz w:val="24"/>
      <w:szCs w:val="24"/>
      <w:lang w:eastAsia="ru-RU"/>
    </w:rPr>
  </w:style>
  <w:style w:type="paragraph" w:customStyle="1" w:styleId="af2">
    <w:basedOn w:val="a"/>
    <w:next w:val="ab"/>
    <w:rsid w:val="00C96DA2"/>
    <w:pPr>
      <w:spacing w:after="0" w:line="240" w:lineRule="auto"/>
    </w:pPr>
    <w:rPr>
      <w:rFonts w:eastAsia="Times New Roman"/>
      <w:sz w:val="24"/>
      <w:szCs w:val="24"/>
      <w:lang w:eastAsia="ru-RU"/>
    </w:rPr>
  </w:style>
  <w:style w:type="character" w:styleId="af3">
    <w:name w:val="Strong"/>
    <w:uiPriority w:val="22"/>
    <w:qFormat/>
    <w:rsid w:val="00C96DA2"/>
    <w:rPr>
      <w:b/>
      <w:bCs/>
    </w:rPr>
  </w:style>
  <w:style w:type="character" w:styleId="af4">
    <w:name w:val="Emphasis"/>
    <w:qFormat/>
    <w:rsid w:val="00C96DA2"/>
    <w:rPr>
      <w:i/>
      <w:iCs/>
    </w:rPr>
  </w:style>
  <w:style w:type="paragraph" w:customStyle="1" w:styleId="12">
    <w:name w:val="Абзац списка1"/>
    <w:basedOn w:val="a"/>
    <w:rsid w:val="00C96DA2"/>
    <w:pPr>
      <w:ind w:left="720"/>
      <w:contextualSpacing/>
    </w:pPr>
    <w:rPr>
      <w:rFonts w:ascii="Calibri" w:eastAsia="Times New Roman" w:hAnsi="Calibri"/>
      <w:sz w:val="22"/>
      <w:szCs w:val="22"/>
    </w:rPr>
  </w:style>
  <w:style w:type="table" w:customStyle="1" w:styleId="13">
    <w:name w:val="Сетка таблицы1"/>
    <w:basedOn w:val="a1"/>
    <w:next w:val="af0"/>
    <w:rsid w:val="00C96DA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c"/>
    <w:uiPriority w:val="1"/>
    <w:rsid w:val="00C96DA2"/>
    <w:rPr>
      <w:rFonts w:eastAsia="Times New Roman"/>
      <w:sz w:val="24"/>
      <w:szCs w:val="24"/>
      <w:lang w:eastAsia="ru-RU"/>
    </w:rPr>
  </w:style>
  <w:style w:type="paragraph" w:customStyle="1" w:styleId="ConsPlusNonformat">
    <w:name w:val="ConsPlusNonformat"/>
    <w:rsid w:val="00C96DA2"/>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11">
    <w:name w:val="Сетка таблицы11"/>
    <w:basedOn w:val="a1"/>
    <w:next w:val="af0"/>
    <w:rsid w:val="00C96DA2"/>
    <w:pPr>
      <w:spacing w:after="0" w:line="240" w:lineRule="auto"/>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rsid w:val="00C96DA2"/>
    <w:rPr>
      <w:sz w:val="16"/>
      <w:szCs w:val="16"/>
    </w:rPr>
  </w:style>
  <w:style w:type="paragraph" w:styleId="af6">
    <w:name w:val="annotation text"/>
    <w:basedOn w:val="a"/>
    <w:link w:val="af7"/>
    <w:rsid w:val="00C96DA2"/>
    <w:pPr>
      <w:spacing w:after="0" w:line="240" w:lineRule="auto"/>
    </w:pPr>
    <w:rPr>
      <w:rFonts w:eastAsia="Times New Roman"/>
      <w:sz w:val="20"/>
      <w:szCs w:val="20"/>
      <w:lang w:eastAsia="ru-RU"/>
    </w:rPr>
  </w:style>
  <w:style w:type="character" w:customStyle="1" w:styleId="af7">
    <w:name w:val="Текст примечания Знак"/>
    <w:basedOn w:val="a0"/>
    <w:link w:val="af6"/>
    <w:rsid w:val="00C96DA2"/>
    <w:rPr>
      <w:rFonts w:eastAsia="Times New Roman"/>
      <w:sz w:val="20"/>
      <w:szCs w:val="20"/>
      <w:lang w:eastAsia="ru-RU"/>
    </w:rPr>
  </w:style>
  <w:style w:type="paragraph" w:styleId="af8">
    <w:name w:val="annotation subject"/>
    <w:basedOn w:val="af6"/>
    <w:next w:val="af6"/>
    <w:link w:val="af9"/>
    <w:rsid w:val="00C96DA2"/>
    <w:rPr>
      <w:b/>
      <w:bCs/>
    </w:rPr>
  </w:style>
  <w:style w:type="character" w:customStyle="1" w:styleId="af9">
    <w:name w:val="Тема примечания Знак"/>
    <w:basedOn w:val="af7"/>
    <w:link w:val="af8"/>
    <w:rsid w:val="00C96DA2"/>
    <w:rPr>
      <w:rFonts w:eastAsia="Times New Roman"/>
      <w:b/>
      <w:bCs/>
      <w:sz w:val="20"/>
      <w:szCs w:val="20"/>
      <w:lang w:eastAsia="ru-RU"/>
    </w:rPr>
  </w:style>
  <w:style w:type="paragraph" w:customStyle="1" w:styleId="xl64">
    <w:name w:val="xl64"/>
    <w:basedOn w:val="a"/>
    <w:rsid w:val="00C96DA2"/>
    <w:pPr>
      <w:spacing w:before="100" w:beforeAutospacing="1" w:after="100" w:afterAutospacing="1" w:line="240" w:lineRule="auto"/>
    </w:pPr>
    <w:rPr>
      <w:rFonts w:eastAsia="Times New Roman"/>
      <w:sz w:val="24"/>
      <w:szCs w:val="24"/>
      <w:lang w:eastAsia="ru-RU"/>
    </w:rPr>
  </w:style>
  <w:style w:type="paragraph" w:customStyle="1" w:styleId="xl65">
    <w:name w:val="xl65"/>
    <w:basedOn w:val="a"/>
    <w:rsid w:val="00C96DA2"/>
    <w:pPr>
      <w:spacing w:before="100" w:beforeAutospacing="1" w:after="100" w:afterAutospacing="1" w:line="240" w:lineRule="auto"/>
    </w:pPr>
    <w:rPr>
      <w:rFonts w:eastAsia="Times New Roman"/>
      <w:sz w:val="24"/>
      <w:szCs w:val="24"/>
      <w:lang w:eastAsia="ru-RU"/>
    </w:rPr>
  </w:style>
  <w:style w:type="paragraph" w:customStyle="1" w:styleId="xl66">
    <w:name w:val="xl66"/>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28">
    <w:name w:val="xl128"/>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i/>
      <w:iCs/>
      <w:sz w:val="24"/>
      <w:szCs w:val="24"/>
      <w:lang w:eastAsia="ru-RU"/>
    </w:rPr>
  </w:style>
  <w:style w:type="paragraph" w:customStyle="1" w:styleId="xl129">
    <w:name w:val="xl129"/>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24"/>
      <w:szCs w:val="24"/>
      <w:lang w:eastAsia="ru-RU"/>
    </w:rPr>
  </w:style>
  <w:style w:type="paragraph" w:customStyle="1" w:styleId="xl130">
    <w:name w:val="xl130"/>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
      <w:iCs/>
      <w:sz w:val="24"/>
      <w:szCs w:val="24"/>
      <w:lang w:eastAsia="ru-RU"/>
    </w:rPr>
  </w:style>
  <w:style w:type="paragraph" w:customStyle="1" w:styleId="xl131">
    <w:name w:val="xl131"/>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32">
    <w:name w:val="xl132"/>
    <w:basedOn w:val="a"/>
    <w:rsid w:val="00C96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33">
    <w:name w:val="xl133"/>
    <w:basedOn w:val="a"/>
    <w:rsid w:val="00C96DA2"/>
    <w:pPr>
      <w:spacing w:before="100" w:beforeAutospacing="1" w:after="100" w:afterAutospacing="1" w:line="240" w:lineRule="auto"/>
      <w:jc w:val="center"/>
      <w:textAlignment w:val="center"/>
    </w:pPr>
    <w:rPr>
      <w:rFonts w:eastAsia="Times New Roman"/>
      <w:b/>
      <w:bCs/>
      <w:i/>
      <w:iCs/>
      <w:sz w:val="24"/>
      <w:szCs w:val="24"/>
      <w:lang w:eastAsia="ru-RU"/>
    </w:rPr>
  </w:style>
  <w:style w:type="paragraph" w:customStyle="1" w:styleId="xl134">
    <w:name w:val="xl134"/>
    <w:basedOn w:val="a"/>
    <w:rsid w:val="00C96DA2"/>
    <w:pPr>
      <w:pBdr>
        <w:bottom w:val="single" w:sz="4" w:space="0" w:color="auto"/>
      </w:pBdr>
      <w:spacing w:before="100" w:beforeAutospacing="1" w:after="100" w:afterAutospacing="1" w:line="240" w:lineRule="auto"/>
      <w:jc w:val="center"/>
      <w:textAlignment w:val="center"/>
    </w:pPr>
    <w:rPr>
      <w:rFonts w:eastAsia="Times New Roman"/>
      <w:b/>
      <w:bCs/>
      <w:i/>
      <w:iCs/>
      <w:sz w:val="24"/>
      <w:szCs w:val="24"/>
      <w:lang w:eastAsia="ru-RU"/>
    </w:rPr>
  </w:style>
  <w:style w:type="paragraph" w:customStyle="1" w:styleId="xl135">
    <w:name w:val="xl135"/>
    <w:basedOn w:val="a"/>
    <w:rsid w:val="00C96DA2"/>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C96D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numbering" w:customStyle="1" w:styleId="23">
    <w:name w:val="Нет списка2"/>
    <w:next w:val="a2"/>
    <w:uiPriority w:val="99"/>
    <w:semiHidden/>
    <w:unhideWhenUsed/>
    <w:rsid w:val="00A2777C"/>
  </w:style>
  <w:style w:type="numbering" w:customStyle="1" w:styleId="120">
    <w:name w:val="Нет списка12"/>
    <w:next w:val="a2"/>
    <w:uiPriority w:val="99"/>
    <w:semiHidden/>
    <w:rsid w:val="00A2777C"/>
  </w:style>
  <w:style w:type="numbering" w:customStyle="1" w:styleId="1110">
    <w:name w:val="Нет списка111"/>
    <w:next w:val="a2"/>
    <w:uiPriority w:val="99"/>
    <w:semiHidden/>
    <w:unhideWhenUsed/>
    <w:rsid w:val="00A2777C"/>
  </w:style>
  <w:style w:type="paragraph" w:customStyle="1" w:styleId="afa">
    <w:basedOn w:val="a"/>
    <w:next w:val="ab"/>
    <w:rsid w:val="00A2777C"/>
    <w:pPr>
      <w:spacing w:after="0" w:line="240" w:lineRule="auto"/>
    </w:pPr>
    <w:rPr>
      <w:rFonts w:eastAsia="Times New Roman"/>
      <w:sz w:val="24"/>
      <w:szCs w:val="24"/>
      <w:lang w:eastAsia="ru-RU"/>
    </w:rPr>
  </w:style>
  <w:style w:type="paragraph" w:customStyle="1" w:styleId="24">
    <w:name w:val="Абзац списка2"/>
    <w:basedOn w:val="a"/>
    <w:rsid w:val="00A2777C"/>
    <w:pPr>
      <w:ind w:left="720"/>
      <w:contextualSpacing/>
    </w:pPr>
    <w:rPr>
      <w:rFonts w:ascii="Calibri" w:eastAsia="Times New Roman" w:hAnsi="Calibri"/>
      <w:sz w:val="22"/>
      <w:szCs w:val="22"/>
    </w:rPr>
  </w:style>
  <w:style w:type="numbering" w:customStyle="1" w:styleId="210">
    <w:name w:val="Нет списка21"/>
    <w:next w:val="a2"/>
    <w:uiPriority w:val="99"/>
    <w:semiHidden/>
    <w:unhideWhenUsed/>
    <w:rsid w:val="00A2777C"/>
  </w:style>
  <w:style w:type="numbering" w:customStyle="1" w:styleId="1111">
    <w:name w:val="Нет списка1111"/>
    <w:next w:val="a2"/>
    <w:uiPriority w:val="99"/>
    <w:semiHidden/>
    <w:rsid w:val="00A2777C"/>
  </w:style>
  <w:style w:type="table" w:customStyle="1" w:styleId="25">
    <w:name w:val="Сетка таблицы2"/>
    <w:basedOn w:val="a1"/>
    <w:next w:val="af0"/>
    <w:rsid w:val="00A2777C"/>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A2777C"/>
  </w:style>
  <w:style w:type="table" w:customStyle="1" w:styleId="121">
    <w:name w:val="Сетка таблицы12"/>
    <w:basedOn w:val="a1"/>
    <w:next w:val="af0"/>
    <w:rsid w:val="00A2777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next w:val="af0"/>
    <w:rsid w:val="00A2777C"/>
    <w:pPr>
      <w:spacing w:after="0" w:line="240" w:lineRule="auto"/>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Абзац списка3"/>
    <w:basedOn w:val="a"/>
    <w:rsid w:val="00530206"/>
    <w:pPr>
      <w:ind w:left="720"/>
      <w:contextualSpacing/>
    </w:pPr>
    <w:rPr>
      <w:rFonts w:ascii="Calibri" w:eastAsia="Times New Roman" w:hAnsi="Calibri"/>
      <w:sz w:val="22"/>
      <w:szCs w:val="22"/>
    </w:rPr>
  </w:style>
  <w:style w:type="numbering" w:customStyle="1" w:styleId="30">
    <w:name w:val="Нет списка3"/>
    <w:next w:val="a2"/>
    <w:uiPriority w:val="99"/>
    <w:semiHidden/>
    <w:unhideWhenUsed/>
    <w:rsid w:val="00530206"/>
  </w:style>
  <w:style w:type="table" w:customStyle="1" w:styleId="31">
    <w:name w:val="Сетка таблицы3"/>
    <w:basedOn w:val="a1"/>
    <w:next w:val="af0"/>
    <w:rsid w:val="00530206"/>
    <w:pPr>
      <w:spacing w:after="0" w:line="240" w:lineRule="auto"/>
    </w:pPr>
    <w:rPr>
      <w:rFonts w:eastAsia="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530206"/>
  </w:style>
  <w:style w:type="table" w:customStyle="1" w:styleId="130">
    <w:name w:val="Сетка таблицы13"/>
    <w:basedOn w:val="a1"/>
    <w:next w:val="af0"/>
    <w:rsid w:val="00530206"/>
    <w:pPr>
      <w:spacing w:after="0" w:line="240" w:lineRule="auto"/>
    </w:pPr>
    <w:rPr>
      <w:rFonts w:eastAsia="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0"/>
    <w:rsid w:val="00530206"/>
    <w:pPr>
      <w:spacing w:after="0" w:line="240" w:lineRule="auto"/>
    </w:pPr>
    <w:rPr>
      <w:rFonts w:ascii="Calibri" w:eastAsia="Times New Roman" w:hAnsi="Calibri"/>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0"/>
    <w:rsid w:val="00530206"/>
    <w:pPr>
      <w:spacing w:after="0" w:line="240" w:lineRule="auto"/>
    </w:pPr>
    <w:rPr>
      <w:rFonts w:eastAsia="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530206"/>
  </w:style>
  <w:style w:type="table" w:customStyle="1" w:styleId="1210">
    <w:name w:val="Сетка таблицы121"/>
    <w:basedOn w:val="a1"/>
    <w:next w:val="af0"/>
    <w:rsid w:val="00530206"/>
    <w:pPr>
      <w:spacing w:after="0" w:line="240" w:lineRule="auto"/>
    </w:pPr>
    <w:rPr>
      <w:rFonts w:eastAsia="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0"/>
    <w:rsid w:val="00530206"/>
    <w:pPr>
      <w:spacing w:after="0" w:line="240" w:lineRule="auto"/>
    </w:pPr>
    <w:rPr>
      <w:rFonts w:ascii="Calibri" w:eastAsia="Times New Roman" w:hAnsi="Calibri"/>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F272BE"/>
  </w:style>
  <w:style w:type="paragraph" w:styleId="26">
    <w:name w:val="Body Text Indent 2"/>
    <w:basedOn w:val="a"/>
    <w:link w:val="27"/>
    <w:rsid w:val="00F272BE"/>
    <w:pPr>
      <w:autoSpaceDE w:val="0"/>
      <w:autoSpaceDN w:val="0"/>
      <w:adjustRightInd w:val="0"/>
      <w:spacing w:after="0" w:line="240" w:lineRule="auto"/>
      <w:ind w:firstLine="540"/>
      <w:jc w:val="center"/>
    </w:pPr>
    <w:rPr>
      <w:rFonts w:eastAsia="Times New Roman"/>
      <w:szCs w:val="20"/>
    </w:rPr>
  </w:style>
  <w:style w:type="character" w:customStyle="1" w:styleId="27">
    <w:name w:val="Основной текст с отступом 2 Знак"/>
    <w:basedOn w:val="a0"/>
    <w:link w:val="26"/>
    <w:rsid w:val="00F272BE"/>
    <w:rPr>
      <w:rFonts w:eastAsia="Times New Roman"/>
      <w:szCs w:val="20"/>
    </w:rPr>
  </w:style>
  <w:style w:type="paragraph" w:styleId="afb">
    <w:name w:val="Body Text"/>
    <w:basedOn w:val="a"/>
    <w:link w:val="afc"/>
    <w:uiPriority w:val="99"/>
    <w:semiHidden/>
    <w:unhideWhenUsed/>
    <w:rsid w:val="00F272BE"/>
    <w:pPr>
      <w:spacing w:after="120" w:line="240" w:lineRule="auto"/>
    </w:pPr>
    <w:rPr>
      <w:rFonts w:eastAsia="Times New Roman"/>
      <w:sz w:val="20"/>
      <w:szCs w:val="20"/>
      <w:lang w:eastAsia="ru-RU"/>
    </w:rPr>
  </w:style>
  <w:style w:type="character" w:customStyle="1" w:styleId="afc">
    <w:name w:val="Основной текст Знак"/>
    <w:basedOn w:val="a0"/>
    <w:link w:val="afb"/>
    <w:uiPriority w:val="99"/>
    <w:semiHidden/>
    <w:rsid w:val="00F272BE"/>
    <w:rPr>
      <w:rFonts w:eastAsia="Times New Roman"/>
      <w:sz w:val="20"/>
      <w:szCs w:val="20"/>
      <w:lang w:eastAsia="ru-RU"/>
    </w:rPr>
  </w:style>
  <w:style w:type="paragraph" w:styleId="afd">
    <w:name w:val="Body Text Indent"/>
    <w:basedOn w:val="a"/>
    <w:link w:val="afe"/>
    <w:uiPriority w:val="99"/>
    <w:semiHidden/>
    <w:unhideWhenUsed/>
    <w:rsid w:val="00F272BE"/>
    <w:pPr>
      <w:spacing w:after="120" w:line="240" w:lineRule="auto"/>
      <w:ind w:left="283"/>
    </w:pPr>
    <w:rPr>
      <w:rFonts w:eastAsia="Times New Roman"/>
      <w:sz w:val="24"/>
      <w:szCs w:val="24"/>
    </w:rPr>
  </w:style>
  <w:style w:type="character" w:customStyle="1" w:styleId="afe">
    <w:name w:val="Основной текст с отступом Знак"/>
    <w:basedOn w:val="a0"/>
    <w:link w:val="afd"/>
    <w:uiPriority w:val="99"/>
    <w:semiHidden/>
    <w:rsid w:val="00F272BE"/>
    <w:rPr>
      <w:rFonts w:eastAsia="Times New Roman"/>
      <w:sz w:val="24"/>
      <w:szCs w:val="24"/>
    </w:rPr>
  </w:style>
  <w:style w:type="paragraph" w:customStyle="1" w:styleId="p11">
    <w:name w:val="p11"/>
    <w:basedOn w:val="a"/>
    <w:rsid w:val="00F272BE"/>
    <w:pPr>
      <w:spacing w:before="100" w:beforeAutospacing="1" w:after="100" w:afterAutospacing="1" w:line="240" w:lineRule="auto"/>
    </w:pPr>
    <w:rPr>
      <w:rFonts w:eastAsia="Times New Roman"/>
      <w:sz w:val="24"/>
      <w:szCs w:val="24"/>
      <w:lang w:eastAsia="ru-RU"/>
    </w:rPr>
  </w:style>
  <w:style w:type="numbering" w:customStyle="1" w:styleId="5">
    <w:name w:val="Нет списка5"/>
    <w:next w:val="a2"/>
    <w:uiPriority w:val="99"/>
    <w:semiHidden/>
    <w:unhideWhenUsed/>
    <w:rsid w:val="004E24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D07E8-1D42-4D55-9B5E-6D7E82DB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78</Pages>
  <Words>28715</Words>
  <Characters>163680</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15</cp:revision>
  <cp:lastPrinted>2022-05-13T06:53:00Z</cp:lastPrinted>
  <dcterms:created xsi:type="dcterms:W3CDTF">2022-02-18T10:48:00Z</dcterms:created>
  <dcterms:modified xsi:type="dcterms:W3CDTF">2022-05-24T06:43:00Z</dcterms:modified>
</cp:coreProperties>
</file>