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F71" w:rsidRPr="00210B62" w:rsidRDefault="00556F71" w:rsidP="00556F71">
      <w:pPr>
        <w:jc w:val="center"/>
        <w:rPr>
          <w:sz w:val="28"/>
          <w:szCs w:val="28"/>
        </w:rPr>
      </w:pPr>
      <w:r w:rsidRPr="00210B62">
        <w:rPr>
          <w:b/>
          <w:sz w:val="28"/>
          <w:szCs w:val="28"/>
        </w:rPr>
        <w:t>О Т Ч Е Т</w:t>
      </w:r>
    </w:p>
    <w:p w:rsidR="00556F71" w:rsidRPr="00210B62" w:rsidRDefault="00556F71" w:rsidP="00556F71">
      <w:pPr>
        <w:jc w:val="center"/>
        <w:rPr>
          <w:sz w:val="28"/>
          <w:szCs w:val="28"/>
        </w:rPr>
      </w:pPr>
      <w:r w:rsidRPr="00210B62">
        <w:rPr>
          <w:b/>
          <w:sz w:val="28"/>
          <w:szCs w:val="28"/>
        </w:rPr>
        <w:t>Главы Муниципального образования «Уемское» о</w:t>
      </w:r>
    </w:p>
    <w:p w:rsidR="00556F71" w:rsidRPr="00210B62" w:rsidRDefault="00556F71" w:rsidP="00556F71">
      <w:pPr>
        <w:jc w:val="center"/>
        <w:rPr>
          <w:sz w:val="28"/>
          <w:szCs w:val="28"/>
        </w:rPr>
      </w:pPr>
      <w:r w:rsidRPr="00210B62">
        <w:rPr>
          <w:b/>
          <w:sz w:val="28"/>
          <w:szCs w:val="28"/>
        </w:rPr>
        <w:t xml:space="preserve">проделанной </w:t>
      </w:r>
      <w:r w:rsidR="00210B62" w:rsidRPr="00210B62">
        <w:rPr>
          <w:b/>
          <w:sz w:val="28"/>
          <w:szCs w:val="28"/>
        </w:rPr>
        <w:t>работе за</w:t>
      </w:r>
      <w:r w:rsidRPr="00210B62">
        <w:rPr>
          <w:b/>
          <w:sz w:val="28"/>
          <w:szCs w:val="28"/>
        </w:rPr>
        <w:t xml:space="preserve"> 2016 год</w:t>
      </w:r>
    </w:p>
    <w:p w:rsidR="00556F71" w:rsidRPr="00210B62" w:rsidRDefault="00556F71" w:rsidP="00556F71">
      <w:pPr>
        <w:jc w:val="center"/>
        <w:rPr>
          <w:sz w:val="28"/>
          <w:szCs w:val="28"/>
        </w:rPr>
      </w:pPr>
    </w:p>
    <w:p w:rsidR="00556F71" w:rsidRPr="00210B62" w:rsidRDefault="00556F71" w:rsidP="00556F71">
      <w:pPr>
        <w:jc w:val="center"/>
        <w:rPr>
          <w:sz w:val="28"/>
          <w:szCs w:val="28"/>
        </w:rPr>
      </w:pPr>
    </w:p>
    <w:p w:rsidR="00556F71" w:rsidRPr="00210B62" w:rsidRDefault="00556F71" w:rsidP="00556F71">
      <w:pPr>
        <w:jc w:val="center"/>
        <w:rPr>
          <w:sz w:val="28"/>
          <w:szCs w:val="28"/>
        </w:rPr>
      </w:pPr>
      <w:r w:rsidRPr="00210B62">
        <w:rPr>
          <w:b/>
          <w:sz w:val="28"/>
          <w:szCs w:val="28"/>
        </w:rPr>
        <w:t>Добрый день уважаемые депутаты, приглашенные!</w:t>
      </w:r>
    </w:p>
    <w:p w:rsidR="00556F71" w:rsidRPr="00556F71" w:rsidRDefault="00556F71" w:rsidP="00556F71">
      <w:r w:rsidRPr="00556F71">
        <w:rPr>
          <w:b/>
        </w:rPr>
        <w:t> </w:t>
      </w:r>
    </w:p>
    <w:p w:rsidR="00556F71" w:rsidRPr="00210B62" w:rsidRDefault="00556F71" w:rsidP="00AF3952">
      <w:pPr>
        <w:jc w:val="both"/>
        <w:rPr>
          <w:sz w:val="24"/>
          <w:szCs w:val="24"/>
        </w:rPr>
      </w:pPr>
      <w:r w:rsidRPr="00556F71">
        <w:t xml:space="preserve">          </w:t>
      </w:r>
      <w:r w:rsidRPr="00210B62">
        <w:rPr>
          <w:sz w:val="24"/>
          <w:szCs w:val="24"/>
        </w:rPr>
        <w:t>Сегодня мы подводим итоги работы прошедшего 2016 года.</w:t>
      </w:r>
    </w:p>
    <w:p w:rsidR="00BF1235" w:rsidRPr="00BF1235" w:rsidRDefault="00556F71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ab/>
      </w:r>
      <w:r w:rsidR="00BF1235" w:rsidRPr="00BF1235">
        <w:rPr>
          <w:sz w:val="24"/>
          <w:szCs w:val="24"/>
        </w:rPr>
        <w:t xml:space="preserve">МО «Уемское» расположено в Северо-Западной части Архангельской области, южнее Архангельска. Оно является  центральной частью Приморского района. Территория относится к низовью Северной Двины. В состав    МО «Уемское» входят 5 населённых пунктов это: посёлок </w:t>
      </w:r>
      <w:proofErr w:type="spellStart"/>
      <w:r w:rsidR="00BF1235" w:rsidRPr="00BF1235">
        <w:rPr>
          <w:sz w:val="24"/>
          <w:szCs w:val="24"/>
        </w:rPr>
        <w:t>Уемский</w:t>
      </w:r>
      <w:proofErr w:type="spellEnd"/>
      <w:r w:rsidR="00BF1235" w:rsidRPr="00BF1235">
        <w:rPr>
          <w:sz w:val="24"/>
          <w:szCs w:val="24"/>
        </w:rPr>
        <w:t xml:space="preserve">, Военный Городок № 130, деревни Малые Карелы, </w:t>
      </w:r>
      <w:proofErr w:type="spellStart"/>
      <w:r w:rsidR="00BF1235" w:rsidRPr="00BF1235">
        <w:rPr>
          <w:sz w:val="24"/>
          <w:szCs w:val="24"/>
        </w:rPr>
        <w:t>Дряхлицино</w:t>
      </w:r>
      <w:proofErr w:type="spellEnd"/>
      <w:r w:rsidR="00BF1235" w:rsidRPr="00BF1235">
        <w:rPr>
          <w:sz w:val="24"/>
          <w:szCs w:val="24"/>
        </w:rPr>
        <w:t xml:space="preserve"> и </w:t>
      </w:r>
      <w:proofErr w:type="spellStart"/>
      <w:r w:rsidR="00BF1235" w:rsidRPr="00BF1235">
        <w:rPr>
          <w:sz w:val="24"/>
          <w:szCs w:val="24"/>
        </w:rPr>
        <w:t>Куропти</w:t>
      </w:r>
      <w:proofErr w:type="spellEnd"/>
      <w:r w:rsidR="00BF1235" w:rsidRPr="00BF1235">
        <w:rPr>
          <w:sz w:val="24"/>
          <w:szCs w:val="24"/>
        </w:rPr>
        <w:t>. Административным центром МО «</w:t>
      </w:r>
      <w:proofErr w:type="spellStart"/>
      <w:r w:rsidR="00BF1235" w:rsidRPr="00BF1235">
        <w:rPr>
          <w:sz w:val="24"/>
          <w:szCs w:val="24"/>
        </w:rPr>
        <w:t>Уемское</w:t>
      </w:r>
      <w:proofErr w:type="spellEnd"/>
      <w:r w:rsidR="00BF1235" w:rsidRPr="00BF1235">
        <w:rPr>
          <w:sz w:val="24"/>
          <w:szCs w:val="24"/>
        </w:rPr>
        <w:t xml:space="preserve">» является посёлок </w:t>
      </w:r>
      <w:proofErr w:type="spellStart"/>
      <w:r w:rsidR="00BF1235" w:rsidRPr="00BF1235">
        <w:rPr>
          <w:sz w:val="24"/>
          <w:szCs w:val="24"/>
        </w:rPr>
        <w:t>Уемский</w:t>
      </w:r>
      <w:proofErr w:type="spellEnd"/>
      <w:r w:rsidR="00BF1235" w:rsidRPr="00BF1235">
        <w:rPr>
          <w:sz w:val="24"/>
          <w:szCs w:val="24"/>
        </w:rPr>
        <w:t>.</w:t>
      </w:r>
    </w:p>
    <w:p w:rsidR="00BF1235" w:rsidRPr="00BF1235" w:rsidRDefault="00BF1235" w:rsidP="00AF3952">
      <w:pPr>
        <w:jc w:val="both"/>
        <w:rPr>
          <w:sz w:val="24"/>
          <w:szCs w:val="24"/>
        </w:rPr>
      </w:pPr>
      <w:r w:rsidRPr="00BF1235">
        <w:rPr>
          <w:sz w:val="24"/>
          <w:szCs w:val="24"/>
        </w:rPr>
        <w:t xml:space="preserve">МО «Уемское» занимает площадь около 21,5 кв. км и является одним из самых малых территориальных образований, входящих в состав муниципального образования «Приморский муниципальный район». </w:t>
      </w:r>
    </w:p>
    <w:p w:rsidR="00BF1235" w:rsidRPr="00BF1235" w:rsidRDefault="00BF1235" w:rsidP="00AF3952">
      <w:pPr>
        <w:jc w:val="both"/>
        <w:rPr>
          <w:sz w:val="24"/>
          <w:szCs w:val="24"/>
        </w:rPr>
      </w:pPr>
      <w:r w:rsidRPr="00BF1235">
        <w:rPr>
          <w:sz w:val="24"/>
          <w:szCs w:val="24"/>
        </w:rPr>
        <w:t xml:space="preserve">При малой доле в площади области и района МО «Уемское» занимает более чем значительный удельный вес в населении. Численность населения   МО «Уемское» составляет 4281 человека (по сравнению с 2013 годом плюс 52 человека), или 15,5% от населения Приморского района (в районе всего </w:t>
      </w:r>
      <w:r w:rsidRPr="009F2E89">
        <w:rPr>
          <w:sz w:val="24"/>
          <w:szCs w:val="24"/>
        </w:rPr>
        <w:t>1</w:t>
      </w:r>
      <w:r w:rsidR="00AE7560" w:rsidRPr="009F2E89">
        <w:rPr>
          <w:sz w:val="24"/>
          <w:szCs w:val="24"/>
        </w:rPr>
        <w:t>0</w:t>
      </w:r>
      <w:r w:rsidRPr="009F2E89">
        <w:rPr>
          <w:sz w:val="24"/>
          <w:szCs w:val="24"/>
        </w:rPr>
        <w:t xml:space="preserve"> МО).</w:t>
      </w:r>
      <w:r w:rsidRPr="00BF1235">
        <w:rPr>
          <w:sz w:val="24"/>
          <w:szCs w:val="24"/>
        </w:rPr>
        <w:t xml:space="preserve"> Впервые за 5 лет число родившихся (51 ребёнок) превысило число умерших (38 человек)</w:t>
      </w:r>
    </w:p>
    <w:p w:rsidR="00556F71" w:rsidRPr="00210B62" w:rsidRDefault="00556F71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 xml:space="preserve">            Деятельность свою МО Уемское </w:t>
      </w:r>
      <w:r w:rsidR="00197F11" w:rsidRPr="00210B62">
        <w:rPr>
          <w:sz w:val="24"/>
          <w:szCs w:val="24"/>
        </w:rPr>
        <w:t>осуществляет на</w:t>
      </w:r>
      <w:r w:rsidRPr="00210B62">
        <w:rPr>
          <w:sz w:val="24"/>
          <w:szCs w:val="24"/>
        </w:rPr>
        <w:t xml:space="preserve"> основании 131 –ФЗ </w:t>
      </w:r>
      <w:r w:rsidR="00210B62" w:rsidRPr="00210B62">
        <w:rPr>
          <w:sz w:val="24"/>
          <w:szCs w:val="24"/>
        </w:rPr>
        <w:t>«Об</w:t>
      </w:r>
      <w:r w:rsidRPr="00210B62">
        <w:rPr>
          <w:sz w:val="24"/>
          <w:szCs w:val="24"/>
        </w:rPr>
        <w:t xml:space="preserve"> общих принципах организации местного самоуправления в Российской Федерации».</w:t>
      </w:r>
    </w:p>
    <w:p w:rsidR="00556F71" w:rsidRPr="00210B62" w:rsidRDefault="00556F71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 xml:space="preserve">                    В сентябре 2016 года был избран </w:t>
      </w:r>
      <w:r w:rsidR="00197F11" w:rsidRPr="00210B62">
        <w:rPr>
          <w:sz w:val="24"/>
          <w:szCs w:val="24"/>
        </w:rPr>
        <w:t>новый депутатский состав,</w:t>
      </w:r>
      <w:r w:rsidRPr="00210B62">
        <w:rPr>
          <w:sz w:val="24"/>
          <w:szCs w:val="24"/>
        </w:rPr>
        <w:t xml:space="preserve"> в который вошли 10 депутатов. </w:t>
      </w:r>
    </w:p>
    <w:p w:rsidR="00556F71" w:rsidRPr="00210B62" w:rsidRDefault="0089054F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 xml:space="preserve">                    В октябре 2016 году был избран глава МО Уемское, с 1 ноября 2016 года приступил к исполнению полномочий.</w:t>
      </w:r>
      <w:r w:rsidR="00556F71" w:rsidRPr="00210B62">
        <w:rPr>
          <w:sz w:val="24"/>
          <w:szCs w:val="24"/>
        </w:rPr>
        <w:t xml:space="preserve">                     </w:t>
      </w:r>
    </w:p>
    <w:p w:rsidR="00556F71" w:rsidRPr="00210B62" w:rsidRDefault="00556F71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 xml:space="preserve">                    Главой </w:t>
      </w:r>
      <w:r w:rsidR="0089054F" w:rsidRPr="00210B62">
        <w:rPr>
          <w:sz w:val="24"/>
          <w:szCs w:val="24"/>
        </w:rPr>
        <w:t>МО Уемское</w:t>
      </w:r>
      <w:r w:rsidRPr="00210B62">
        <w:rPr>
          <w:sz w:val="24"/>
          <w:szCs w:val="24"/>
        </w:rPr>
        <w:t xml:space="preserve"> в 201</w:t>
      </w:r>
      <w:r w:rsidR="0089054F" w:rsidRPr="00210B62">
        <w:rPr>
          <w:sz w:val="24"/>
          <w:szCs w:val="24"/>
        </w:rPr>
        <w:t>6</w:t>
      </w:r>
      <w:r w:rsidRPr="00210B62">
        <w:rPr>
          <w:sz w:val="24"/>
          <w:szCs w:val="24"/>
        </w:rPr>
        <w:t xml:space="preserve"> году принято </w:t>
      </w:r>
      <w:r w:rsidR="00321A83">
        <w:rPr>
          <w:sz w:val="24"/>
          <w:szCs w:val="24"/>
        </w:rPr>
        <w:t>134</w:t>
      </w:r>
      <w:r w:rsidRPr="00210B62">
        <w:rPr>
          <w:sz w:val="24"/>
          <w:szCs w:val="24"/>
        </w:rPr>
        <w:t xml:space="preserve"> постановления, </w:t>
      </w:r>
      <w:r w:rsidR="00321A83">
        <w:rPr>
          <w:sz w:val="24"/>
          <w:szCs w:val="24"/>
        </w:rPr>
        <w:t>499</w:t>
      </w:r>
      <w:r w:rsidRPr="00210B62">
        <w:rPr>
          <w:sz w:val="24"/>
          <w:szCs w:val="24"/>
        </w:rPr>
        <w:t xml:space="preserve"> распоряжени</w:t>
      </w:r>
      <w:r w:rsidR="00321A83">
        <w:rPr>
          <w:sz w:val="24"/>
          <w:szCs w:val="24"/>
        </w:rPr>
        <w:t>й</w:t>
      </w:r>
      <w:r w:rsidRPr="00210B62">
        <w:rPr>
          <w:sz w:val="24"/>
          <w:szCs w:val="24"/>
        </w:rPr>
        <w:t>.</w:t>
      </w:r>
    </w:p>
    <w:p w:rsidR="00556F71" w:rsidRPr="00210B62" w:rsidRDefault="00AF3952" w:rsidP="00AF395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</w:t>
      </w:r>
      <w:r w:rsidR="00556F71" w:rsidRPr="00210B62">
        <w:rPr>
          <w:sz w:val="24"/>
          <w:szCs w:val="24"/>
        </w:rPr>
        <w:t xml:space="preserve"> В </w:t>
      </w:r>
      <w:r w:rsidR="0089054F" w:rsidRPr="00210B62">
        <w:rPr>
          <w:sz w:val="24"/>
          <w:szCs w:val="24"/>
        </w:rPr>
        <w:t xml:space="preserve">МО Уемское за </w:t>
      </w:r>
      <w:r w:rsidR="00210B62" w:rsidRPr="00210B62">
        <w:rPr>
          <w:sz w:val="24"/>
          <w:szCs w:val="24"/>
        </w:rPr>
        <w:t>2016 год</w:t>
      </w:r>
      <w:r w:rsidR="00556F71" w:rsidRPr="00210B62">
        <w:rPr>
          <w:sz w:val="24"/>
          <w:szCs w:val="24"/>
        </w:rPr>
        <w:t xml:space="preserve"> рассмотрено </w:t>
      </w:r>
      <w:r w:rsidR="00321A83">
        <w:rPr>
          <w:sz w:val="24"/>
          <w:szCs w:val="24"/>
        </w:rPr>
        <w:t>171 обращение</w:t>
      </w:r>
      <w:r w:rsidR="00556F71" w:rsidRPr="00210B62">
        <w:rPr>
          <w:sz w:val="24"/>
          <w:szCs w:val="24"/>
        </w:rPr>
        <w:t xml:space="preserve"> граждан. Основными вопросами остаются </w:t>
      </w:r>
      <w:r w:rsidR="00210B62" w:rsidRPr="00210B62">
        <w:rPr>
          <w:sz w:val="24"/>
          <w:szCs w:val="24"/>
        </w:rPr>
        <w:t>обращения граждан,</w:t>
      </w:r>
      <w:r w:rsidR="00556F71" w:rsidRPr="00210B62">
        <w:rPr>
          <w:sz w:val="24"/>
          <w:szCs w:val="24"/>
        </w:rPr>
        <w:t xml:space="preserve"> связанные с </w:t>
      </w:r>
      <w:r w:rsidR="00321A83">
        <w:rPr>
          <w:sz w:val="24"/>
          <w:szCs w:val="24"/>
        </w:rPr>
        <w:t>вопросами жилищно-коммунального хозяйства, выделением земельных участков</w:t>
      </w:r>
      <w:r w:rsidR="00556F71" w:rsidRPr="00210B62">
        <w:rPr>
          <w:sz w:val="24"/>
          <w:szCs w:val="24"/>
        </w:rPr>
        <w:t>.           </w:t>
      </w:r>
    </w:p>
    <w:p w:rsidR="00556F71" w:rsidRPr="00556F71" w:rsidRDefault="00556F71" w:rsidP="00AF3952">
      <w:pPr>
        <w:jc w:val="both"/>
      </w:pPr>
      <w:r w:rsidRPr="00556F71">
        <w:rPr>
          <w:b/>
        </w:rPr>
        <w:t>  </w:t>
      </w:r>
    </w:p>
    <w:p w:rsidR="00556F71" w:rsidRPr="00556F71" w:rsidRDefault="00556F71" w:rsidP="00AF3952">
      <w:pPr>
        <w:jc w:val="both"/>
      </w:pPr>
      <w:r w:rsidRPr="00210B62">
        <w:rPr>
          <w:b/>
          <w:sz w:val="28"/>
          <w:szCs w:val="28"/>
        </w:rPr>
        <w:t xml:space="preserve">Экономика и бюджет </w:t>
      </w:r>
      <w:r w:rsidR="003E4E3B" w:rsidRPr="00210B62">
        <w:rPr>
          <w:b/>
          <w:sz w:val="28"/>
          <w:szCs w:val="28"/>
        </w:rPr>
        <w:t>МО Уемское</w:t>
      </w:r>
      <w:r w:rsidRPr="00210B62">
        <w:rPr>
          <w:b/>
          <w:sz w:val="28"/>
          <w:szCs w:val="28"/>
        </w:rPr>
        <w:t>.</w:t>
      </w:r>
      <w:r w:rsidRPr="00556F71">
        <w:rPr>
          <w:b/>
        </w:rPr>
        <w:t> </w:t>
      </w:r>
    </w:p>
    <w:p w:rsidR="00556F71" w:rsidRPr="00210B62" w:rsidRDefault="00556F71" w:rsidP="00AF3952">
      <w:pPr>
        <w:jc w:val="both"/>
        <w:rPr>
          <w:sz w:val="24"/>
          <w:szCs w:val="24"/>
        </w:rPr>
      </w:pPr>
      <w:r w:rsidRPr="00556F71">
        <w:tab/>
      </w:r>
      <w:r w:rsidRPr="00210B62">
        <w:rPr>
          <w:sz w:val="24"/>
          <w:szCs w:val="24"/>
        </w:rPr>
        <w:t xml:space="preserve">Бюджет </w:t>
      </w:r>
      <w:r w:rsidR="004F1CEE" w:rsidRPr="00210B62">
        <w:rPr>
          <w:sz w:val="24"/>
          <w:szCs w:val="24"/>
        </w:rPr>
        <w:t>МО Уемское</w:t>
      </w:r>
      <w:r w:rsidRPr="00210B62">
        <w:rPr>
          <w:sz w:val="24"/>
          <w:szCs w:val="24"/>
        </w:rPr>
        <w:t xml:space="preserve"> является важным инструментом социально-экономического развития территории, источником обеспечения полномочий органов власти и реализации </w:t>
      </w:r>
      <w:r w:rsidRPr="00210B62">
        <w:rPr>
          <w:sz w:val="24"/>
          <w:szCs w:val="24"/>
        </w:rPr>
        <w:lastRenderedPageBreak/>
        <w:t>государственной политики. Поэтому качественное осуществление бюджетного процесса является одним из приоритетных направлений в работе органов местного самоуправления.</w:t>
      </w:r>
    </w:p>
    <w:p w:rsidR="00556F71" w:rsidRPr="00210B62" w:rsidRDefault="00556F71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ab/>
        <w:t xml:space="preserve">Целью бюджетной политики </w:t>
      </w:r>
      <w:r w:rsidR="004F1CEE" w:rsidRPr="00210B62">
        <w:rPr>
          <w:sz w:val="24"/>
          <w:szCs w:val="24"/>
        </w:rPr>
        <w:t>МО Уемское</w:t>
      </w:r>
      <w:r w:rsidRPr="00210B62">
        <w:rPr>
          <w:sz w:val="24"/>
          <w:szCs w:val="24"/>
        </w:rPr>
        <w:t xml:space="preserve"> является увеличение налоговых поступлений, повышение собираемости налогов и вовлечение в оборот объектов недвижимого имущества и земельных участков, для увеличения доходной части бюджета </w:t>
      </w:r>
      <w:r w:rsidR="004F1CEE" w:rsidRPr="00210B62">
        <w:rPr>
          <w:sz w:val="24"/>
          <w:szCs w:val="24"/>
        </w:rPr>
        <w:t>МО Уемское</w:t>
      </w:r>
      <w:r w:rsidRPr="00210B62">
        <w:rPr>
          <w:sz w:val="24"/>
          <w:szCs w:val="24"/>
        </w:rPr>
        <w:t>.</w:t>
      </w:r>
    </w:p>
    <w:p w:rsidR="00556F71" w:rsidRPr="00210B62" w:rsidRDefault="00556F71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ab/>
        <w:t xml:space="preserve"> Доходы местного бюджета за 201</w:t>
      </w:r>
      <w:r w:rsidR="003E4E3B" w:rsidRPr="00210B62">
        <w:rPr>
          <w:sz w:val="24"/>
          <w:szCs w:val="24"/>
        </w:rPr>
        <w:t>6</w:t>
      </w:r>
      <w:r w:rsidRPr="00210B62">
        <w:rPr>
          <w:sz w:val="24"/>
          <w:szCs w:val="24"/>
        </w:rPr>
        <w:t xml:space="preserve"> год составили </w:t>
      </w:r>
      <w:r w:rsidR="003B33D6">
        <w:rPr>
          <w:sz w:val="24"/>
          <w:szCs w:val="24"/>
        </w:rPr>
        <w:t>20</w:t>
      </w:r>
      <w:r w:rsidRPr="00210B62">
        <w:rPr>
          <w:sz w:val="24"/>
          <w:szCs w:val="24"/>
        </w:rPr>
        <w:t xml:space="preserve"> млн. </w:t>
      </w:r>
      <w:r w:rsidR="003B33D6">
        <w:rPr>
          <w:sz w:val="24"/>
          <w:szCs w:val="24"/>
        </w:rPr>
        <w:t>268</w:t>
      </w:r>
      <w:r w:rsidRPr="00210B62">
        <w:rPr>
          <w:sz w:val="24"/>
          <w:szCs w:val="24"/>
        </w:rPr>
        <w:t>тыс. рублей, которые сложились из налоговых и неналоговых доходов и безвозмездных поступлений.</w:t>
      </w:r>
    </w:p>
    <w:p w:rsidR="00556F71" w:rsidRPr="00210B62" w:rsidRDefault="00556F71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ab/>
        <w:t>Н</w:t>
      </w:r>
      <w:r w:rsidR="003B33D6">
        <w:rPr>
          <w:sz w:val="24"/>
          <w:szCs w:val="24"/>
        </w:rPr>
        <w:t xml:space="preserve">алоговые и неналоговые доходы –8 млн. 78 </w:t>
      </w:r>
      <w:r w:rsidRPr="00210B62">
        <w:rPr>
          <w:sz w:val="24"/>
          <w:szCs w:val="24"/>
        </w:rPr>
        <w:t>тыс.  рублей, из них:</w:t>
      </w:r>
    </w:p>
    <w:p w:rsidR="00556F71" w:rsidRPr="00210B62" w:rsidRDefault="00556F71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>- налог на доходы физических лиц в сумме –</w:t>
      </w:r>
      <w:r w:rsidR="003B33D6">
        <w:rPr>
          <w:sz w:val="24"/>
          <w:szCs w:val="24"/>
        </w:rPr>
        <w:t>626</w:t>
      </w:r>
      <w:r w:rsidRPr="00210B62">
        <w:rPr>
          <w:sz w:val="24"/>
          <w:szCs w:val="24"/>
        </w:rPr>
        <w:t xml:space="preserve"> тыс. рублей;</w:t>
      </w:r>
    </w:p>
    <w:p w:rsidR="00556F71" w:rsidRPr="00210B62" w:rsidRDefault="00556F71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 xml:space="preserve">- налог на имущество -  </w:t>
      </w:r>
      <w:r w:rsidR="003B33D6">
        <w:rPr>
          <w:sz w:val="24"/>
          <w:szCs w:val="24"/>
        </w:rPr>
        <w:t>305,5</w:t>
      </w:r>
      <w:r w:rsidRPr="00210B62">
        <w:rPr>
          <w:sz w:val="24"/>
          <w:szCs w:val="24"/>
        </w:rPr>
        <w:t xml:space="preserve"> тыс. рублей;</w:t>
      </w:r>
    </w:p>
    <w:p w:rsidR="00556F71" w:rsidRDefault="00556F71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 xml:space="preserve">- земельный налог - </w:t>
      </w:r>
      <w:r w:rsidR="003B33D6">
        <w:rPr>
          <w:sz w:val="24"/>
          <w:szCs w:val="24"/>
        </w:rPr>
        <w:t>1</w:t>
      </w:r>
      <w:r w:rsidRPr="00210B62">
        <w:rPr>
          <w:sz w:val="24"/>
          <w:szCs w:val="24"/>
        </w:rPr>
        <w:t xml:space="preserve"> млн. </w:t>
      </w:r>
      <w:r w:rsidR="003B33D6">
        <w:rPr>
          <w:sz w:val="24"/>
          <w:szCs w:val="24"/>
        </w:rPr>
        <w:t>551</w:t>
      </w:r>
      <w:r w:rsidRPr="00210B62">
        <w:rPr>
          <w:sz w:val="24"/>
          <w:szCs w:val="24"/>
        </w:rPr>
        <w:t xml:space="preserve"> тыс. рублей;</w:t>
      </w:r>
    </w:p>
    <w:p w:rsidR="006C70DF" w:rsidRPr="00210B62" w:rsidRDefault="006C70DF" w:rsidP="00AF39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Б</w:t>
      </w:r>
      <w:r w:rsidRPr="00210B62">
        <w:rPr>
          <w:sz w:val="24"/>
          <w:szCs w:val="24"/>
        </w:rPr>
        <w:t>езвозмездны</w:t>
      </w:r>
      <w:r>
        <w:rPr>
          <w:sz w:val="24"/>
          <w:szCs w:val="24"/>
        </w:rPr>
        <w:t>е</w:t>
      </w:r>
      <w:r w:rsidRPr="00210B62">
        <w:rPr>
          <w:sz w:val="24"/>
          <w:szCs w:val="24"/>
        </w:rPr>
        <w:t xml:space="preserve"> поступлени</w:t>
      </w:r>
      <w:r>
        <w:rPr>
          <w:sz w:val="24"/>
          <w:szCs w:val="24"/>
        </w:rPr>
        <w:t xml:space="preserve">я-12 млн. 191 </w:t>
      </w:r>
      <w:r w:rsidRPr="00210B62">
        <w:rPr>
          <w:sz w:val="24"/>
          <w:szCs w:val="24"/>
        </w:rPr>
        <w:t>тыс.  рублей, из них:</w:t>
      </w:r>
    </w:p>
    <w:p w:rsidR="00457E63" w:rsidRDefault="00556F71" w:rsidP="00AF3952">
      <w:pPr>
        <w:jc w:val="both"/>
      </w:pPr>
      <w:r w:rsidRPr="00210B62">
        <w:rPr>
          <w:sz w:val="24"/>
          <w:szCs w:val="24"/>
        </w:rPr>
        <w:t xml:space="preserve">- дотация на выравнивание </w:t>
      </w:r>
      <w:r w:rsidR="00210B62" w:rsidRPr="00210B62">
        <w:rPr>
          <w:sz w:val="24"/>
          <w:szCs w:val="24"/>
        </w:rPr>
        <w:t>бюджетной обеспеченности</w:t>
      </w:r>
      <w:r w:rsidRPr="00210B62">
        <w:rPr>
          <w:sz w:val="24"/>
          <w:szCs w:val="24"/>
        </w:rPr>
        <w:t xml:space="preserve"> </w:t>
      </w:r>
      <w:r w:rsidR="003B33D6">
        <w:rPr>
          <w:sz w:val="24"/>
          <w:szCs w:val="24"/>
        </w:rPr>
        <w:t>–</w:t>
      </w:r>
      <w:r w:rsidRPr="00210B62">
        <w:rPr>
          <w:sz w:val="24"/>
          <w:szCs w:val="24"/>
        </w:rPr>
        <w:t xml:space="preserve"> </w:t>
      </w:r>
      <w:r w:rsidR="003B33D6">
        <w:rPr>
          <w:sz w:val="24"/>
          <w:szCs w:val="24"/>
        </w:rPr>
        <w:t xml:space="preserve">679 </w:t>
      </w:r>
      <w:r w:rsidRPr="00210B62">
        <w:rPr>
          <w:sz w:val="24"/>
          <w:szCs w:val="24"/>
        </w:rPr>
        <w:t>тыс. рублей;</w:t>
      </w:r>
      <w:r w:rsidR="00457E63" w:rsidRPr="00457E63">
        <w:t xml:space="preserve"> </w:t>
      </w:r>
    </w:p>
    <w:p w:rsidR="00457E63" w:rsidRDefault="00457E63" w:rsidP="00AF3952">
      <w:pPr>
        <w:jc w:val="both"/>
        <w:rPr>
          <w:sz w:val="24"/>
          <w:szCs w:val="24"/>
        </w:rPr>
      </w:pPr>
      <w:r>
        <w:t>-д</w:t>
      </w:r>
      <w:r w:rsidRPr="00457E63">
        <w:rPr>
          <w:sz w:val="24"/>
          <w:szCs w:val="24"/>
        </w:rPr>
        <w:t>отации бюджетам сельских поселений на поддержку мер по обеспечению сбалансированности бюджетов</w:t>
      </w:r>
      <w:r>
        <w:rPr>
          <w:sz w:val="24"/>
          <w:szCs w:val="24"/>
        </w:rPr>
        <w:t>-2</w:t>
      </w:r>
      <w:r w:rsidRPr="00210B62">
        <w:rPr>
          <w:sz w:val="24"/>
          <w:szCs w:val="24"/>
        </w:rPr>
        <w:t xml:space="preserve"> млн. </w:t>
      </w:r>
      <w:r>
        <w:rPr>
          <w:sz w:val="24"/>
          <w:szCs w:val="24"/>
        </w:rPr>
        <w:t>538</w:t>
      </w:r>
      <w:r w:rsidRPr="00210B62">
        <w:rPr>
          <w:sz w:val="24"/>
          <w:szCs w:val="24"/>
        </w:rPr>
        <w:t xml:space="preserve"> тыс. рублей;</w:t>
      </w:r>
    </w:p>
    <w:p w:rsidR="00457E63" w:rsidRDefault="00F24A09" w:rsidP="00AF395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70DF">
        <w:rPr>
          <w:sz w:val="24"/>
          <w:szCs w:val="24"/>
        </w:rPr>
        <w:t>с</w:t>
      </w:r>
      <w:r w:rsidRPr="00F24A09">
        <w:rPr>
          <w:sz w:val="24"/>
          <w:szCs w:val="24"/>
        </w:rPr>
        <w:t>убвенции бюджетам поселений на осуществление первичного воинского учета на территориях, где отсутствуют военные комиссариаты</w:t>
      </w:r>
      <w:r>
        <w:rPr>
          <w:sz w:val="24"/>
          <w:szCs w:val="24"/>
        </w:rPr>
        <w:t>-280,7</w:t>
      </w:r>
      <w:r w:rsidRPr="00F24A09">
        <w:rPr>
          <w:sz w:val="24"/>
          <w:szCs w:val="24"/>
        </w:rPr>
        <w:t xml:space="preserve"> </w:t>
      </w:r>
      <w:r w:rsidRPr="00210B62">
        <w:rPr>
          <w:sz w:val="24"/>
          <w:szCs w:val="24"/>
        </w:rPr>
        <w:t>тыс. рублей;</w:t>
      </w:r>
    </w:p>
    <w:p w:rsidR="00F24A09" w:rsidRDefault="00F24A09" w:rsidP="00AF395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F24A09">
        <w:t xml:space="preserve"> </w:t>
      </w:r>
      <w:r w:rsidR="006C70DF">
        <w:rPr>
          <w:sz w:val="24"/>
          <w:szCs w:val="24"/>
        </w:rPr>
        <w:t>с</w:t>
      </w:r>
      <w:r w:rsidRPr="00F24A09">
        <w:rPr>
          <w:sz w:val="24"/>
          <w:szCs w:val="24"/>
        </w:rPr>
        <w:t>убвенции бюджетам сельских поселений на выполнение передаваемых полномочий субъектов Российской Федерации</w:t>
      </w:r>
      <w:r>
        <w:rPr>
          <w:sz w:val="24"/>
          <w:szCs w:val="24"/>
        </w:rPr>
        <w:t xml:space="preserve"> -65,5</w:t>
      </w:r>
      <w:r w:rsidRPr="00F24A09">
        <w:rPr>
          <w:sz w:val="24"/>
          <w:szCs w:val="24"/>
        </w:rPr>
        <w:t xml:space="preserve"> </w:t>
      </w:r>
      <w:r w:rsidRPr="00210B62">
        <w:rPr>
          <w:sz w:val="24"/>
          <w:szCs w:val="24"/>
        </w:rPr>
        <w:t>тыс. рублей;</w:t>
      </w:r>
      <w:r>
        <w:rPr>
          <w:sz w:val="24"/>
          <w:szCs w:val="24"/>
        </w:rPr>
        <w:t xml:space="preserve"> (Административные комиссии)</w:t>
      </w:r>
    </w:p>
    <w:p w:rsidR="00457E63" w:rsidRDefault="00DA20C1" w:rsidP="00AF395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70DF">
        <w:rPr>
          <w:sz w:val="24"/>
          <w:szCs w:val="24"/>
        </w:rPr>
        <w:t>м</w:t>
      </w:r>
      <w:r w:rsidRPr="00DA20C1">
        <w:rPr>
          <w:sz w:val="24"/>
          <w:szCs w:val="24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4"/>
          <w:szCs w:val="24"/>
        </w:rPr>
        <w:t xml:space="preserve"> -7 </w:t>
      </w:r>
      <w:r w:rsidRPr="00210B62">
        <w:rPr>
          <w:sz w:val="24"/>
          <w:szCs w:val="24"/>
        </w:rPr>
        <w:t xml:space="preserve">млн. </w:t>
      </w:r>
      <w:r>
        <w:rPr>
          <w:sz w:val="24"/>
          <w:szCs w:val="24"/>
        </w:rPr>
        <w:t>782</w:t>
      </w:r>
      <w:r w:rsidRPr="00210B62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>;</w:t>
      </w:r>
    </w:p>
    <w:p w:rsidR="00DA20C1" w:rsidRPr="00210B62" w:rsidRDefault="00DA20C1" w:rsidP="00AF3952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6C70DF">
        <w:rPr>
          <w:sz w:val="24"/>
          <w:szCs w:val="24"/>
        </w:rPr>
        <w:t>п</w:t>
      </w:r>
      <w:r w:rsidRPr="00DA20C1">
        <w:rPr>
          <w:sz w:val="24"/>
          <w:szCs w:val="24"/>
        </w:rPr>
        <w:t>рочие межбюджетные трансферты, передаваемые бюджетам сельских поселений</w:t>
      </w:r>
      <w:r w:rsidR="007D2A87">
        <w:rPr>
          <w:sz w:val="24"/>
          <w:szCs w:val="24"/>
        </w:rPr>
        <w:t xml:space="preserve"> - 848 </w:t>
      </w:r>
      <w:r w:rsidR="007D2A87" w:rsidRPr="00210B62">
        <w:rPr>
          <w:sz w:val="24"/>
          <w:szCs w:val="24"/>
        </w:rPr>
        <w:t>тыс. рублей</w:t>
      </w:r>
      <w:r w:rsidR="007D2A87">
        <w:rPr>
          <w:sz w:val="24"/>
          <w:szCs w:val="24"/>
        </w:rPr>
        <w:t>;</w:t>
      </w:r>
    </w:p>
    <w:p w:rsidR="00556F71" w:rsidRDefault="00556F71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ab/>
        <w:t xml:space="preserve"> Все безвозмездные поступления в 201</w:t>
      </w:r>
      <w:r w:rsidR="003E4E3B" w:rsidRPr="00210B62">
        <w:rPr>
          <w:sz w:val="24"/>
          <w:szCs w:val="24"/>
        </w:rPr>
        <w:t>6</w:t>
      </w:r>
      <w:r w:rsidRPr="00210B62">
        <w:rPr>
          <w:sz w:val="24"/>
          <w:szCs w:val="24"/>
        </w:rPr>
        <w:t xml:space="preserve"> году, имевшие целевой характер освоены полностью и строго на определенные цели.</w:t>
      </w:r>
    </w:p>
    <w:p w:rsidR="00BF1235" w:rsidRPr="00210B62" w:rsidRDefault="00BF1235" w:rsidP="00AF3952">
      <w:pPr>
        <w:jc w:val="both"/>
        <w:rPr>
          <w:sz w:val="24"/>
          <w:szCs w:val="24"/>
        </w:rPr>
      </w:pPr>
    </w:p>
    <w:p w:rsidR="00556F71" w:rsidRPr="00556F71" w:rsidRDefault="00556F71" w:rsidP="00AF3952">
      <w:pPr>
        <w:jc w:val="both"/>
      </w:pPr>
      <w:r w:rsidRPr="00556F71">
        <w:t> </w:t>
      </w:r>
    </w:p>
    <w:p w:rsidR="00F37DBC" w:rsidRPr="00210B62" w:rsidRDefault="00556F71" w:rsidP="00AF3952">
      <w:pPr>
        <w:jc w:val="both"/>
        <w:rPr>
          <w:b/>
          <w:sz w:val="28"/>
          <w:szCs w:val="28"/>
        </w:rPr>
      </w:pPr>
      <w:r w:rsidRPr="00210B62">
        <w:rPr>
          <w:b/>
          <w:sz w:val="28"/>
          <w:szCs w:val="28"/>
        </w:rPr>
        <w:t>ЖКХ</w:t>
      </w:r>
    </w:p>
    <w:p w:rsidR="00556F71" w:rsidRPr="00210B62" w:rsidRDefault="00556F71" w:rsidP="00AF3952">
      <w:pPr>
        <w:ind w:firstLine="708"/>
        <w:jc w:val="both"/>
        <w:rPr>
          <w:sz w:val="24"/>
          <w:szCs w:val="24"/>
        </w:rPr>
      </w:pPr>
      <w:r w:rsidRPr="00210B62">
        <w:rPr>
          <w:sz w:val="24"/>
          <w:szCs w:val="24"/>
        </w:rPr>
        <w:t> </w:t>
      </w:r>
      <w:r w:rsidR="00F37DBC" w:rsidRPr="00210B62">
        <w:rPr>
          <w:sz w:val="24"/>
          <w:szCs w:val="24"/>
        </w:rPr>
        <w:t xml:space="preserve">Главный приоритет в сфере жилищно-коммунального хозяйства – создание максимально комфортных условий для проживания. </w:t>
      </w:r>
    </w:p>
    <w:p w:rsidR="003E4E3B" w:rsidRPr="00210B62" w:rsidRDefault="00556F71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ab/>
        <w:t xml:space="preserve">Осуществление полномочий по организации тепло </w:t>
      </w:r>
      <w:r w:rsidR="003E4E3B" w:rsidRPr="00210B62">
        <w:rPr>
          <w:sz w:val="24"/>
          <w:szCs w:val="24"/>
        </w:rPr>
        <w:t>–</w:t>
      </w:r>
      <w:r w:rsidRPr="00210B62">
        <w:rPr>
          <w:sz w:val="24"/>
          <w:szCs w:val="24"/>
        </w:rPr>
        <w:t xml:space="preserve"> водоснабжения</w:t>
      </w:r>
      <w:r w:rsidR="003E4E3B" w:rsidRPr="00210B62">
        <w:rPr>
          <w:sz w:val="24"/>
          <w:szCs w:val="24"/>
        </w:rPr>
        <w:t>, водоотведения</w:t>
      </w:r>
      <w:r w:rsidRPr="00210B62">
        <w:rPr>
          <w:sz w:val="24"/>
          <w:szCs w:val="24"/>
        </w:rPr>
        <w:t xml:space="preserve"> переданы </w:t>
      </w:r>
      <w:r w:rsidR="003E4E3B" w:rsidRPr="00210B62">
        <w:rPr>
          <w:sz w:val="24"/>
          <w:szCs w:val="24"/>
        </w:rPr>
        <w:t>муниципальн</w:t>
      </w:r>
      <w:r w:rsidR="00AB36DF">
        <w:rPr>
          <w:sz w:val="24"/>
          <w:szCs w:val="24"/>
        </w:rPr>
        <w:t xml:space="preserve">ому </w:t>
      </w:r>
      <w:r w:rsidR="003E4E3B" w:rsidRPr="00210B62">
        <w:rPr>
          <w:sz w:val="24"/>
          <w:szCs w:val="24"/>
        </w:rPr>
        <w:t>образовани</w:t>
      </w:r>
      <w:r w:rsidR="00AB36DF">
        <w:rPr>
          <w:sz w:val="24"/>
          <w:szCs w:val="24"/>
        </w:rPr>
        <w:t>ю</w:t>
      </w:r>
      <w:r w:rsidR="003E4E3B" w:rsidRPr="00210B62">
        <w:rPr>
          <w:sz w:val="24"/>
          <w:szCs w:val="24"/>
        </w:rPr>
        <w:t xml:space="preserve"> по соглашению</w:t>
      </w:r>
      <w:r w:rsidR="00AB36DF">
        <w:rPr>
          <w:sz w:val="24"/>
          <w:szCs w:val="24"/>
        </w:rPr>
        <w:t>.</w:t>
      </w:r>
    </w:p>
    <w:p w:rsidR="003D2AFD" w:rsidRPr="00210B62" w:rsidRDefault="00556F71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 xml:space="preserve">  </w:t>
      </w:r>
      <w:r w:rsidRPr="00210B62">
        <w:rPr>
          <w:sz w:val="24"/>
          <w:szCs w:val="24"/>
        </w:rPr>
        <w:tab/>
      </w:r>
      <w:r w:rsidR="003D2AFD" w:rsidRPr="00210B62">
        <w:rPr>
          <w:sz w:val="24"/>
          <w:szCs w:val="24"/>
        </w:rPr>
        <w:t xml:space="preserve">Начато строительство новых объектов и реконструкция действующих, в том числе </w:t>
      </w:r>
    </w:p>
    <w:p w:rsidR="0050538C" w:rsidRPr="00210B62" w:rsidRDefault="003E4E3B" w:rsidP="00AF3952">
      <w:pPr>
        <w:ind w:firstLine="708"/>
        <w:jc w:val="both"/>
        <w:rPr>
          <w:sz w:val="24"/>
          <w:szCs w:val="24"/>
        </w:rPr>
      </w:pPr>
      <w:r w:rsidRPr="00210B62">
        <w:rPr>
          <w:sz w:val="24"/>
          <w:szCs w:val="24"/>
        </w:rPr>
        <w:lastRenderedPageBreak/>
        <w:t xml:space="preserve">В 2016 году были проведены работы по объединению улиц Заводская, </w:t>
      </w:r>
      <w:proofErr w:type="spellStart"/>
      <w:r w:rsidRPr="00210B62">
        <w:rPr>
          <w:sz w:val="24"/>
          <w:szCs w:val="24"/>
        </w:rPr>
        <w:t>Большесельская</w:t>
      </w:r>
      <w:proofErr w:type="spellEnd"/>
      <w:r w:rsidRPr="00210B62">
        <w:rPr>
          <w:sz w:val="24"/>
          <w:szCs w:val="24"/>
        </w:rPr>
        <w:t xml:space="preserve"> </w:t>
      </w:r>
      <w:r w:rsidR="0050538C" w:rsidRPr="00210B62">
        <w:rPr>
          <w:sz w:val="24"/>
          <w:szCs w:val="24"/>
        </w:rPr>
        <w:t xml:space="preserve">для водоснабжения (чистая вода) от </w:t>
      </w:r>
      <w:r w:rsidR="009F2E89">
        <w:rPr>
          <w:sz w:val="24"/>
          <w:szCs w:val="24"/>
        </w:rPr>
        <w:t>ООО Водоканал</w:t>
      </w:r>
      <w:r w:rsidR="0050538C" w:rsidRPr="00210B62">
        <w:rPr>
          <w:sz w:val="24"/>
          <w:szCs w:val="24"/>
        </w:rPr>
        <w:t>. Чистая вода подана 27 декабря 2016 года.</w:t>
      </w:r>
    </w:p>
    <w:p w:rsidR="00556F71" w:rsidRPr="00210B62" w:rsidRDefault="0050538C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ab/>
        <w:t xml:space="preserve">За счет областного, районного и местного бюджета проведен капитальный ремонт канализационных очистных сооружений по </w:t>
      </w:r>
      <w:proofErr w:type="spellStart"/>
      <w:r w:rsidRPr="00210B62">
        <w:rPr>
          <w:sz w:val="24"/>
          <w:szCs w:val="24"/>
        </w:rPr>
        <w:t>ул.Заводской</w:t>
      </w:r>
      <w:proofErr w:type="spellEnd"/>
      <w:r w:rsidRPr="00210B62">
        <w:rPr>
          <w:sz w:val="24"/>
          <w:szCs w:val="24"/>
        </w:rPr>
        <w:t>.</w:t>
      </w:r>
      <w:r w:rsidR="00556F71" w:rsidRPr="00210B62">
        <w:rPr>
          <w:sz w:val="24"/>
          <w:szCs w:val="24"/>
        </w:rPr>
        <w:t xml:space="preserve"> </w:t>
      </w:r>
    </w:p>
    <w:p w:rsidR="00063933" w:rsidRDefault="00556F71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ab/>
        <w:t xml:space="preserve">  </w:t>
      </w:r>
      <w:r w:rsidR="0050538C" w:rsidRPr="00210B62">
        <w:rPr>
          <w:sz w:val="24"/>
          <w:szCs w:val="24"/>
        </w:rPr>
        <w:t xml:space="preserve">Ежегодно </w:t>
      </w:r>
      <w:r w:rsidR="003D2AFD" w:rsidRPr="00210B62">
        <w:rPr>
          <w:sz w:val="24"/>
          <w:szCs w:val="24"/>
        </w:rPr>
        <w:t xml:space="preserve">производится </w:t>
      </w:r>
      <w:r w:rsidR="00210B62" w:rsidRPr="00210B62">
        <w:rPr>
          <w:sz w:val="24"/>
          <w:szCs w:val="24"/>
        </w:rPr>
        <w:t>осмотр освещенных улиц</w:t>
      </w:r>
      <w:r w:rsidRPr="00210B62">
        <w:rPr>
          <w:sz w:val="24"/>
          <w:szCs w:val="24"/>
        </w:rPr>
        <w:t xml:space="preserve">, дополняя </w:t>
      </w:r>
      <w:r w:rsidR="00210B62" w:rsidRPr="00210B62">
        <w:rPr>
          <w:sz w:val="24"/>
          <w:szCs w:val="24"/>
        </w:rPr>
        <w:t>в отдельных местах</w:t>
      </w:r>
      <w:r w:rsidRPr="00210B62">
        <w:rPr>
          <w:sz w:val="24"/>
          <w:szCs w:val="24"/>
        </w:rPr>
        <w:t xml:space="preserve"> новыми </w:t>
      </w:r>
      <w:r w:rsidR="00210B62" w:rsidRPr="00210B62">
        <w:rPr>
          <w:sz w:val="24"/>
          <w:szCs w:val="24"/>
        </w:rPr>
        <w:t>осветительными приборами</w:t>
      </w:r>
      <w:r w:rsidRPr="00210B62">
        <w:rPr>
          <w:sz w:val="24"/>
          <w:szCs w:val="24"/>
        </w:rPr>
        <w:t>. Затраты на уличное освещение в 201</w:t>
      </w:r>
      <w:r w:rsidR="0050538C" w:rsidRPr="00210B62">
        <w:rPr>
          <w:sz w:val="24"/>
          <w:szCs w:val="24"/>
        </w:rPr>
        <w:t xml:space="preserve">6 </w:t>
      </w:r>
      <w:r w:rsidRPr="00210B62">
        <w:rPr>
          <w:sz w:val="24"/>
          <w:szCs w:val="24"/>
        </w:rPr>
        <w:t xml:space="preserve">году составили </w:t>
      </w:r>
      <w:r w:rsidR="00063933">
        <w:rPr>
          <w:sz w:val="24"/>
          <w:szCs w:val="24"/>
        </w:rPr>
        <w:t>1</w:t>
      </w:r>
      <w:r w:rsidR="00063933" w:rsidRPr="00210B62">
        <w:rPr>
          <w:sz w:val="24"/>
          <w:szCs w:val="24"/>
        </w:rPr>
        <w:t xml:space="preserve">млн. </w:t>
      </w:r>
      <w:r w:rsidR="00AF3952">
        <w:rPr>
          <w:sz w:val="24"/>
          <w:szCs w:val="24"/>
        </w:rPr>
        <w:t>124</w:t>
      </w:r>
      <w:r w:rsidR="00063933" w:rsidRPr="00210B62">
        <w:rPr>
          <w:sz w:val="24"/>
          <w:szCs w:val="24"/>
        </w:rPr>
        <w:t xml:space="preserve"> тыс. рублей</w:t>
      </w:r>
      <w:r w:rsidR="00063933">
        <w:rPr>
          <w:sz w:val="24"/>
          <w:szCs w:val="24"/>
        </w:rPr>
        <w:t>;</w:t>
      </w:r>
    </w:p>
    <w:p w:rsidR="00556F71" w:rsidRPr="00210B62" w:rsidRDefault="00556F71" w:rsidP="00AF3952">
      <w:pPr>
        <w:jc w:val="both"/>
        <w:rPr>
          <w:sz w:val="24"/>
          <w:szCs w:val="24"/>
        </w:rPr>
      </w:pPr>
      <w:r w:rsidRPr="00210B62">
        <w:rPr>
          <w:sz w:val="24"/>
          <w:szCs w:val="24"/>
        </w:rPr>
        <w:t>.</w:t>
      </w:r>
      <w:r w:rsidRPr="00210B62">
        <w:rPr>
          <w:sz w:val="24"/>
          <w:szCs w:val="24"/>
        </w:rPr>
        <w:tab/>
      </w:r>
    </w:p>
    <w:p w:rsidR="00556F71" w:rsidRPr="00210B62" w:rsidRDefault="00556F71" w:rsidP="00AF3952">
      <w:pPr>
        <w:ind w:firstLine="708"/>
        <w:jc w:val="both"/>
        <w:rPr>
          <w:sz w:val="24"/>
          <w:szCs w:val="24"/>
        </w:rPr>
      </w:pPr>
      <w:r w:rsidRPr="00210B62">
        <w:rPr>
          <w:sz w:val="24"/>
          <w:szCs w:val="24"/>
        </w:rPr>
        <w:t xml:space="preserve">С </w:t>
      </w:r>
      <w:r w:rsidR="0050538C" w:rsidRPr="00210B62">
        <w:rPr>
          <w:sz w:val="24"/>
          <w:szCs w:val="24"/>
        </w:rPr>
        <w:t>2016 году</w:t>
      </w:r>
      <w:r w:rsidRPr="00210B62">
        <w:rPr>
          <w:sz w:val="24"/>
          <w:szCs w:val="24"/>
        </w:rPr>
        <w:t xml:space="preserve"> </w:t>
      </w:r>
      <w:r w:rsidR="003D2AFD" w:rsidRPr="00210B62">
        <w:rPr>
          <w:sz w:val="24"/>
          <w:szCs w:val="24"/>
        </w:rPr>
        <w:t xml:space="preserve">наше </w:t>
      </w:r>
      <w:r w:rsidR="00210B62" w:rsidRPr="00210B62">
        <w:rPr>
          <w:sz w:val="24"/>
          <w:szCs w:val="24"/>
        </w:rPr>
        <w:t>поселение принимало участие в адресной программе</w:t>
      </w:r>
      <w:r w:rsidRPr="00210B62">
        <w:rPr>
          <w:sz w:val="24"/>
          <w:szCs w:val="24"/>
        </w:rPr>
        <w:t xml:space="preserve"> </w:t>
      </w:r>
      <w:r w:rsidR="00210B62" w:rsidRPr="00210B62">
        <w:rPr>
          <w:sz w:val="24"/>
          <w:szCs w:val="24"/>
        </w:rPr>
        <w:t xml:space="preserve">по </w:t>
      </w:r>
      <w:r w:rsidR="00AB36DF" w:rsidRPr="00210B62">
        <w:rPr>
          <w:sz w:val="24"/>
          <w:szCs w:val="24"/>
        </w:rPr>
        <w:t>проведению капитального</w:t>
      </w:r>
      <w:r w:rsidRPr="00210B62">
        <w:rPr>
          <w:sz w:val="24"/>
          <w:szCs w:val="24"/>
        </w:rPr>
        <w:t xml:space="preserve">  </w:t>
      </w:r>
      <w:r w:rsidR="0050538C" w:rsidRPr="00210B62">
        <w:rPr>
          <w:sz w:val="24"/>
          <w:szCs w:val="24"/>
        </w:rPr>
        <w:t xml:space="preserve">ремонта  многоквартирных  домов, по </w:t>
      </w:r>
      <w:proofErr w:type="spellStart"/>
      <w:r w:rsidR="0050538C" w:rsidRPr="00210B62">
        <w:rPr>
          <w:sz w:val="24"/>
          <w:szCs w:val="24"/>
        </w:rPr>
        <w:t>ул.Заводская</w:t>
      </w:r>
      <w:proofErr w:type="spellEnd"/>
      <w:r w:rsidR="0050538C" w:rsidRPr="00210B62">
        <w:rPr>
          <w:sz w:val="24"/>
          <w:szCs w:val="24"/>
        </w:rPr>
        <w:t xml:space="preserve"> 44, </w:t>
      </w:r>
      <w:proofErr w:type="spellStart"/>
      <w:r w:rsidR="0050538C" w:rsidRPr="00210B62">
        <w:rPr>
          <w:sz w:val="24"/>
          <w:szCs w:val="24"/>
        </w:rPr>
        <w:t>Заваодская</w:t>
      </w:r>
      <w:proofErr w:type="spellEnd"/>
      <w:r w:rsidR="0050538C" w:rsidRPr="00210B62">
        <w:rPr>
          <w:sz w:val="24"/>
          <w:szCs w:val="24"/>
        </w:rPr>
        <w:t xml:space="preserve"> 2</w:t>
      </w:r>
      <w:r w:rsidR="00AB36DF">
        <w:rPr>
          <w:sz w:val="24"/>
          <w:szCs w:val="24"/>
        </w:rPr>
        <w:t>.</w:t>
      </w:r>
    </w:p>
    <w:p w:rsidR="00AF3952" w:rsidRDefault="00B01DD6" w:rsidP="00AF3952">
      <w:pPr>
        <w:ind w:firstLine="708"/>
        <w:jc w:val="both"/>
      </w:pPr>
      <w:r w:rsidRPr="00210B62">
        <w:rPr>
          <w:sz w:val="24"/>
          <w:szCs w:val="24"/>
        </w:rPr>
        <w:t xml:space="preserve">В результате прокладки ветки газопровода низкого </w:t>
      </w:r>
      <w:r w:rsidR="00210B62" w:rsidRPr="00210B62">
        <w:rPr>
          <w:sz w:val="24"/>
          <w:szCs w:val="24"/>
        </w:rPr>
        <w:t>давления появилась</w:t>
      </w:r>
      <w:r w:rsidRPr="00210B62">
        <w:rPr>
          <w:sz w:val="24"/>
          <w:szCs w:val="24"/>
        </w:rPr>
        <w:t xml:space="preserve"> возможность подключение частных жилых домов к природному газу. В 2016 году к природному газу подключены 6 домов по ул. Малиновая, 3 дома по ул. Пригородная и 8 домов </w:t>
      </w:r>
      <w:r w:rsidR="00DB6DD2">
        <w:rPr>
          <w:sz w:val="24"/>
          <w:szCs w:val="24"/>
        </w:rPr>
        <w:t xml:space="preserve">по </w:t>
      </w:r>
      <w:r w:rsidRPr="00210B62">
        <w:rPr>
          <w:sz w:val="24"/>
          <w:szCs w:val="24"/>
        </w:rPr>
        <w:t xml:space="preserve">ул. </w:t>
      </w:r>
      <w:proofErr w:type="spellStart"/>
      <w:r w:rsidRPr="00210B62">
        <w:rPr>
          <w:sz w:val="24"/>
          <w:szCs w:val="24"/>
        </w:rPr>
        <w:t>Устьянская</w:t>
      </w:r>
      <w:proofErr w:type="spellEnd"/>
      <w:r w:rsidRPr="00210B62">
        <w:rPr>
          <w:sz w:val="24"/>
          <w:szCs w:val="24"/>
        </w:rPr>
        <w:t>.</w:t>
      </w:r>
      <w:r w:rsidR="00556F71" w:rsidRPr="00556F71">
        <w:t xml:space="preserve"> </w:t>
      </w:r>
    </w:p>
    <w:p w:rsidR="00DB6DD2" w:rsidRDefault="00DB6DD2" w:rsidP="00AF3952">
      <w:pPr>
        <w:ind w:firstLine="708"/>
        <w:jc w:val="both"/>
      </w:pPr>
    </w:p>
    <w:p w:rsidR="00DB6DD2" w:rsidRPr="00556F71" w:rsidRDefault="00DB6DD2" w:rsidP="00AF3952">
      <w:pPr>
        <w:ind w:firstLine="708"/>
        <w:jc w:val="both"/>
      </w:pPr>
    </w:p>
    <w:p w:rsidR="00474C1A" w:rsidRPr="00210B62" w:rsidRDefault="003D2AFD" w:rsidP="00AF3952">
      <w:pPr>
        <w:jc w:val="both"/>
        <w:rPr>
          <w:b/>
          <w:sz w:val="28"/>
          <w:szCs w:val="28"/>
        </w:rPr>
      </w:pPr>
      <w:r w:rsidRPr="00210B62">
        <w:rPr>
          <w:b/>
          <w:sz w:val="28"/>
          <w:szCs w:val="28"/>
        </w:rPr>
        <w:t>Агропромышленный комплекс</w:t>
      </w:r>
    </w:p>
    <w:p w:rsidR="003D2AFD" w:rsidRPr="00210B62" w:rsidRDefault="003D2AFD" w:rsidP="00AF3952">
      <w:pPr>
        <w:ind w:firstLine="708"/>
        <w:jc w:val="both"/>
        <w:rPr>
          <w:sz w:val="24"/>
          <w:szCs w:val="24"/>
        </w:rPr>
      </w:pPr>
      <w:r w:rsidRPr="00210B62">
        <w:rPr>
          <w:sz w:val="24"/>
          <w:szCs w:val="24"/>
        </w:rPr>
        <w:t>Основными задачами в сфере сельского хозяйства являются: привлечение инвестиций, модернизация имеющихся производств, строительство новых объектов, организация переработки продукции, повышение продуктивности животных путем внедрения передовых технологий в кормлении и содержании, развитие новых направлений деятельности.</w:t>
      </w:r>
    </w:p>
    <w:p w:rsidR="003D2AFD" w:rsidRPr="00210B62" w:rsidRDefault="003D2AFD" w:rsidP="00AF3952">
      <w:pPr>
        <w:ind w:firstLine="708"/>
        <w:jc w:val="both"/>
        <w:rPr>
          <w:sz w:val="24"/>
          <w:szCs w:val="24"/>
        </w:rPr>
      </w:pPr>
      <w:r w:rsidRPr="00210B62">
        <w:rPr>
          <w:sz w:val="24"/>
          <w:szCs w:val="24"/>
        </w:rPr>
        <w:t xml:space="preserve">В целях развития производства </w:t>
      </w:r>
      <w:r w:rsidR="00F37DBC" w:rsidRPr="00210B62">
        <w:rPr>
          <w:sz w:val="24"/>
          <w:szCs w:val="24"/>
        </w:rPr>
        <w:t>на территории МО Уемское работают:</w:t>
      </w:r>
      <w:r w:rsidRPr="00210B62">
        <w:rPr>
          <w:sz w:val="24"/>
          <w:szCs w:val="24"/>
        </w:rPr>
        <w:t xml:space="preserve"> ООО «Буренка»</w:t>
      </w:r>
      <w:r w:rsidR="00F37DBC" w:rsidRPr="00210B62">
        <w:rPr>
          <w:sz w:val="24"/>
          <w:szCs w:val="24"/>
        </w:rPr>
        <w:t>, ООО ПТФ «Уемская», ИП КФХ Заозерская Ю.С.</w:t>
      </w:r>
    </w:p>
    <w:p w:rsidR="00197F11" w:rsidRPr="00210B62" w:rsidRDefault="00197F11" w:rsidP="00AF3952">
      <w:pPr>
        <w:ind w:firstLine="708"/>
        <w:jc w:val="both"/>
        <w:rPr>
          <w:b/>
          <w:sz w:val="28"/>
          <w:szCs w:val="28"/>
        </w:rPr>
      </w:pPr>
      <w:r w:rsidRPr="00210B62">
        <w:rPr>
          <w:b/>
          <w:sz w:val="28"/>
          <w:szCs w:val="28"/>
        </w:rPr>
        <w:t>СОЦИАЛЬНАЯ ПОЛИТИКА</w:t>
      </w:r>
    </w:p>
    <w:p w:rsidR="00197F11" w:rsidRPr="00210B62" w:rsidRDefault="00197F11" w:rsidP="00AF3952">
      <w:pPr>
        <w:ind w:firstLine="708"/>
        <w:jc w:val="both"/>
        <w:rPr>
          <w:sz w:val="24"/>
          <w:szCs w:val="24"/>
        </w:rPr>
      </w:pPr>
      <w:r w:rsidRPr="00210B62">
        <w:rPr>
          <w:sz w:val="24"/>
          <w:szCs w:val="24"/>
        </w:rPr>
        <w:t>Основной задачей органов местной администрации муниципального образования «</w:t>
      </w:r>
      <w:r w:rsidR="00114496" w:rsidRPr="00210B62">
        <w:rPr>
          <w:sz w:val="24"/>
          <w:szCs w:val="24"/>
        </w:rPr>
        <w:t>Уемское</w:t>
      </w:r>
      <w:r w:rsidRPr="00210B62">
        <w:rPr>
          <w:sz w:val="24"/>
          <w:szCs w:val="24"/>
        </w:rPr>
        <w:t>» является повышение качества жизни жителей. Немаловажная роль в данном вопросе отводится социальной поддержке населения, развитию культуры, образования, здравоохранения, физической культуры, спорта, работе с молодежью.</w:t>
      </w:r>
    </w:p>
    <w:p w:rsidR="00B01DD6" w:rsidRPr="00210B62" w:rsidRDefault="00B01DD6" w:rsidP="00AF3952">
      <w:pPr>
        <w:ind w:firstLine="708"/>
        <w:jc w:val="both"/>
        <w:rPr>
          <w:sz w:val="24"/>
          <w:szCs w:val="24"/>
        </w:rPr>
      </w:pPr>
      <w:proofErr w:type="spellStart"/>
      <w:r w:rsidRPr="00210B62">
        <w:rPr>
          <w:sz w:val="24"/>
          <w:szCs w:val="24"/>
        </w:rPr>
        <w:t>ТОСом</w:t>
      </w:r>
      <w:proofErr w:type="spellEnd"/>
      <w:r w:rsidRPr="00210B62">
        <w:rPr>
          <w:sz w:val="24"/>
          <w:szCs w:val="24"/>
        </w:rPr>
        <w:t xml:space="preserve"> «</w:t>
      </w:r>
      <w:proofErr w:type="spellStart"/>
      <w:r w:rsidRPr="00210B62">
        <w:rPr>
          <w:sz w:val="24"/>
          <w:szCs w:val="24"/>
        </w:rPr>
        <w:t>Уемские</w:t>
      </w:r>
      <w:proofErr w:type="spellEnd"/>
      <w:r w:rsidRPr="00210B62">
        <w:rPr>
          <w:sz w:val="24"/>
          <w:szCs w:val="24"/>
        </w:rPr>
        <w:t xml:space="preserve"> дворики» был написан и реализован проект «Выходи во двор играть», в рамках которого было установлено ограждение стадиона и установлены ворота для игры в футбол на ул. </w:t>
      </w:r>
      <w:proofErr w:type="spellStart"/>
      <w:r w:rsidRPr="00210B62">
        <w:rPr>
          <w:sz w:val="24"/>
          <w:szCs w:val="24"/>
        </w:rPr>
        <w:t>Большесельская</w:t>
      </w:r>
      <w:proofErr w:type="spellEnd"/>
      <w:r w:rsidRPr="00210B62">
        <w:rPr>
          <w:sz w:val="24"/>
          <w:szCs w:val="24"/>
        </w:rPr>
        <w:t xml:space="preserve">. </w:t>
      </w:r>
    </w:p>
    <w:p w:rsidR="00B01DD6" w:rsidRPr="00210B62" w:rsidRDefault="00B01DD6" w:rsidP="00AF3952">
      <w:pPr>
        <w:ind w:firstLine="708"/>
        <w:jc w:val="both"/>
        <w:rPr>
          <w:sz w:val="24"/>
          <w:szCs w:val="24"/>
        </w:rPr>
      </w:pPr>
      <w:r w:rsidRPr="00210B62">
        <w:rPr>
          <w:sz w:val="24"/>
          <w:szCs w:val="24"/>
        </w:rPr>
        <w:t xml:space="preserve">На детскую площадку по ул. </w:t>
      </w:r>
      <w:proofErr w:type="spellStart"/>
      <w:r w:rsidRPr="00210B62">
        <w:rPr>
          <w:sz w:val="24"/>
          <w:szCs w:val="24"/>
        </w:rPr>
        <w:t>Большесельская</w:t>
      </w:r>
      <w:proofErr w:type="spellEnd"/>
      <w:r w:rsidRPr="00210B62">
        <w:rPr>
          <w:sz w:val="24"/>
          <w:szCs w:val="24"/>
        </w:rPr>
        <w:t xml:space="preserve"> дополнительно установлены качели и спортивный комплекс.</w:t>
      </w:r>
    </w:p>
    <w:p w:rsidR="00B01DD6" w:rsidRPr="00210B62" w:rsidRDefault="00B01DD6" w:rsidP="00AF3952">
      <w:pPr>
        <w:ind w:firstLine="708"/>
        <w:jc w:val="both"/>
        <w:rPr>
          <w:sz w:val="24"/>
          <w:szCs w:val="24"/>
        </w:rPr>
      </w:pPr>
      <w:r w:rsidRPr="00210B62">
        <w:rPr>
          <w:sz w:val="24"/>
          <w:szCs w:val="24"/>
        </w:rPr>
        <w:t>Шесть многодетных семей получили земельные участки для строительства жилых домов.</w:t>
      </w:r>
    </w:p>
    <w:p w:rsidR="00B01DD6" w:rsidRPr="00210B62" w:rsidRDefault="00B01DD6" w:rsidP="00AF3952">
      <w:pPr>
        <w:ind w:firstLine="708"/>
        <w:jc w:val="both"/>
        <w:rPr>
          <w:sz w:val="24"/>
          <w:szCs w:val="24"/>
        </w:rPr>
      </w:pPr>
      <w:r w:rsidRPr="00210B62">
        <w:rPr>
          <w:sz w:val="24"/>
          <w:szCs w:val="24"/>
        </w:rPr>
        <w:lastRenderedPageBreak/>
        <w:t xml:space="preserve">Началось строительство храма св. Николая Чудотворца в п. </w:t>
      </w:r>
      <w:proofErr w:type="spellStart"/>
      <w:r w:rsidRPr="00210B62">
        <w:rPr>
          <w:sz w:val="24"/>
          <w:szCs w:val="24"/>
        </w:rPr>
        <w:t>Уемский</w:t>
      </w:r>
      <w:proofErr w:type="spellEnd"/>
      <w:r w:rsidRPr="00210B62">
        <w:rPr>
          <w:sz w:val="24"/>
          <w:szCs w:val="24"/>
        </w:rPr>
        <w:t xml:space="preserve"> по ул. Заводская.</w:t>
      </w:r>
    </w:p>
    <w:p w:rsidR="00B01DD6" w:rsidRPr="00210B62" w:rsidRDefault="00B01DD6" w:rsidP="00FC4154">
      <w:pPr>
        <w:ind w:firstLine="708"/>
        <w:jc w:val="center"/>
        <w:rPr>
          <w:sz w:val="24"/>
          <w:szCs w:val="24"/>
        </w:rPr>
      </w:pPr>
    </w:p>
    <w:p w:rsidR="00FC4154" w:rsidRPr="00210B62" w:rsidRDefault="00FC4154" w:rsidP="00FC4154">
      <w:pPr>
        <w:ind w:firstLine="708"/>
        <w:jc w:val="center"/>
        <w:rPr>
          <w:b/>
          <w:sz w:val="28"/>
          <w:szCs w:val="28"/>
        </w:rPr>
      </w:pPr>
      <w:r w:rsidRPr="00210B62">
        <w:rPr>
          <w:b/>
          <w:sz w:val="28"/>
          <w:szCs w:val="28"/>
        </w:rPr>
        <w:t>Развитие территориального общественного самоуправления</w:t>
      </w:r>
    </w:p>
    <w:p w:rsidR="00FC4154" w:rsidRPr="00210B62" w:rsidRDefault="00FC4154" w:rsidP="00AF3952">
      <w:pPr>
        <w:ind w:firstLine="708"/>
        <w:jc w:val="both"/>
        <w:rPr>
          <w:b/>
          <w:sz w:val="28"/>
          <w:szCs w:val="28"/>
        </w:rPr>
      </w:pPr>
      <w:r w:rsidRPr="00210B62">
        <w:rPr>
          <w:b/>
          <w:sz w:val="28"/>
          <w:szCs w:val="28"/>
        </w:rPr>
        <w:t>и некоммерческих организаций</w:t>
      </w:r>
    </w:p>
    <w:p w:rsidR="00FC4154" w:rsidRDefault="00FC4154" w:rsidP="00AF3952">
      <w:pPr>
        <w:ind w:firstLine="708"/>
        <w:jc w:val="both"/>
      </w:pPr>
    </w:p>
    <w:p w:rsidR="00FC4154" w:rsidRPr="00210B62" w:rsidRDefault="00FC4154" w:rsidP="00AF3952">
      <w:pPr>
        <w:ind w:firstLine="708"/>
        <w:jc w:val="both"/>
        <w:rPr>
          <w:sz w:val="24"/>
          <w:szCs w:val="24"/>
        </w:rPr>
      </w:pPr>
      <w:r w:rsidRPr="00210B62">
        <w:rPr>
          <w:sz w:val="24"/>
          <w:szCs w:val="24"/>
        </w:rPr>
        <w:t xml:space="preserve">Сегодня полноценное развитие местного самоуправления невозможно без активного участия населения в решении вопросов местного значения. </w:t>
      </w:r>
    </w:p>
    <w:p w:rsidR="00FC4154" w:rsidRPr="00210B62" w:rsidRDefault="00FC4154" w:rsidP="00AF3952">
      <w:pPr>
        <w:ind w:firstLine="708"/>
        <w:jc w:val="both"/>
        <w:rPr>
          <w:sz w:val="24"/>
          <w:szCs w:val="24"/>
        </w:rPr>
      </w:pPr>
      <w:r w:rsidRPr="00210B62">
        <w:rPr>
          <w:sz w:val="24"/>
          <w:szCs w:val="24"/>
        </w:rPr>
        <w:t xml:space="preserve">Хочется отметить активное участие в жизни поселка Совет </w:t>
      </w:r>
      <w:r w:rsidR="007546F7" w:rsidRPr="00210B62">
        <w:rPr>
          <w:sz w:val="24"/>
          <w:szCs w:val="24"/>
        </w:rPr>
        <w:t>ве</w:t>
      </w:r>
      <w:r w:rsidRPr="00210B62">
        <w:rPr>
          <w:sz w:val="24"/>
          <w:szCs w:val="24"/>
        </w:rPr>
        <w:t>теранов</w:t>
      </w:r>
      <w:r w:rsidR="007546F7" w:rsidRPr="00210B62">
        <w:rPr>
          <w:sz w:val="24"/>
          <w:szCs w:val="24"/>
        </w:rPr>
        <w:t>.</w:t>
      </w:r>
    </w:p>
    <w:p w:rsidR="00114496" w:rsidRPr="00210B62" w:rsidRDefault="00114496" w:rsidP="00AF3952">
      <w:pPr>
        <w:ind w:firstLine="708"/>
        <w:jc w:val="both"/>
        <w:rPr>
          <w:sz w:val="24"/>
          <w:szCs w:val="24"/>
        </w:rPr>
      </w:pPr>
      <w:r w:rsidRPr="00210B62">
        <w:rPr>
          <w:sz w:val="24"/>
          <w:szCs w:val="24"/>
        </w:rPr>
        <w:t>Активизируется работа совета молодежи и совета женщин.</w:t>
      </w:r>
    </w:p>
    <w:p w:rsidR="00FC4154" w:rsidRPr="00210B62" w:rsidRDefault="00FC4154" w:rsidP="00AF3952">
      <w:pPr>
        <w:ind w:firstLine="708"/>
        <w:jc w:val="both"/>
        <w:rPr>
          <w:sz w:val="24"/>
          <w:szCs w:val="24"/>
        </w:rPr>
      </w:pPr>
      <w:r w:rsidRPr="00210B62">
        <w:rPr>
          <w:sz w:val="24"/>
          <w:szCs w:val="24"/>
        </w:rPr>
        <w:t>Проводится работа по созданию НКО на территории МО Уемское</w:t>
      </w:r>
      <w:r w:rsidR="007546F7" w:rsidRPr="00210B62">
        <w:rPr>
          <w:sz w:val="24"/>
          <w:szCs w:val="24"/>
        </w:rPr>
        <w:t>.</w:t>
      </w:r>
    </w:p>
    <w:p w:rsidR="007546F7" w:rsidRPr="00210B62" w:rsidRDefault="007546F7" w:rsidP="00AF3952">
      <w:pPr>
        <w:ind w:firstLine="708"/>
        <w:jc w:val="both"/>
        <w:rPr>
          <w:b/>
          <w:sz w:val="28"/>
          <w:szCs w:val="28"/>
        </w:rPr>
      </w:pPr>
      <w:r w:rsidRPr="00210B62">
        <w:rPr>
          <w:b/>
          <w:sz w:val="28"/>
          <w:szCs w:val="28"/>
        </w:rPr>
        <w:t>ЗАКЛЮЧЕНИЕ</w:t>
      </w:r>
    </w:p>
    <w:p w:rsidR="00210B62" w:rsidRDefault="007546F7" w:rsidP="00AF3952">
      <w:pPr>
        <w:ind w:firstLine="708"/>
        <w:jc w:val="both"/>
        <w:rPr>
          <w:sz w:val="24"/>
          <w:szCs w:val="24"/>
        </w:rPr>
      </w:pPr>
      <w:r w:rsidRPr="00210B62">
        <w:rPr>
          <w:sz w:val="24"/>
          <w:szCs w:val="24"/>
        </w:rPr>
        <w:t xml:space="preserve">2016 год был годом напряженной работы. В нем нашли свое место проекты, программы, идеи, новые подходы к решению поставленных задач. Ряд запланированных мероприятий предполагает более масштабный объем работ и, соответственно, более длительный срок исполнения. Поэтому подводя итоги, нужно отметить не только достигнутые успехи, но и ставить задачи на будущее. </w:t>
      </w:r>
    </w:p>
    <w:p w:rsidR="00210B62" w:rsidRDefault="007546F7" w:rsidP="00AF3952">
      <w:pPr>
        <w:ind w:firstLine="708"/>
        <w:jc w:val="both"/>
        <w:rPr>
          <w:sz w:val="24"/>
          <w:szCs w:val="24"/>
        </w:rPr>
      </w:pPr>
      <w:r w:rsidRPr="00210B62">
        <w:rPr>
          <w:sz w:val="24"/>
          <w:szCs w:val="24"/>
        </w:rPr>
        <w:t>В приоритете</w:t>
      </w:r>
    </w:p>
    <w:p w:rsidR="00210B62" w:rsidRDefault="00210B62" w:rsidP="00AF39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привлечени</w:t>
      </w:r>
      <w:r w:rsidR="00AF3952">
        <w:rPr>
          <w:sz w:val="24"/>
          <w:szCs w:val="24"/>
        </w:rPr>
        <w:t>е</w:t>
      </w:r>
      <w:r>
        <w:rPr>
          <w:sz w:val="24"/>
          <w:szCs w:val="24"/>
        </w:rPr>
        <w:t xml:space="preserve"> инвестиций</w:t>
      </w:r>
    </w:p>
    <w:p w:rsidR="001A0BC5" w:rsidRDefault="001A0BC5" w:rsidP="00AF39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эффективное использование имущества</w:t>
      </w:r>
    </w:p>
    <w:p w:rsidR="00210B62" w:rsidRDefault="00210B62" w:rsidP="00AF39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ремонт</w:t>
      </w:r>
      <w:r w:rsidR="00AF3952">
        <w:rPr>
          <w:sz w:val="24"/>
          <w:szCs w:val="24"/>
        </w:rPr>
        <w:t xml:space="preserve"> </w:t>
      </w:r>
      <w:r>
        <w:rPr>
          <w:sz w:val="24"/>
          <w:szCs w:val="24"/>
        </w:rPr>
        <w:t>и строительств</w:t>
      </w:r>
      <w:r w:rsidR="00AF3952">
        <w:rPr>
          <w:sz w:val="24"/>
          <w:szCs w:val="24"/>
        </w:rPr>
        <w:t>о</w:t>
      </w:r>
      <w:r>
        <w:rPr>
          <w:sz w:val="24"/>
          <w:szCs w:val="24"/>
        </w:rPr>
        <w:t xml:space="preserve"> дорог</w:t>
      </w:r>
    </w:p>
    <w:p w:rsidR="00210B62" w:rsidRDefault="00210B62" w:rsidP="00AF39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1A0BC5">
        <w:rPr>
          <w:sz w:val="24"/>
          <w:szCs w:val="24"/>
        </w:rPr>
        <w:t xml:space="preserve">реконструкция системы </w:t>
      </w:r>
      <w:r w:rsidR="007546F7" w:rsidRPr="00210B62">
        <w:rPr>
          <w:sz w:val="24"/>
          <w:szCs w:val="24"/>
        </w:rPr>
        <w:t>ЖКХ</w:t>
      </w:r>
    </w:p>
    <w:p w:rsidR="001A0BC5" w:rsidRDefault="00210B62" w:rsidP="00AF39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газификация</w:t>
      </w:r>
    </w:p>
    <w:p w:rsidR="007546F7" w:rsidRPr="00210B62" w:rsidRDefault="001A0BC5" w:rsidP="00AF395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капитальной ремонт МКД</w:t>
      </w:r>
      <w:r w:rsidR="007546F7" w:rsidRPr="00210B62">
        <w:rPr>
          <w:sz w:val="24"/>
          <w:szCs w:val="24"/>
        </w:rPr>
        <w:t xml:space="preserve"> и решению других важных задач, которые позволят жить лучше и комфортнее. Реализация намеченных планов возможна только при совместной эффективной работе всех органов местного самоуправления, предприятиями, учреждениями</w:t>
      </w:r>
      <w:r w:rsidR="00AB36DF">
        <w:rPr>
          <w:sz w:val="24"/>
          <w:szCs w:val="24"/>
        </w:rPr>
        <w:t>, общественных советов</w:t>
      </w:r>
      <w:r w:rsidR="007546F7" w:rsidRPr="00210B62">
        <w:rPr>
          <w:sz w:val="24"/>
          <w:szCs w:val="24"/>
        </w:rPr>
        <w:t>.</w:t>
      </w:r>
    </w:p>
    <w:p w:rsidR="007546F7" w:rsidRDefault="007546F7" w:rsidP="00AF3952">
      <w:pPr>
        <w:ind w:firstLine="708"/>
        <w:jc w:val="both"/>
      </w:pPr>
    </w:p>
    <w:p w:rsidR="00AF3952" w:rsidRDefault="00AF3952" w:rsidP="00AF3952">
      <w:pPr>
        <w:ind w:firstLine="708"/>
        <w:jc w:val="both"/>
      </w:pPr>
    </w:p>
    <w:p w:rsidR="00AF3952" w:rsidRPr="00197F11" w:rsidRDefault="00AF3952" w:rsidP="00AF3952">
      <w:pPr>
        <w:ind w:firstLine="708"/>
        <w:jc w:val="both"/>
      </w:pPr>
      <w:bookmarkStart w:id="0" w:name="_GoBack"/>
      <w:bookmarkEnd w:id="0"/>
    </w:p>
    <w:sectPr w:rsidR="00AF3952" w:rsidRPr="0019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3AB"/>
    <w:rsid w:val="00063933"/>
    <w:rsid w:val="00114496"/>
    <w:rsid w:val="001503AB"/>
    <w:rsid w:val="00197F11"/>
    <w:rsid w:val="001A0BC5"/>
    <w:rsid w:val="00210B62"/>
    <w:rsid w:val="00321A83"/>
    <w:rsid w:val="003B33D6"/>
    <w:rsid w:val="003D2AFD"/>
    <w:rsid w:val="003E4E3B"/>
    <w:rsid w:val="00457E63"/>
    <w:rsid w:val="00474C1A"/>
    <w:rsid w:val="004F1CEE"/>
    <w:rsid w:val="0050538C"/>
    <w:rsid w:val="00556F71"/>
    <w:rsid w:val="006B52A1"/>
    <w:rsid w:val="006C70DF"/>
    <w:rsid w:val="007171A1"/>
    <w:rsid w:val="007304E3"/>
    <w:rsid w:val="007546F7"/>
    <w:rsid w:val="00795400"/>
    <w:rsid w:val="007D2A87"/>
    <w:rsid w:val="0089054F"/>
    <w:rsid w:val="009F2E89"/>
    <w:rsid w:val="00AB36DF"/>
    <w:rsid w:val="00AE7560"/>
    <w:rsid w:val="00AF3952"/>
    <w:rsid w:val="00B01DD6"/>
    <w:rsid w:val="00BF1235"/>
    <w:rsid w:val="00DA20C1"/>
    <w:rsid w:val="00DB6DD2"/>
    <w:rsid w:val="00F24A09"/>
    <w:rsid w:val="00F37DBC"/>
    <w:rsid w:val="00FC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C84C6"/>
  <w15:chartTrackingRefBased/>
  <w15:docId w15:val="{859F1334-E8B5-4BD6-B73D-07BD300C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6B23D-343C-4466-A7B6-DBFA210F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teplos2011@yandex.ru</dc:creator>
  <cp:keywords/>
  <dc:description/>
  <cp:lastModifiedBy>Константин Поляшов</cp:lastModifiedBy>
  <cp:revision>10</cp:revision>
  <dcterms:created xsi:type="dcterms:W3CDTF">2017-01-16T07:47:00Z</dcterms:created>
  <dcterms:modified xsi:type="dcterms:W3CDTF">2017-03-24T12:51:00Z</dcterms:modified>
</cp:coreProperties>
</file>